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752" w:rsidRPr="008A6752" w:rsidRDefault="008A6752" w:rsidP="008A67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firstLine="720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8A6752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РЕСПУБЛИКА МОРДОВИЯ</w:t>
      </w:r>
    </w:p>
    <w:p w:rsidR="008A6752" w:rsidRPr="008A6752" w:rsidRDefault="008A6752" w:rsidP="008A67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firstLine="720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8A6752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ЛЯМБИРСКИЙ МУНИЦИПАЛЬНЫЙ РАЙОН</w:t>
      </w:r>
    </w:p>
    <w:p w:rsidR="008A6752" w:rsidRPr="008A6752" w:rsidRDefault="008A6752" w:rsidP="008A67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firstLine="720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8A6752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ЛЯМБИРСКАЯ ТЕРРИТОРИАЛЬНАЯ ИЗБИРАТЕЛЬНАЯ КОМИССИЯ</w:t>
      </w:r>
    </w:p>
    <w:p w:rsidR="008A6752" w:rsidRPr="008A6752" w:rsidRDefault="00990204" w:rsidP="008A67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pict>
          <v:polyline id="_x0000_s1026" style="position:absolute;left:0;text-align:left;z-index:251659264" points="1.1pt,9.1pt,505.05pt,9.25pt" coordsize="10079,3" o:allowincell="f" strokeweight="2.25pt">
            <v:path arrowok="t"/>
          </v:polyline>
        </w:pict>
      </w:r>
    </w:p>
    <w:p w:rsidR="008A6752" w:rsidRPr="008A6752" w:rsidRDefault="008A6752" w:rsidP="008A67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431510, РМ, </w:t>
      </w:r>
      <w:proofErr w:type="spellStart"/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Лямбирский</w:t>
      </w:r>
      <w:proofErr w:type="spellEnd"/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район,  с. </w:t>
      </w:r>
      <w:proofErr w:type="spellStart"/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Лямбирь</w:t>
      </w:r>
      <w:proofErr w:type="spellEnd"/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ул. Ленина, д.11, тел. 2-90-91,  2-15-25,  2-32-76</w:t>
      </w:r>
    </w:p>
    <w:p w:rsidR="008A6752" w:rsidRPr="008A6752" w:rsidRDefault="008A6752" w:rsidP="008A67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8A6752" w:rsidRPr="008A6752" w:rsidRDefault="008A6752" w:rsidP="008A675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6752" w:rsidRPr="008A6752" w:rsidRDefault="008A6752" w:rsidP="008A6752">
      <w:pPr>
        <w:spacing w:before="100" w:after="12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A67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РЕШЕНИЕ</w:t>
      </w:r>
    </w:p>
    <w:p w:rsidR="008A6752" w:rsidRPr="008A6752" w:rsidRDefault="008A6752" w:rsidP="008A6752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«</w:t>
      </w:r>
      <w:r w:rsidR="0099020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01</w:t>
      </w:r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 w:rsidR="0099020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августа </w:t>
      </w:r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202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</w:t>
      </w:r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г.                                                                                     </w:t>
      </w:r>
      <w:r w:rsidR="0099020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           </w:t>
      </w:r>
      <w:bookmarkStart w:id="0" w:name="_GoBack"/>
      <w:bookmarkEnd w:id="0"/>
      <w:r w:rsidRPr="008A675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№</w:t>
      </w:r>
      <w:r w:rsidR="0099020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47/419-7</w:t>
      </w:r>
    </w:p>
    <w:p w:rsidR="008A6752" w:rsidRPr="008A6752" w:rsidRDefault="008A6752" w:rsidP="008A675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</w:pPr>
    </w:p>
    <w:p w:rsidR="00451FF9" w:rsidRPr="00780C53" w:rsidRDefault="00451FF9" w:rsidP="00CD6E85">
      <w:pPr>
        <w:spacing w:after="0" w:line="0" w:lineRule="atLeast"/>
        <w:jc w:val="center"/>
        <w:rPr>
          <w:b/>
          <w:sz w:val="26"/>
          <w:szCs w:val="26"/>
        </w:rPr>
      </w:pPr>
      <w:r w:rsidRPr="00780C5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Об утверждении графика работы</w:t>
      </w:r>
      <w:r w:rsidR="0064032F" w:rsidRPr="00780C5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участковых избирательных комиссий</w:t>
      </w:r>
      <w:r w:rsidR="003E2CBD" w:rsidRPr="00780C5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при проведении </w:t>
      </w:r>
      <w:r w:rsidR="0064032F" w:rsidRPr="00780C5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досрочного голосования на дополнительных </w:t>
      </w:r>
      <w:r w:rsidR="0064032F" w:rsidRPr="00780C53">
        <w:rPr>
          <w:rFonts w:ascii="Times New Roman" w:hAnsi="Times New Roman"/>
          <w:b/>
          <w:sz w:val="26"/>
          <w:szCs w:val="26"/>
        </w:rPr>
        <w:t>выборах</w:t>
      </w:r>
      <w:r w:rsidRPr="00780C53">
        <w:rPr>
          <w:rFonts w:ascii="Times New Roman" w:hAnsi="Times New Roman"/>
          <w:b/>
          <w:sz w:val="26"/>
          <w:szCs w:val="26"/>
        </w:rPr>
        <w:t xml:space="preserve"> депутатов</w:t>
      </w:r>
    </w:p>
    <w:p w:rsidR="00CD6E85" w:rsidRPr="00780C53" w:rsidRDefault="00CD6E85" w:rsidP="00CD6E85">
      <w:pPr>
        <w:spacing w:after="0" w:line="0" w:lineRule="atLeast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80C53">
        <w:rPr>
          <w:rFonts w:ascii="Times New Roman" w:hAnsi="Times New Roman"/>
          <w:b/>
          <w:sz w:val="26"/>
          <w:szCs w:val="26"/>
        </w:rPr>
        <w:t xml:space="preserve">Совета депутатов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седьмого созыва, Совета депутатов Александровского сельского поселения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седьмого созыва, Совета депутатов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седьмого созыва, Совета депутатов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Протасовского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второго  созыва, Совета депутатов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Кривозерьевского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седьмого  созыва, </w:t>
      </w:r>
      <w:r w:rsidR="00780C53">
        <w:rPr>
          <w:rFonts w:ascii="Times New Roman" w:hAnsi="Times New Roman"/>
          <w:b/>
          <w:sz w:val="26"/>
          <w:szCs w:val="26"/>
        </w:rPr>
        <w:t xml:space="preserve">на </w:t>
      </w:r>
      <w:r w:rsidRPr="00780C53">
        <w:rPr>
          <w:rFonts w:ascii="Times New Roman" w:hAnsi="Times New Roman"/>
          <w:b/>
          <w:sz w:val="26"/>
          <w:szCs w:val="26"/>
        </w:rPr>
        <w:t>повторны</w:t>
      </w:r>
      <w:r w:rsidR="00780C53">
        <w:rPr>
          <w:rFonts w:ascii="Times New Roman" w:hAnsi="Times New Roman"/>
          <w:b/>
          <w:sz w:val="26"/>
          <w:szCs w:val="26"/>
        </w:rPr>
        <w:t>х</w:t>
      </w:r>
      <w:r w:rsidRPr="00780C53">
        <w:rPr>
          <w:rFonts w:ascii="Times New Roman" w:hAnsi="Times New Roman"/>
          <w:b/>
          <w:sz w:val="26"/>
          <w:szCs w:val="26"/>
        </w:rPr>
        <w:t xml:space="preserve"> выбор</w:t>
      </w:r>
      <w:r w:rsidR="00780C53">
        <w:rPr>
          <w:rFonts w:ascii="Times New Roman" w:hAnsi="Times New Roman"/>
          <w:b/>
          <w:sz w:val="26"/>
          <w:szCs w:val="26"/>
        </w:rPr>
        <w:t>ах</w:t>
      </w:r>
      <w:proofErr w:type="gramEnd"/>
      <w:r w:rsidRPr="00780C53">
        <w:rPr>
          <w:rFonts w:ascii="Times New Roman" w:hAnsi="Times New Roman"/>
          <w:b/>
          <w:sz w:val="26"/>
          <w:szCs w:val="26"/>
        </w:rPr>
        <w:t xml:space="preserve"> депутата Совета депутатов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Саловского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780C53">
        <w:rPr>
          <w:rFonts w:ascii="Times New Roman" w:hAnsi="Times New Roman"/>
          <w:b/>
          <w:sz w:val="26"/>
          <w:szCs w:val="26"/>
        </w:rPr>
        <w:t>Лямбирского</w:t>
      </w:r>
      <w:proofErr w:type="spellEnd"/>
      <w:r w:rsidRPr="00780C53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 седьмого созыва</w:t>
      </w:r>
    </w:p>
    <w:p w:rsidR="00451FF9" w:rsidRPr="00780C53" w:rsidRDefault="00451FF9" w:rsidP="00CD6E85">
      <w:pPr>
        <w:spacing w:after="0" w:line="0" w:lineRule="atLeast"/>
        <w:jc w:val="center"/>
        <w:rPr>
          <w:rFonts w:ascii="Times New Roman" w:hAnsi="Times New Roman"/>
          <w:sz w:val="26"/>
          <w:szCs w:val="26"/>
          <w:vertAlign w:val="subscript"/>
        </w:rPr>
      </w:pPr>
    </w:p>
    <w:p w:rsidR="00451FF9" w:rsidRPr="00780C53" w:rsidRDefault="0064032F" w:rsidP="006553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780C53">
        <w:rPr>
          <w:rFonts w:ascii="Times New Roman" w:hAnsi="Times New Roman"/>
          <w:sz w:val="26"/>
          <w:szCs w:val="26"/>
        </w:rPr>
        <w:t>В соответствии с пунктом 2</w:t>
      </w:r>
      <w:r w:rsidR="00451FF9" w:rsidRPr="00780C53">
        <w:rPr>
          <w:rFonts w:ascii="Times New Roman" w:hAnsi="Times New Roman"/>
          <w:sz w:val="26"/>
          <w:szCs w:val="26"/>
        </w:rPr>
        <w:t xml:space="preserve"> стать</w:t>
      </w:r>
      <w:r w:rsidRPr="00780C53">
        <w:rPr>
          <w:rFonts w:ascii="Times New Roman" w:hAnsi="Times New Roman"/>
          <w:sz w:val="26"/>
          <w:szCs w:val="26"/>
        </w:rPr>
        <w:t>и 75.1</w:t>
      </w:r>
      <w:r w:rsidR="00243C20" w:rsidRPr="00780C53">
        <w:rPr>
          <w:rFonts w:ascii="Times New Roman" w:hAnsi="Times New Roman"/>
          <w:sz w:val="26"/>
          <w:szCs w:val="26"/>
        </w:rPr>
        <w:t xml:space="preserve"> </w:t>
      </w:r>
      <w:r w:rsidR="00451FF9" w:rsidRPr="00780C53">
        <w:rPr>
          <w:rFonts w:ascii="Times New Roman" w:hAnsi="Times New Roman"/>
          <w:sz w:val="26"/>
          <w:szCs w:val="26"/>
        </w:rPr>
        <w:t>Закона Республики Мордовия «</w:t>
      </w:r>
      <w:r w:rsidR="00451FF9" w:rsidRPr="00780C53">
        <w:rPr>
          <w:rFonts w:ascii="Times New Roman" w:eastAsia="Times New Roman" w:hAnsi="Times New Roman"/>
          <w:sz w:val="26"/>
          <w:szCs w:val="26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451FF9" w:rsidRPr="00780C53">
        <w:rPr>
          <w:rFonts w:ascii="Times New Roman" w:hAnsi="Times New Roman"/>
          <w:sz w:val="26"/>
          <w:szCs w:val="26"/>
        </w:rPr>
        <w:t>»</w:t>
      </w:r>
      <w:r w:rsidR="00243C20" w:rsidRPr="00780C53">
        <w:rPr>
          <w:rFonts w:ascii="Times New Roman" w:hAnsi="Times New Roman"/>
          <w:sz w:val="26"/>
          <w:szCs w:val="26"/>
        </w:rPr>
        <w:t xml:space="preserve"> и Методическими рекомендациями по вопросам, связанным с приемом и проверкой документов, представляемых кандидатами и избирательными объединениями в территориальную избирательную комиссию на выборах депутатов представительных органов муниципальных образований в Республике Мордовия, утвержденными постановлением Центральной избирательной комиссии Республики Мордовия от </w:t>
      </w:r>
      <w:r w:rsidR="00243C20" w:rsidRPr="00780C53">
        <w:rPr>
          <w:rFonts w:ascii="Times New Roman" w:hAnsi="Times New Roman"/>
          <w:color w:val="000000"/>
          <w:sz w:val="26"/>
          <w:szCs w:val="26"/>
        </w:rPr>
        <w:t>14 июля</w:t>
      </w:r>
      <w:proofErr w:type="gramEnd"/>
      <w:r w:rsidR="00243C20" w:rsidRPr="00780C53">
        <w:rPr>
          <w:rFonts w:ascii="Times New Roman" w:hAnsi="Times New Roman"/>
          <w:color w:val="000000"/>
          <w:sz w:val="26"/>
          <w:szCs w:val="26"/>
        </w:rPr>
        <w:t xml:space="preserve"> 2022 года </w:t>
      </w:r>
      <w:r w:rsidR="00243C20" w:rsidRPr="00780C53">
        <w:rPr>
          <w:rFonts w:ascii="Times New Roman" w:hAnsi="Times New Roman"/>
          <w:sz w:val="26"/>
          <w:szCs w:val="26"/>
        </w:rPr>
        <w:t>№ 12/65-7</w:t>
      </w:r>
      <w:r w:rsidR="00451FF9" w:rsidRPr="00780C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6E85" w:rsidRPr="00780C53">
        <w:rPr>
          <w:rFonts w:ascii="Times New Roman" w:hAnsi="Times New Roman"/>
          <w:sz w:val="26"/>
          <w:szCs w:val="26"/>
        </w:rPr>
        <w:t>Лямбирская</w:t>
      </w:r>
      <w:proofErr w:type="spellEnd"/>
      <w:r w:rsidR="00CD6E85" w:rsidRPr="00780C53">
        <w:rPr>
          <w:rFonts w:ascii="Times New Roman" w:hAnsi="Times New Roman"/>
          <w:sz w:val="26"/>
          <w:szCs w:val="26"/>
        </w:rPr>
        <w:t xml:space="preserve"> </w:t>
      </w:r>
      <w:r w:rsidR="00451FF9" w:rsidRPr="00780C53">
        <w:rPr>
          <w:rFonts w:ascii="Times New Roman" w:hAnsi="Times New Roman"/>
          <w:sz w:val="26"/>
          <w:szCs w:val="26"/>
        </w:rPr>
        <w:t xml:space="preserve">территориальная избирательная комиссия </w:t>
      </w:r>
      <w:proofErr w:type="gramStart"/>
      <w:r w:rsidR="00451FF9" w:rsidRPr="00780C53">
        <w:rPr>
          <w:rFonts w:ascii="Times New Roman" w:hAnsi="Times New Roman"/>
          <w:b/>
          <w:sz w:val="26"/>
          <w:szCs w:val="26"/>
        </w:rPr>
        <w:t>р</w:t>
      </w:r>
      <w:proofErr w:type="gramEnd"/>
      <w:r w:rsidR="00451FF9" w:rsidRPr="00780C53">
        <w:rPr>
          <w:rFonts w:ascii="Times New Roman" w:hAnsi="Times New Roman"/>
          <w:b/>
          <w:sz w:val="26"/>
          <w:szCs w:val="26"/>
        </w:rPr>
        <w:t xml:space="preserve"> е ш и л а:</w:t>
      </w:r>
    </w:p>
    <w:p w:rsidR="0064032F" w:rsidRPr="00780C53" w:rsidRDefault="0064032F" w:rsidP="006553BD">
      <w:pPr>
        <w:pStyle w:val="a5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80C53">
        <w:rPr>
          <w:rFonts w:ascii="Times New Roman" w:hAnsi="Times New Roman"/>
          <w:sz w:val="26"/>
          <w:szCs w:val="26"/>
        </w:rPr>
        <w:t>Установить</w:t>
      </w:r>
      <w:r w:rsidR="00451FF9" w:rsidRPr="00780C53">
        <w:rPr>
          <w:rFonts w:ascii="Times New Roman" w:hAnsi="Times New Roman"/>
          <w:sz w:val="26"/>
          <w:szCs w:val="26"/>
        </w:rPr>
        <w:t xml:space="preserve"> график </w:t>
      </w:r>
      <w:r w:rsidRPr="00780C53">
        <w:rPr>
          <w:rFonts w:ascii="Times New Roman" w:hAnsi="Times New Roman"/>
          <w:sz w:val="26"/>
          <w:szCs w:val="26"/>
        </w:rPr>
        <w:t>работы участ</w:t>
      </w:r>
      <w:r w:rsidR="00A60D3B" w:rsidRPr="00780C53">
        <w:rPr>
          <w:rFonts w:ascii="Times New Roman" w:hAnsi="Times New Roman"/>
          <w:sz w:val="26"/>
          <w:szCs w:val="26"/>
        </w:rPr>
        <w:t>ковых избирательных комиссий в период</w:t>
      </w:r>
      <w:r w:rsidRPr="00780C53">
        <w:rPr>
          <w:rFonts w:ascii="Times New Roman" w:hAnsi="Times New Roman"/>
          <w:sz w:val="26"/>
          <w:szCs w:val="26"/>
        </w:rPr>
        <w:t xml:space="preserve"> проведении </w:t>
      </w:r>
      <w:r w:rsidR="00A60D3B" w:rsidRPr="00780C53">
        <w:rPr>
          <w:rFonts w:ascii="Times New Roman" w:hAnsi="Times New Roman"/>
          <w:sz w:val="26"/>
          <w:szCs w:val="26"/>
        </w:rPr>
        <w:t>досрочного голосования</w:t>
      </w:r>
      <w:r w:rsidR="0027302D" w:rsidRPr="00780C53">
        <w:rPr>
          <w:rFonts w:ascii="Times New Roman" w:hAnsi="Times New Roman"/>
          <w:sz w:val="26"/>
          <w:szCs w:val="26"/>
        </w:rPr>
        <w:t xml:space="preserve"> (с 7 по 10 сентября т.г.)</w:t>
      </w:r>
      <w:r w:rsidR="00A60D3B" w:rsidRPr="00780C53">
        <w:rPr>
          <w:rFonts w:ascii="Times New Roman" w:hAnsi="Times New Roman"/>
          <w:sz w:val="26"/>
          <w:szCs w:val="26"/>
        </w:rPr>
        <w:t xml:space="preserve"> в будние дни с 16</w:t>
      </w:r>
      <w:r w:rsidR="0027302D" w:rsidRPr="00780C53">
        <w:rPr>
          <w:rFonts w:ascii="Times New Roman" w:hAnsi="Times New Roman"/>
          <w:sz w:val="26"/>
          <w:szCs w:val="26"/>
        </w:rPr>
        <w:t>:00 до 20</w:t>
      </w:r>
      <w:r w:rsidR="00A60D3B" w:rsidRPr="00780C53">
        <w:rPr>
          <w:rFonts w:ascii="Times New Roman" w:hAnsi="Times New Roman"/>
          <w:sz w:val="26"/>
          <w:szCs w:val="26"/>
        </w:rPr>
        <w:t xml:space="preserve">:00 в выходные дни с 09:00 </w:t>
      </w:r>
      <w:proofErr w:type="gramStart"/>
      <w:r w:rsidR="00A60D3B" w:rsidRPr="00780C53">
        <w:rPr>
          <w:rFonts w:ascii="Times New Roman" w:hAnsi="Times New Roman"/>
          <w:sz w:val="26"/>
          <w:szCs w:val="26"/>
        </w:rPr>
        <w:t>до</w:t>
      </w:r>
      <w:proofErr w:type="gramEnd"/>
      <w:r w:rsidR="0027302D" w:rsidRPr="00780C53">
        <w:rPr>
          <w:rFonts w:ascii="Times New Roman" w:hAnsi="Times New Roman"/>
          <w:sz w:val="26"/>
          <w:szCs w:val="26"/>
        </w:rPr>
        <w:t xml:space="preserve"> 13:00.</w:t>
      </w:r>
    </w:p>
    <w:p w:rsidR="0027302D" w:rsidRPr="00780C53" w:rsidRDefault="005726CC" w:rsidP="00543012">
      <w:pPr>
        <w:pStyle w:val="a5"/>
        <w:keepNext/>
        <w:widowControl w:val="0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2"/>
          <w:sz w:val="26"/>
          <w:szCs w:val="26"/>
          <w:lang w:eastAsia="ru-RU"/>
        </w:rPr>
      </w:pPr>
      <w:r w:rsidRPr="00780C53">
        <w:rPr>
          <w:rFonts w:ascii="Times New Roman" w:hAnsi="Times New Roman"/>
          <w:sz w:val="26"/>
          <w:szCs w:val="26"/>
        </w:rPr>
        <w:t>Направить настоящее решение в Центральную избирательную комиссию Республики Мордовия, о</w:t>
      </w:r>
      <w:r w:rsidR="0027302D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>публиковать в газете «</w:t>
      </w:r>
      <w:r w:rsidR="00CD6E85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 xml:space="preserve">Призыв», </w:t>
      </w:r>
      <w:r w:rsidR="0027302D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 xml:space="preserve">разместить на официальном сайте </w:t>
      </w:r>
      <w:r w:rsidR="00CD6E85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 xml:space="preserve">органов местного самоуправления </w:t>
      </w:r>
      <w:proofErr w:type="spellStart"/>
      <w:r w:rsidR="00CD6E85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>Лямбирского</w:t>
      </w:r>
      <w:proofErr w:type="spellEnd"/>
      <w:r w:rsidR="00CD6E85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 xml:space="preserve"> муниципального района Республики Мордовия </w:t>
      </w:r>
      <w:r w:rsidR="0027302D" w:rsidRPr="00780C53">
        <w:rPr>
          <w:rFonts w:ascii="Times New Roman" w:eastAsia="Times New Roman" w:hAnsi="Times New Roman"/>
          <w:kern w:val="32"/>
          <w:sz w:val="26"/>
          <w:szCs w:val="26"/>
          <w:lang w:eastAsia="ru-RU"/>
        </w:rPr>
        <w:t xml:space="preserve">в информационно-телекоммуникационной сети «Интернет» и </w:t>
      </w:r>
      <w:r w:rsidR="0027302D" w:rsidRPr="00780C53">
        <w:rPr>
          <w:rFonts w:ascii="Times New Roman" w:hAnsi="Times New Roman"/>
          <w:sz w:val="26"/>
          <w:szCs w:val="26"/>
        </w:rPr>
        <w:t xml:space="preserve">на информационном стенде </w:t>
      </w:r>
      <w:proofErr w:type="spellStart"/>
      <w:r w:rsidR="00780C53" w:rsidRPr="00780C53">
        <w:rPr>
          <w:rFonts w:ascii="Times New Roman" w:hAnsi="Times New Roman"/>
          <w:sz w:val="26"/>
          <w:szCs w:val="26"/>
        </w:rPr>
        <w:t>Лямбирской</w:t>
      </w:r>
      <w:proofErr w:type="spellEnd"/>
      <w:r w:rsidR="00780C53" w:rsidRPr="00780C53">
        <w:rPr>
          <w:rFonts w:ascii="Times New Roman" w:hAnsi="Times New Roman"/>
          <w:sz w:val="26"/>
          <w:szCs w:val="26"/>
        </w:rPr>
        <w:t xml:space="preserve"> </w:t>
      </w:r>
      <w:r w:rsidR="0027302D" w:rsidRPr="00780C53">
        <w:rPr>
          <w:rFonts w:ascii="Times New Roman" w:hAnsi="Times New Roman"/>
          <w:sz w:val="26"/>
          <w:szCs w:val="26"/>
        </w:rPr>
        <w:t xml:space="preserve"> территориальной избирательной комиссии.</w:t>
      </w:r>
    </w:p>
    <w:p w:rsidR="00451FF9" w:rsidRDefault="00780C53" w:rsidP="00780C5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80C53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="0027302D" w:rsidRPr="00780C5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27302D" w:rsidRPr="00780C53">
        <w:rPr>
          <w:rFonts w:ascii="Times New Roman" w:hAnsi="Times New Roman"/>
          <w:sz w:val="26"/>
          <w:szCs w:val="26"/>
        </w:rPr>
        <w:t xml:space="preserve"> исполнением графика </w:t>
      </w:r>
      <w:r w:rsidRPr="00780C53">
        <w:rPr>
          <w:rFonts w:ascii="Times New Roman" w:hAnsi="Times New Roman"/>
          <w:sz w:val="26"/>
          <w:szCs w:val="26"/>
        </w:rPr>
        <w:t xml:space="preserve">дежурств возложить на секретаря </w:t>
      </w:r>
      <w:proofErr w:type="spellStart"/>
      <w:r w:rsidRPr="00780C53">
        <w:rPr>
          <w:rFonts w:ascii="Times New Roman" w:hAnsi="Times New Roman"/>
          <w:sz w:val="26"/>
          <w:szCs w:val="26"/>
        </w:rPr>
        <w:t>Лямбирской</w:t>
      </w:r>
      <w:proofErr w:type="spellEnd"/>
      <w:r w:rsidRPr="00780C53">
        <w:rPr>
          <w:rFonts w:ascii="Times New Roman" w:hAnsi="Times New Roman"/>
          <w:sz w:val="26"/>
          <w:szCs w:val="26"/>
        </w:rPr>
        <w:t xml:space="preserve">  территориальной избирательной комиссии Р.М. </w:t>
      </w:r>
      <w:proofErr w:type="spellStart"/>
      <w:r w:rsidRPr="00780C53">
        <w:rPr>
          <w:rFonts w:ascii="Times New Roman" w:hAnsi="Times New Roman"/>
          <w:sz w:val="26"/>
          <w:szCs w:val="26"/>
        </w:rPr>
        <w:t>Бусарову</w:t>
      </w:r>
      <w:proofErr w:type="spellEnd"/>
      <w:r w:rsidRPr="00780C53">
        <w:rPr>
          <w:rFonts w:ascii="Times New Roman" w:hAnsi="Times New Roman"/>
          <w:sz w:val="26"/>
          <w:szCs w:val="26"/>
        </w:rPr>
        <w:t>.</w:t>
      </w:r>
    </w:p>
    <w:p w:rsidR="00780C53" w:rsidRDefault="00780C53" w:rsidP="00780C5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780C53" w:rsidRPr="00F13BDB" w:rsidTr="004D24F0">
        <w:tc>
          <w:tcPr>
            <w:tcW w:w="3686" w:type="dxa"/>
            <w:shd w:val="clear" w:color="auto" w:fill="auto"/>
          </w:tcPr>
          <w:p w:rsidR="00780C53" w:rsidRDefault="00780C53" w:rsidP="00780C53">
            <w:pPr>
              <w:pStyle w:val="3"/>
              <w:spacing w:line="240" w:lineRule="auto"/>
              <w:ind w:firstLine="459"/>
              <w:rPr>
                <w:b/>
                <w:bCs/>
              </w:rPr>
            </w:pPr>
          </w:p>
          <w:p w:rsidR="00780C53" w:rsidRPr="00F13BDB" w:rsidRDefault="00780C53" w:rsidP="00780C53">
            <w:pPr>
              <w:pStyle w:val="3"/>
              <w:spacing w:line="240" w:lineRule="auto"/>
              <w:ind w:firstLine="459"/>
              <w:rPr>
                <w:b/>
                <w:bCs/>
              </w:rPr>
            </w:pPr>
            <w:r w:rsidRPr="00F13BDB">
              <w:rPr>
                <w:b/>
                <w:bCs/>
              </w:rPr>
              <w:t xml:space="preserve">Председатель </w:t>
            </w:r>
            <w:proofErr w:type="spellStart"/>
            <w:r w:rsidRPr="00F13BDB">
              <w:rPr>
                <w:b/>
                <w:bCs/>
              </w:rPr>
              <w:t>Лямбирской</w:t>
            </w:r>
            <w:proofErr w:type="spellEnd"/>
            <w:r w:rsidRPr="00F13BDB">
              <w:rPr>
                <w:b/>
                <w:bCs/>
              </w:rPr>
              <w:t xml:space="preserve"> ТИК              </w:t>
            </w:r>
            <w:r>
              <w:rPr>
                <w:b/>
                <w:bCs/>
              </w:rPr>
              <w:t xml:space="preserve">                           Н.И. </w:t>
            </w:r>
            <w:proofErr w:type="spellStart"/>
            <w:r>
              <w:rPr>
                <w:b/>
                <w:bCs/>
              </w:rPr>
              <w:t>Кочетова</w:t>
            </w:r>
            <w:proofErr w:type="spellEnd"/>
          </w:p>
        </w:tc>
      </w:tr>
      <w:tr w:rsidR="00780C53" w:rsidRPr="00F13BDB" w:rsidTr="004D24F0">
        <w:tc>
          <w:tcPr>
            <w:tcW w:w="3686" w:type="dxa"/>
            <w:shd w:val="clear" w:color="auto" w:fill="auto"/>
          </w:tcPr>
          <w:p w:rsidR="00780C53" w:rsidRPr="00F13BDB" w:rsidRDefault="00780C53" w:rsidP="00780C53">
            <w:pPr>
              <w:pStyle w:val="3"/>
              <w:spacing w:line="240" w:lineRule="auto"/>
              <w:ind w:firstLine="459"/>
              <w:rPr>
                <w:sz w:val="20"/>
                <w:szCs w:val="20"/>
              </w:rPr>
            </w:pPr>
          </w:p>
        </w:tc>
      </w:tr>
      <w:tr w:rsidR="00780C53" w:rsidRPr="00F13BDB" w:rsidTr="004D24F0">
        <w:tc>
          <w:tcPr>
            <w:tcW w:w="3686" w:type="dxa"/>
            <w:shd w:val="clear" w:color="auto" w:fill="auto"/>
          </w:tcPr>
          <w:p w:rsidR="00780C53" w:rsidRPr="00F13BDB" w:rsidRDefault="00780C53" w:rsidP="00780C53">
            <w:pPr>
              <w:pStyle w:val="3"/>
              <w:spacing w:line="240" w:lineRule="auto"/>
              <w:ind w:firstLine="459"/>
              <w:rPr>
                <w:b/>
                <w:bCs/>
              </w:rPr>
            </w:pPr>
            <w:r w:rsidRPr="00F13BDB">
              <w:rPr>
                <w:b/>
                <w:bCs/>
              </w:rPr>
              <w:t xml:space="preserve">Секретарь </w:t>
            </w:r>
            <w:proofErr w:type="spellStart"/>
            <w:r w:rsidRPr="00F13BDB">
              <w:rPr>
                <w:b/>
                <w:bCs/>
              </w:rPr>
              <w:t>Лямбирской</w:t>
            </w:r>
            <w:proofErr w:type="spellEnd"/>
            <w:r w:rsidRPr="00F13BDB">
              <w:rPr>
                <w:b/>
                <w:bCs/>
              </w:rPr>
              <w:t xml:space="preserve"> ТИК</w:t>
            </w:r>
            <w:r>
              <w:rPr>
                <w:b/>
                <w:bCs/>
              </w:rPr>
              <w:t xml:space="preserve">                                            Р.М. </w:t>
            </w:r>
            <w:proofErr w:type="spellStart"/>
            <w:r>
              <w:rPr>
                <w:b/>
                <w:bCs/>
              </w:rPr>
              <w:t>Бусарова</w:t>
            </w:r>
            <w:proofErr w:type="spellEnd"/>
          </w:p>
        </w:tc>
      </w:tr>
    </w:tbl>
    <w:p w:rsidR="00780C53" w:rsidRDefault="00780C53" w:rsidP="00780C5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sectPr w:rsidR="00780C53" w:rsidSect="008A675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66B50"/>
    <w:multiLevelType w:val="hybridMultilevel"/>
    <w:tmpl w:val="DAAEC6CC"/>
    <w:lvl w:ilvl="0" w:tplc="A650D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1FF9"/>
    <w:rsid w:val="0006108D"/>
    <w:rsid w:val="00106F29"/>
    <w:rsid w:val="00243C20"/>
    <w:rsid w:val="0027302D"/>
    <w:rsid w:val="002B71FF"/>
    <w:rsid w:val="003E2CBD"/>
    <w:rsid w:val="00451FF9"/>
    <w:rsid w:val="0054169F"/>
    <w:rsid w:val="005726CC"/>
    <w:rsid w:val="0064032F"/>
    <w:rsid w:val="006553BD"/>
    <w:rsid w:val="00671E1F"/>
    <w:rsid w:val="006E660A"/>
    <w:rsid w:val="00780C53"/>
    <w:rsid w:val="007B22E6"/>
    <w:rsid w:val="00836B8C"/>
    <w:rsid w:val="0087418F"/>
    <w:rsid w:val="00881D9A"/>
    <w:rsid w:val="00893045"/>
    <w:rsid w:val="008A6752"/>
    <w:rsid w:val="00990204"/>
    <w:rsid w:val="00A60D3B"/>
    <w:rsid w:val="00A648C4"/>
    <w:rsid w:val="00AA545A"/>
    <w:rsid w:val="00AB6C89"/>
    <w:rsid w:val="00BB24DB"/>
    <w:rsid w:val="00C0461F"/>
    <w:rsid w:val="00C05751"/>
    <w:rsid w:val="00CD6E85"/>
    <w:rsid w:val="00D02AC5"/>
    <w:rsid w:val="00D136F6"/>
    <w:rsid w:val="00E506B3"/>
    <w:rsid w:val="00EE1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pacing w:val="1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F9"/>
    <w:rPr>
      <w:rFonts w:ascii="Calibri" w:eastAsia="Calibri" w:hAnsi="Calibri"/>
      <w:spacing w:val="0"/>
      <w:sz w:val="22"/>
      <w:szCs w:val="22"/>
    </w:rPr>
  </w:style>
  <w:style w:type="paragraph" w:styleId="3">
    <w:name w:val="heading 3"/>
    <w:basedOn w:val="a"/>
    <w:next w:val="a"/>
    <w:link w:val="30"/>
    <w:qFormat/>
    <w:rsid w:val="00780C53"/>
    <w:pPr>
      <w:keepNext/>
      <w:spacing w:after="0" w:line="360" w:lineRule="auto"/>
      <w:ind w:firstLine="708"/>
      <w:jc w:val="both"/>
      <w:outlineLvl w:val="2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451FF9"/>
    <w:rPr>
      <w:sz w:val="24"/>
      <w:szCs w:val="24"/>
    </w:rPr>
  </w:style>
  <w:style w:type="paragraph" w:styleId="a4">
    <w:name w:val="Body Text"/>
    <w:basedOn w:val="a"/>
    <w:link w:val="a3"/>
    <w:rsid w:val="00451FF9"/>
    <w:pPr>
      <w:spacing w:before="100" w:after="120" w:line="240" w:lineRule="auto"/>
    </w:pPr>
    <w:rPr>
      <w:rFonts w:ascii="Times New Roman" w:eastAsiaTheme="minorHAnsi" w:hAnsi="Times New Roman"/>
      <w:spacing w:val="11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451FF9"/>
    <w:rPr>
      <w:rFonts w:ascii="Calibri" w:eastAsia="Calibri" w:hAnsi="Calibri"/>
      <w:spacing w:val="0"/>
      <w:sz w:val="22"/>
      <w:szCs w:val="22"/>
    </w:rPr>
  </w:style>
  <w:style w:type="paragraph" w:styleId="2">
    <w:name w:val="Body Text 2"/>
    <w:basedOn w:val="a"/>
    <w:link w:val="20"/>
    <w:unhideWhenUsed/>
    <w:rsid w:val="00451FF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51FF9"/>
    <w:rPr>
      <w:rFonts w:ascii="Calibri" w:eastAsia="Calibri" w:hAnsi="Calibri"/>
      <w:spacing w:val="0"/>
      <w:sz w:val="22"/>
      <w:szCs w:val="22"/>
    </w:rPr>
  </w:style>
  <w:style w:type="paragraph" w:customStyle="1" w:styleId="-1">
    <w:name w:val="Т-1"/>
    <w:aliases w:val="5,Текст14-1,Текст 14-1,Т-14,текст14,Стиль12-1,14х1,текст14-1"/>
    <w:basedOn w:val="a"/>
    <w:rsid w:val="00451FF9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64032F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80C53"/>
    <w:rPr>
      <w:rFonts w:eastAsia="Times New Roman"/>
      <w:spacing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NachOPO</dc:creator>
  <cp:lastModifiedBy>Элина</cp:lastModifiedBy>
  <cp:revision>8</cp:revision>
  <cp:lastPrinted>2022-08-01T09:53:00Z</cp:lastPrinted>
  <dcterms:created xsi:type="dcterms:W3CDTF">2022-07-28T11:49:00Z</dcterms:created>
  <dcterms:modified xsi:type="dcterms:W3CDTF">2022-08-02T06:21:00Z</dcterms:modified>
</cp:coreProperties>
</file>