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3CE6" w:rsidRPr="00D12072" w:rsidRDefault="00AA3CE6" w:rsidP="00AA3CE6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D12072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Совет депутатов ПЕРВОМАЙСКОГО СЕЛЬСКОГО ПОСЕЛЕНИЯ Лямбирского муниципального района</w:t>
      </w:r>
    </w:p>
    <w:p w:rsidR="00AA3CE6" w:rsidRPr="00D12072" w:rsidRDefault="00AA3CE6" w:rsidP="00AA3C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20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AA3CE6" w:rsidRPr="00D12072" w:rsidRDefault="00AA3CE6" w:rsidP="00AA3CE6">
      <w:pPr>
        <w:spacing w:after="0" w:line="240" w:lineRule="auto"/>
        <w:ind w:firstLine="561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AA3CE6" w:rsidRPr="00D12072" w:rsidRDefault="00AA3CE6" w:rsidP="00AA3C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D12072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РЕШЕНИЕ</w:t>
      </w:r>
    </w:p>
    <w:p w:rsidR="00AA3CE6" w:rsidRPr="00D12072" w:rsidRDefault="00AA3CE6" w:rsidP="00AA3C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D120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июня</w:t>
      </w:r>
      <w:r w:rsidRPr="00D120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D120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№32</w:t>
      </w:r>
      <w:r w:rsidRPr="00D120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A3CE6" w:rsidRPr="00D12072" w:rsidRDefault="00AA3CE6" w:rsidP="00AA3C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3CE6" w:rsidRPr="00D12072" w:rsidRDefault="00AA3CE6" w:rsidP="00AA3CE6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                                                </w:t>
      </w:r>
      <w:r w:rsidRPr="00D1207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с. Первомайск</w:t>
      </w:r>
    </w:p>
    <w:p w:rsidR="00AA3CE6" w:rsidRPr="00D12072" w:rsidRDefault="00AA3CE6" w:rsidP="00AA3C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A3CE6" w:rsidRPr="00D12072" w:rsidRDefault="00AA3CE6" w:rsidP="00AA3C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ходатайстве перед Государственным Собранием Республики Мордовия О принятии закона Республики Мордовия об изменении границ муниципального образования Первомайского сельского поселения Лямбирского муниципального района Республики Мордовия и административно-территориальной единицы Первомайский сельсовет</w:t>
      </w:r>
    </w:p>
    <w:p w:rsidR="00AA3CE6" w:rsidRPr="00D12072" w:rsidRDefault="00AA3CE6" w:rsidP="00AA3CE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20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</w:p>
    <w:p w:rsidR="00AA3CE6" w:rsidRPr="00D12072" w:rsidRDefault="00AA3CE6" w:rsidP="00AA3CE6">
      <w:pPr>
        <w:spacing w:after="0" w:line="240" w:lineRule="auto"/>
        <w:ind w:firstLineChars="253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частью 1 статьи 12 Федерального закона от 6 октября 2003 года № 131 – ФЗ «Об общих принципах организации местного самоуправления в Российской Федерации», статьями 9 и 18 Закона Республики Мордовия от 23 марта 1998 года №7-З «О порядке решения вопросов административно-территориального устройства Республики Мордовия», Уставом Первомайского сельского поселения Лямбирского муниципального района Республики Мордовия,</w:t>
      </w:r>
      <w:r w:rsidRPr="00D120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2072">
        <w:rPr>
          <w:rFonts w:ascii="Times New Roman" w:eastAsia="Times New Roman" w:hAnsi="Times New Roman" w:cs="Times New Roman"/>
          <w:sz w:val="28"/>
          <w:szCs w:val="28"/>
          <w:lang w:val="x-none" w:eastAsia="ru-RU" w:bidi="x-none"/>
        </w:rPr>
        <w:t>Совет депутатов Первомайского сельского поселения Лямбирского муниципального района решил</w:t>
      </w:r>
      <w:r w:rsidRPr="00D1207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A3CE6" w:rsidRPr="00D12072" w:rsidRDefault="00AA3CE6" w:rsidP="00AA3C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3CE6" w:rsidRPr="00D12072" w:rsidRDefault="00AA3CE6" w:rsidP="00AA3C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2072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7A580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Обратиться с ходатайством в Государственное Собрание Республики Мордовия о принятии закона Республики Мордовия об изменении границы муниципального образования Первомайского сельского поселения Лямбирского муниципального района Республики Мордовия и административно-территориальной единицы Первомайский сельсовет в соответствии с описанием границы и картографическими материалами.</w:t>
      </w:r>
    </w:p>
    <w:p w:rsidR="00AA3CE6" w:rsidRPr="00D12072" w:rsidRDefault="00AA3CE6" w:rsidP="00AA3C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D120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7A58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Опубликовать настоящее решение в Информационном бюллетене Первомайского сельского поселения Лямбирского муниципального района Республики Мордовия и обеспечить размещение на официальном сайте органов местного самоуправления Лямбирского муниципального района Республики Мордовия.</w:t>
      </w:r>
    </w:p>
    <w:p w:rsidR="00AA3CE6" w:rsidRPr="00D12072" w:rsidRDefault="00AA3CE6" w:rsidP="00AA3C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20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Настоящее решение вступает в силу со дня его </w:t>
      </w:r>
      <w:r w:rsidR="007A580D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официального опубликования</w:t>
      </w:r>
      <w:bookmarkStart w:id="0" w:name="_GoBack"/>
      <w:bookmarkEnd w:id="0"/>
      <w:r w:rsidRPr="00D120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AA3CE6" w:rsidRPr="00D12072" w:rsidRDefault="00AA3CE6" w:rsidP="00AA3C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3CE6" w:rsidRPr="00D12072" w:rsidRDefault="00AA3CE6" w:rsidP="00AA3CE6">
      <w:pPr>
        <w:tabs>
          <w:tab w:val="left" w:pos="18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A3CE6" w:rsidRPr="00D12072" w:rsidRDefault="00AA3CE6" w:rsidP="00AA3CE6">
      <w:pPr>
        <w:tabs>
          <w:tab w:val="left" w:pos="18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A3CE6" w:rsidRPr="00D12072" w:rsidRDefault="00AA3CE6" w:rsidP="00AA3CE6">
      <w:pPr>
        <w:tabs>
          <w:tab w:val="left" w:pos="18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20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</w:t>
      </w:r>
    </w:p>
    <w:p w:rsidR="00AA3CE6" w:rsidRPr="00D12072" w:rsidRDefault="00AA3CE6" w:rsidP="00AA3CE6">
      <w:pPr>
        <w:tabs>
          <w:tab w:val="left" w:pos="18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20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Первомайского сельского поселения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Е. Ю. Федорова</w:t>
      </w:r>
      <w:r w:rsidRPr="00D120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</w:t>
      </w:r>
    </w:p>
    <w:p w:rsidR="00AA3CE6" w:rsidRPr="00D12072" w:rsidRDefault="00AA3CE6" w:rsidP="00AA3CE6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A3CE6" w:rsidRPr="00D12072" w:rsidRDefault="00AA3CE6" w:rsidP="00AA3CE6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A3CE6" w:rsidRPr="00D12072" w:rsidRDefault="00AA3CE6" w:rsidP="00AA3CE6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A3CE6" w:rsidRPr="00D12072" w:rsidRDefault="00AA3CE6" w:rsidP="00AA3CE6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A3CE6" w:rsidRPr="00D12072" w:rsidRDefault="00AA3CE6" w:rsidP="00AA3CE6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A3CE6" w:rsidRPr="00D12072" w:rsidRDefault="00AA3CE6" w:rsidP="00AA3CE6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A3CE6" w:rsidRPr="00D12072" w:rsidRDefault="00AA3CE6" w:rsidP="00AA3CE6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D21B2" w:rsidRDefault="001176F0"/>
    <w:sectPr w:rsidR="00AD21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CE6"/>
    <w:rsid w:val="000B6F62"/>
    <w:rsid w:val="001176F0"/>
    <w:rsid w:val="00675886"/>
    <w:rsid w:val="007001BE"/>
    <w:rsid w:val="007A580D"/>
    <w:rsid w:val="00AA3CE6"/>
    <w:rsid w:val="00AB1C3D"/>
    <w:rsid w:val="00CB0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30ECF4-B1A0-4C6F-A571-C03A143E9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3C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58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A58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cp:lastPrinted>2022-06-06T08:04:00Z</cp:lastPrinted>
  <dcterms:created xsi:type="dcterms:W3CDTF">2022-06-06T07:46:00Z</dcterms:created>
  <dcterms:modified xsi:type="dcterms:W3CDTF">2022-06-06T08:12:00Z</dcterms:modified>
</cp:coreProperties>
</file>