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BB7" w:rsidRPr="006D238E" w:rsidRDefault="005E3BB7" w:rsidP="005E3BB7">
      <w:pPr>
        <w:pStyle w:val="a6"/>
        <w:widowControl w:val="0"/>
        <w:spacing w:after="0"/>
        <w:rPr>
          <w:sz w:val="28"/>
          <w:szCs w:val="28"/>
        </w:rPr>
      </w:pPr>
      <w:r w:rsidRPr="006D238E">
        <w:rPr>
          <w:sz w:val="28"/>
          <w:szCs w:val="28"/>
        </w:rPr>
        <w:t xml:space="preserve">АДМИНИСТРАЦИЯ ЛЯМБИРСКОГО </w:t>
      </w:r>
    </w:p>
    <w:p w:rsidR="005E3BB7" w:rsidRPr="006D238E" w:rsidRDefault="005E3BB7" w:rsidP="005E3BB7">
      <w:pPr>
        <w:pStyle w:val="a6"/>
        <w:widowControl w:val="0"/>
        <w:spacing w:after="0"/>
        <w:rPr>
          <w:sz w:val="28"/>
          <w:szCs w:val="28"/>
        </w:rPr>
      </w:pPr>
      <w:r w:rsidRPr="006D238E">
        <w:rPr>
          <w:sz w:val="28"/>
          <w:szCs w:val="28"/>
        </w:rPr>
        <w:t xml:space="preserve">МУНИЦИПАЛЬНОГО РАЙОНА </w:t>
      </w:r>
    </w:p>
    <w:p w:rsidR="006B4BB6" w:rsidRPr="006D238E" w:rsidRDefault="006B4BB6" w:rsidP="005E3BB7">
      <w:pPr>
        <w:pStyle w:val="a6"/>
        <w:widowControl w:val="0"/>
        <w:spacing w:after="0"/>
        <w:rPr>
          <w:sz w:val="28"/>
          <w:szCs w:val="28"/>
        </w:rPr>
      </w:pPr>
      <w:r w:rsidRPr="006D238E">
        <w:rPr>
          <w:sz w:val="28"/>
          <w:szCs w:val="28"/>
        </w:rPr>
        <w:t>РЕСПУБЛИКА МОРДОВИЯ</w:t>
      </w:r>
    </w:p>
    <w:p w:rsidR="006B4BB6" w:rsidRPr="006D238E" w:rsidRDefault="006B4BB6" w:rsidP="005E3BB7">
      <w:pPr>
        <w:pStyle w:val="a6"/>
        <w:widowControl w:val="0"/>
        <w:spacing w:after="0"/>
        <w:rPr>
          <w:sz w:val="28"/>
          <w:szCs w:val="28"/>
        </w:rPr>
      </w:pPr>
    </w:p>
    <w:p w:rsidR="006B4BB6" w:rsidRPr="006D238E" w:rsidRDefault="006B4BB6" w:rsidP="005E3BB7">
      <w:pPr>
        <w:pStyle w:val="a6"/>
        <w:widowControl w:val="0"/>
        <w:rPr>
          <w:sz w:val="28"/>
          <w:szCs w:val="28"/>
        </w:rPr>
      </w:pPr>
    </w:p>
    <w:p w:rsidR="006B4BB6" w:rsidRPr="006D238E" w:rsidRDefault="006B4BB6" w:rsidP="006B4BB6">
      <w:pPr>
        <w:pStyle w:val="a6"/>
        <w:widowControl w:val="0"/>
        <w:rPr>
          <w:sz w:val="28"/>
          <w:szCs w:val="28"/>
        </w:rPr>
      </w:pPr>
      <w:r w:rsidRPr="006D238E">
        <w:rPr>
          <w:sz w:val="28"/>
          <w:szCs w:val="28"/>
        </w:rPr>
        <w:t>ПОСТАНОВЛЕНИЕ</w:t>
      </w:r>
    </w:p>
    <w:p w:rsidR="006B4BB6" w:rsidRPr="006D238E" w:rsidRDefault="006B4BB6" w:rsidP="005E3BB7">
      <w:pPr>
        <w:pStyle w:val="a6"/>
        <w:widowControl w:val="0"/>
        <w:jc w:val="both"/>
        <w:rPr>
          <w:b/>
          <w:sz w:val="28"/>
          <w:szCs w:val="28"/>
        </w:rPr>
      </w:pPr>
    </w:p>
    <w:p w:rsidR="006B4BB6" w:rsidRPr="00C717F6" w:rsidRDefault="005E3BB7" w:rsidP="00E349BD">
      <w:pPr>
        <w:pStyle w:val="a6"/>
        <w:widowControl w:val="0"/>
        <w:jc w:val="left"/>
        <w:rPr>
          <w:b/>
          <w:sz w:val="28"/>
          <w:szCs w:val="28"/>
        </w:rPr>
      </w:pPr>
      <w:r w:rsidRPr="00C717F6">
        <w:rPr>
          <w:b/>
          <w:sz w:val="28"/>
          <w:szCs w:val="28"/>
        </w:rPr>
        <w:t>«</w:t>
      </w:r>
      <w:r w:rsidR="00E349BD">
        <w:rPr>
          <w:b/>
          <w:sz w:val="28"/>
          <w:szCs w:val="28"/>
        </w:rPr>
        <w:t>17</w:t>
      </w:r>
      <w:r w:rsidRPr="00C717F6">
        <w:rPr>
          <w:b/>
          <w:sz w:val="28"/>
          <w:szCs w:val="28"/>
        </w:rPr>
        <w:t xml:space="preserve">» </w:t>
      </w:r>
      <w:r w:rsidR="00E349BD">
        <w:rPr>
          <w:b/>
          <w:sz w:val="28"/>
          <w:szCs w:val="28"/>
        </w:rPr>
        <w:t xml:space="preserve">августа </w:t>
      </w:r>
      <w:r w:rsidR="00F87DE9">
        <w:rPr>
          <w:b/>
          <w:sz w:val="28"/>
          <w:szCs w:val="28"/>
        </w:rPr>
        <w:t xml:space="preserve">2022 г. </w:t>
      </w:r>
      <w:r w:rsidR="00F87DE9">
        <w:rPr>
          <w:b/>
          <w:sz w:val="28"/>
          <w:szCs w:val="28"/>
        </w:rPr>
        <w:tab/>
      </w:r>
      <w:r w:rsidR="00F87DE9">
        <w:rPr>
          <w:b/>
          <w:sz w:val="28"/>
          <w:szCs w:val="28"/>
        </w:rPr>
        <w:tab/>
      </w:r>
      <w:r w:rsidR="00E0260D" w:rsidRPr="00C717F6">
        <w:rPr>
          <w:b/>
          <w:sz w:val="28"/>
          <w:szCs w:val="28"/>
        </w:rPr>
        <w:tab/>
      </w:r>
      <w:r w:rsidR="00E349BD">
        <w:rPr>
          <w:b/>
          <w:sz w:val="28"/>
          <w:szCs w:val="28"/>
        </w:rPr>
        <w:t xml:space="preserve">                                                 </w:t>
      </w:r>
      <w:r w:rsidR="00E0260D" w:rsidRPr="00C717F6">
        <w:rPr>
          <w:b/>
          <w:sz w:val="28"/>
          <w:szCs w:val="28"/>
        </w:rPr>
        <w:tab/>
        <w:t xml:space="preserve">№ </w:t>
      </w:r>
      <w:r w:rsidR="00E349BD">
        <w:rPr>
          <w:b/>
          <w:sz w:val="28"/>
          <w:szCs w:val="28"/>
        </w:rPr>
        <w:t>796</w:t>
      </w:r>
    </w:p>
    <w:p w:rsidR="005E3BB7" w:rsidRPr="006D238E" w:rsidRDefault="005E3BB7" w:rsidP="006B4BB6">
      <w:pPr>
        <w:pStyle w:val="a6"/>
        <w:widowControl w:val="0"/>
        <w:rPr>
          <w:sz w:val="28"/>
          <w:szCs w:val="28"/>
        </w:rPr>
      </w:pPr>
    </w:p>
    <w:p w:rsidR="006B4BB6" w:rsidRPr="006D238E" w:rsidRDefault="006B4BB6" w:rsidP="006B4BB6">
      <w:pPr>
        <w:pStyle w:val="a6"/>
        <w:widowControl w:val="0"/>
        <w:rPr>
          <w:sz w:val="28"/>
          <w:szCs w:val="28"/>
        </w:rPr>
      </w:pPr>
      <w:r w:rsidRPr="006D238E">
        <w:rPr>
          <w:sz w:val="28"/>
          <w:szCs w:val="28"/>
        </w:rPr>
        <w:t>с. Лямбирь</w:t>
      </w:r>
    </w:p>
    <w:p w:rsidR="006B4BB6" w:rsidRPr="006D238E" w:rsidRDefault="006B4BB6" w:rsidP="00A35425">
      <w:pPr>
        <w:shd w:val="clear" w:color="auto" w:fill="FFFFFF"/>
        <w:ind w:left="10" w:right="3226"/>
        <w:rPr>
          <w:b/>
          <w:bCs/>
          <w:color w:val="000000"/>
          <w:spacing w:val="-3"/>
          <w:sz w:val="28"/>
          <w:szCs w:val="28"/>
        </w:rPr>
      </w:pPr>
    </w:p>
    <w:p w:rsidR="00A35425" w:rsidRPr="006D238E" w:rsidRDefault="006B4BB6" w:rsidP="00A35425">
      <w:pPr>
        <w:shd w:val="clear" w:color="auto" w:fill="FFFFFF"/>
        <w:ind w:left="10"/>
        <w:rPr>
          <w:b/>
          <w:bCs/>
          <w:color w:val="000000"/>
          <w:spacing w:val="-1"/>
          <w:sz w:val="28"/>
          <w:szCs w:val="28"/>
        </w:rPr>
      </w:pPr>
      <w:r w:rsidRPr="006D238E">
        <w:rPr>
          <w:b/>
          <w:bCs/>
          <w:color w:val="000000"/>
          <w:spacing w:val="-3"/>
          <w:sz w:val="28"/>
          <w:szCs w:val="28"/>
        </w:rPr>
        <w:t xml:space="preserve">Об утверждении Административного </w:t>
      </w:r>
      <w:r w:rsidR="00A35425" w:rsidRPr="006D238E">
        <w:rPr>
          <w:b/>
          <w:bCs/>
          <w:color w:val="000000"/>
          <w:spacing w:val="-1"/>
          <w:sz w:val="28"/>
          <w:szCs w:val="28"/>
        </w:rPr>
        <w:t xml:space="preserve">регламента </w:t>
      </w:r>
    </w:p>
    <w:p w:rsidR="00A35425" w:rsidRPr="006D238E" w:rsidRDefault="006B4BB6" w:rsidP="00A35425">
      <w:pPr>
        <w:shd w:val="clear" w:color="auto" w:fill="FFFFFF"/>
        <w:ind w:left="10"/>
        <w:rPr>
          <w:b/>
          <w:bCs/>
          <w:color w:val="000000"/>
          <w:spacing w:val="-1"/>
          <w:sz w:val="28"/>
          <w:szCs w:val="28"/>
        </w:rPr>
      </w:pPr>
      <w:r w:rsidRPr="006D238E">
        <w:rPr>
          <w:b/>
          <w:bCs/>
          <w:color w:val="000000"/>
          <w:spacing w:val="-1"/>
          <w:sz w:val="28"/>
          <w:szCs w:val="28"/>
        </w:rPr>
        <w:t xml:space="preserve">Администрации Лямбирского муниципального района </w:t>
      </w:r>
    </w:p>
    <w:p w:rsidR="00A35425" w:rsidRPr="006D238E" w:rsidRDefault="00A35425" w:rsidP="001E48EF">
      <w:pPr>
        <w:rPr>
          <w:b/>
          <w:sz w:val="28"/>
          <w:szCs w:val="28"/>
        </w:rPr>
      </w:pPr>
      <w:r w:rsidRPr="006D238E">
        <w:rPr>
          <w:b/>
          <w:sz w:val="28"/>
          <w:szCs w:val="28"/>
        </w:rPr>
        <w:t>по предоставлению муниципальной услуги  «</w:t>
      </w:r>
      <w:r w:rsidR="003E0D99" w:rsidRPr="003E0D99">
        <w:rPr>
          <w:b/>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00A50B00">
        <w:rPr>
          <w:b/>
          <w:sz w:val="28"/>
          <w:szCs w:val="28"/>
        </w:rPr>
        <w:t>»</w:t>
      </w:r>
    </w:p>
    <w:p w:rsidR="006B4BB6" w:rsidRDefault="006B4BB6" w:rsidP="006B4BB6">
      <w:pPr>
        <w:shd w:val="clear" w:color="auto" w:fill="FFFFFF"/>
        <w:ind w:right="34"/>
        <w:jc w:val="both"/>
        <w:rPr>
          <w:color w:val="000000"/>
          <w:spacing w:val="1"/>
          <w:sz w:val="28"/>
          <w:szCs w:val="28"/>
        </w:rPr>
      </w:pPr>
    </w:p>
    <w:p w:rsidR="003E0D99" w:rsidRPr="006D238E" w:rsidRDefault="003E0D99" w:rsidP="006B4BB6">
      <w:pPr>
        <w:shd w:val="clear" w:color="auto" w:fill="FFFFFF"/>
        <w:ind w:right="34"/>
        <w:jc w:val="both"/>
        <w:rPr>
          <w:color w:val="000000"/>
          <w:spacing w:val="1"/>
          <w:sz w:val="28"/>
          <w:szCs w:val="28"/>
        </w:rPr>
      </w:pPr>
    </w:p>
    <w:p w:rsidR="006B4BB6" w:rsidRPr="006D238E" w:rsidRDefault="000F0FDF" w:rsidP="006B4BB6">
      <w:pPr>
        <w:shd w:val="clear" w:color="auto" w:fill="FFFFFF"/>
        <w:ind w:right="34" w:firstLine="851"/>
        <w:jc w:val="both"/>
        <w:rPr>
          <w:sz w:val="28"/>
          <w:szCs w:val="28"/>
        </w:rPr>
      </w:pPr>
      <w:r w:rsidRPr="006D238E">
        <w:rPr>
          <w:color w:val="000000"/>
          <w:sz w:val="28"/>
          <w:szCs w:val="28"/>
        </w:rPr>
        <w:t xml:space="preserve">В соответствии с </w:t>
      </w:r>
      <w:r w:rsidRPr="00483AB1">
        <w:rPr>
          <w:bCs/>
          <w:color w:val="000000"/>
          <w:sz w:val="28"/>
          <w:szCs w:val="28"/>
        </w:rPr>
        <w:t>Федеральным законом</w:t>
      </w:r>
      <w:r w:rsidRPr="006D238E">
        <w:rPr>
          <w:color w:val="000000"/>
          <w:sz w:val="28"/>
          <w:szCs w:val="28"/>
        </w:rPr>
        <w:t xml:space="preserve"> о</w:t>
      </w:r>
      <w:r w:rsidR="00483AB1">
        <w:rPr>
          <w:color w:val="000000"/>
          <w:sz w:val="28"/>
          <w:szCs w:val="28"/>
        </w:rPr>
        <w:t>т 6 октября 2003 года № 131-ФЗ «</w:t>
      </w:r>
      <w:r w:rsidRPr="006D238E">
        <w:rPr>
          <w:color w:val="000000"/>
          <w:sz w:val="28"/>
          <w:szCs w:val="28"/>
        </w:rPr>
        <w:t>Об общих принципах организации местного самоуп</w:t>
      </w:r>
      <w:r w:rsidR="00483AB1">
        <w:rPr>
          <w:color w:val="000000"/>
          <w:sz w:val="28"/>
          <w:szCs w:val="28"/>
        </w:rPr>
        <w:t>равления в Российской Федерации»</w:t>
      </w:r>
      <w:r w:rsidRPr="006D238E">
        <w:rPr>
          <w:color w:val="000000"/>
          <w:sz w:val="28"/>
          <w:szCs w:val="28"/>
        </w:rPr>
        <w:t xml:space="preserve">, </w:t>
      </w:r>
      <w:r w:rsidRPr="00483AB1">
        <w:rPr>
          <w:bCs/>
          <w:color w:val="000000"/>
          <w:sz w:val="28"/>
          <w:szCs w:val="28"/>
        </w:rPr>
        <w:t>Федеральным законом</w:t>
      </w:r>
      <w:r w:rsidR="00483AB1">
        <w:rPr>
          <w:color w:val="000000"/>
          <w:sz w:val="28"/>
          <w:szCs w:val="28"/>
        </w:rPr>
        <w:t xml:space="preserve"> от 27 июля 2010 года № 210-ФЗ «</w:t>
      </w:r>
      <w:r w:rsidRPr="006D238E">
        <w:rPr>
          <w:color w:val="000000"/>
          <w:sz w:val="28"/>
          <w:szCs w:val="28"/>
        </w:rPr>
        <w:t>Об организации предоставления госуда</w:t>
      </w:r>
      <w:r w:rsidR="00483AB1">
        <w:rPr>
          <w:color w:val="000000"/>
          <w:sz w:val="28"/>
          <w:szCs w:val="28"/>
        </w:rPr>
        <w:t>рственны</w:t>
      </w:r>
      <w:bookmarkStart w:id="0" w:name="_GoBack"/>
      <w:bookmarkEnd w:id="0"/>
      <w:r w:rsidR="00483AB1">
        <w:rPr>
          <w:color w:val="000000"/>
          <w:sz w:val="28"/>
          <w:szCs w:val="28"/>
        </w:rPr>
        <w:t>х и муниципальных услуг»</w:t>
      </w:r>
      <w:r w:rsidRPr="006D238E">
        <w:rPr>
          <w:color w:val="000000"/>
          <w:sz w:val="28"/>
          <w:szCs w:val="28"/>
        </w:rPr>
        <w:t xml:space="preserve">, </w:t>
      </w:r>
      <w:r w:rsidRPr="006D238E">
        <w:rPr>
          <w:bCs/>
          <w:color w:val="000000"/>
          <w:sz w:val="28"/>
          <w:szCs w:val="28"/>
        </w:rPr>
        <w:t>Федеральным законом</w:t>
      </w:r>
      <w:r w:rsidRPr="006D238E">
        <w:rPr>
          <w:color w:val="000000"/>
          <w:sz w:val="28"/>
          <w:szCs w:val="28"/>
        </w:rPr>
        <w:t xml:space="preserve"> от 29 декабря 2012 года № 273-ФЗ «Об образ</w:t>
      </w:r>
      <w:r w:rsidR="00F87DE9">
        <w:rPr>
          <w:color w:val="000000"/>
          <w:sz w:val="28"/>
          <w:szCs w:val="28"/>
        </w:rPr>
        <w:t>овании в Российской Федерации»</w:t>
      </w:r>
      <w:r w:rsidRPr="006D238E">
        <w:rPr>
          <w:color w:val="000000"/>
          <w:sz w:val="28"/>
          <w:szCs w:val="28"/>
        </w:rPr>
        <w:t xml:space="preserve">, </w:t>
      </w:r>
      <w:r w:rsidR="00483AB1" w:rsidRPr="00483AB1">
        <w:rPr>
          <w:bCs/>
          <w:color w:val="000000"/>
          <w:sz w:val="28"/>
          <w:szCs w:val="28"/>
        </w:rPr>
        <w:t>распоряжение</w:t>
      </w:r>
      <w:r w:rsidR="00483AB1">
        <w:rPr>
          <w:bCs/>
          <w:color w:val="000000"/>
          <w:sz w:val="28"/>
          <w:szCs w:val="28"/>
        </w:rPr>
        <w:t>м</w:t>
      </w:r>
      <w:r w:rsidR="00483AB1" w:rsidRPr="00483AB1">
        <w:rPr>
          <w:bCs/>
          <w:color w:val="000000"/>
          <w:sz w:val="28"/>
          <w:szCs w:val="28"/>
        </w:rPr>
        <w:t xml:space="preserve"> Правительства Российской Федерации от 1</w:t>
      </w:r>
      <w:r w:rsidR="00F87DE9">
        <w:rPr>
          <w:bCs/>
          <w:color w:val="000000"/>
          <w:sz w:val="28"/>
          <w:szCs w:val="28"/>
        </w:rPr>
        <w:t>8.09</w:t>
      </w:r>
      <w:r w:rsidR="00483AB1" w:rsidRPr="00483AB1">
        <w:rPr>
          <w:bCs/>
          <w:color w:val="000000"/>
          <w:sz w:val="28"/>
          <w:szCs w:val="28"/>
        </w:rPr>
        <w:t>.20</w:t>
      </w:r>
      <w:r w:rsidR="00F87DE9">
        <w:rPr>
          <w:bCs/>
          <w:color w:val="000000"/>
          <w:sz w:val="28"/>
          <w:szCs w:val="28"/>
        </w:rPr>
        <w:t>19</w:t>
      </w:r>
      <w:r w:rsidR="00483AB1" w:rsidRPr="00483AB1">
        <w:rPr>
          <w:bCs/>
          <w:color w:val="000000"/>
          <w:sz w:val="28"/>
          <w:szCs w:val="28"/>
        </w:rPr>
        <w:t xml:space="preserve"> г. № </w:t>
      </w:r>
      <w:r w:rsidR="00F87DE9">
        <w:rPr>
          <w:bCs/>
          <w:color w:val="000000"/>
          <w:sz w:val="28"/>
          <w:szCs w:val="28"/>
        </w:rPr>
        <w:t>2113</w:t>
      </w:r>
      <w:r w:rsidR="00483AB1" w:rsidRPr="00483AB1">
        <w:rPr>
          <w:bCs/>
          <w:color w:val="000000"/>
          <w:sz w:val="28"/>
          <w:szCs w:val="28"/>
        </w:rPr>
        <w:t>-р «О перечне типовых государственных и муниципальных услуг, предоставляемых исполнительными органами государственной власти субъектов РФ, государственными учреждениями субъектов РФ и муниципальными учреждениями, а также органами местного самоуправления»</w:t>
      </w:r>
      <w:r w:rsidR="00483AB1">
        <w:rPr>
          <w:bCs/>
          <w:color w:val="000000"/>
          <w:sz w:val="28"/>
          <w:szCs w:val="28"/>
        </w:rPr>
        <w:t xml:space="preserve">, </w:t>
      </w:r>
      <w:r w:rsidRPr="006D238E">
        <w:rPr>
          <w:color w:val="000000"/>
          <w:sz w:val="28"/>
          <w:szCs w:val="28"/>
        </w:rPr>
        <w:t>руководствуясь ст.30, ст.32, ст.37 Устава Лямбирского муниципального района Республики Мордовия, Администрация Лямбирского муниципального района Республики Мордовия п о с т а н о в л я е т:</w:t>
      </w:r>
    </w:p>
    <w:p w:rsidR="006B4BB6" w:rsidRPr="006D238E" w:rsidRDefault="006B4BB6" w:rsidP="00DF1786">
      <w:pPr>
        <w:shd w:val="clear" w:color="auto" w:fill="FFFFFF"/>
        <w:ind w:left="4114"/>
        <w:jc w:val="both"/>
        <w:rPr>
          <w:b/>
          <w:bCs/>
          <w:color w:val="000000"/>
          <w:spacing w:val="-6"/>
          <w:sz w:val="28"/>
          <w:szCs w:val="28"/>
        </w:rPr>
      </w:pPr>
    </w:p>
    <w:p w:rsidR="006D238E" w:rsidRPr="00F87DE9" w:rsidRDefault="006D238E" w:rsidP="006D238E">
      <w:pPr>
        <w:shd w:val="clear" w:color="auto" w:fill="FFFFFF"/>
        <w:ind w:right="-3" w:firstLine="708"/>
        <w:jc w:val="both"/>
        <w:rPr>
          <w:color w:val="000000"/>
          <w:sz w:val="28"/>
          <w:szCs w:val="28"/>
        </w:rPr>
      </w:pPr>
      <w:r w:rsidRPr="006D238E">
        <w:rPr>
          <w:color w:val="000000"/>
          <w:sz w:val="28"/>
          <w:szCs w:val="28"/>
        </w:rPr>
        <w:t xml:space="preserve">1. Утвердить прилагаемый Административный регламент Администрации Лямбирского муниципального района по предоставлению муниципальной услуги  </w:t>
      </w:r>
      <w:r w:rsidRPr="00F87DE9">
        <w:rPr>
          <w:color w:val="000000"/>
          <w:sz w:val="28"/>
          <w:szCs w:val="28"/>
        </w:rPr>
        <w:t>«</w:t>
      </w:r>
      <w:r w:rsidR="003E0D99" w:rsidRPr="003E0D99">
        <w:rPr>
          <w:color w:val="000000"/>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F87DE9">
        <w:rPr>
          <w:color w:val="000000"/>
          <w:sz w:val="28"/>
          <w:szCs w:val="28"/>
        </w:rPr>
        <w:t>».</w:t>
      </w:r>
    </w:p>
    <w:p w:rsidR="006D238E" w:rsidRPr="006D238E" w:rsidRDefault="00DA41FE" w:rsidP="00DA41FE">
      <w:pPr>
        <w:shd w:val="clear" w:color="auto" w:fill="FFFFFF"/>
        <w:ind w:right="-3" w:firstLine="708"/>
        <w:jc w:val="both"/>
        <w:rPr>
          <w:color w:val="000000"/>
          <w:sz w:val="28"/>
          <w:szCs w:val="28"/>
        </w:rPr>
      </w:pPr>
      <w:r>
        <w:rPr>
          <w:color w:val="000000"/>
          <w:sz w:val="28"/>
          <w:szCs w:val="28"/>
        </w:rPr>
        <w:t>2. Признать утратившим силу П</w:t>
      </w:r>
      <w:r w:rsidR="006D238E" w:rsidRPr="006D238E">
        <w:rPr>
          <w:color w:val="000000"/>
          <w:sz w:val="28"/>
          <w:szCs w:val="28"/>
        </w:rPr>
        <w:t>остановление Администрации Лямбирск</w:t>
      </w:r>
      <w:r w:rsidR="00774320">
        <w:rPr>
          <w:color w:val="000000"/>
          <w:sz w:val="28"/>
          <w:szCs w:val="28"/>
        </w:rPr>
        <w:t xml:space="preserve">ого муниципального района от </w:t>
      </w:r>
      <w:r w:rsidR="00F87DE9">
        <w:rPr>
          <w:color w:val="000000"/>
          <w:sz w:val="28"/>
          <w:szCs w:val="28"/>
        </w:rPr>
        <w:t>25</w:t>
      </w:r>
      <w:r w:rsidR="00774320">
        <w:rPr>
          <w:color w:val="000000"/>
          <w:sz w:val="28"/>
          <w:szCs w:val="28"/>
        </w:rPr>
        <w:t>.0</w:t>
      </w:r>
      <w:r w:rsidR="00F87DE9">
        <w:rPr>
          <w:color w:val="000000"/>
          <w:sz w:val="28"/>
          <w:szCs w:val="28"/>
        </w:rPr>
        <w:t>6</w:t>
      </w:r>
      <w:r w:rsidR="00774320">
        <w:rPr>
          <w:color w:val="000000"/>
          <w:sz w:val="28"/>
          <w:szCs w:val="28"/>
        </w:rPr>
        <w:t>.</w:t>
      </w:r>
      <w:r w:rsidR="006D238E" w:rsidRPr="006D238E">
        <w:rPr>
          <w:color w:val="000000"/>
          <w:sz w:val="28"/>
          <w:szCs w:val="28"/>
        </w:rPr>
        <w:t>20</w:t>
      </w:r>
      <w:r w:rsidR="00F87DE9">
        <w:rPr>
          <w:color w:val="000000"/>
          <w:sz w:val="28"/>
          <w:szCs w:val="28"/>
        </w:rPr>
        <w:t>21</w:t>
      </w:r>
      <w:r w:rsidR="006D238E" w:rsidRPr="006D238E">
        <w:rPr>
          <w:color w:val="000000"/>
          <w:sz w:val="28"/>
          <w:szCs w:val="28"/>
        </w:rPr>
        <w:t xml:space="preserve"> г. № </w:t>
      </w:r>
      <w:r w:rsidR="00F87DE9">
        <w:rPr>
          <w:color w:val="000000"/>
          <w:sz w:val="28"/>
          <w:szCs w:val="28"/>
        </w:rPr>
        <w:t>532</w:t>
      </w:r>
      <w:r w:rsidR="006D238E" w:rsidRPr="006D238E">
        <w:rPr>
          <w:color w:val="000000"/>
          <w:sz w:val="28"/>
          <w:szCs w:val="28"/>
        </w:rPr>
        <w:t xml:space="preserve"> «Об утверждении Административного регламента Администрации Лямбирского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w:t>
      </w:r>
      <w:r w:rsidR="006D238E" w:rsidRPr="006D238E">
        <w:rPr>
          <w:color w:val="000000"/>
          <w:sz w:val="28"/>
          <w:szCs w:val="28"/>
        </w:rPr>
        <w:lastRenderedPageBreak/>
        <w:t>основную образовательную программу  дошкольного образования (детские сады)».</w:t>
      </w:r>
    </w:p>
    <w:p w:rsidR="006D238E" w:rsidRPr="006D238E" w:rsidRDefault="00DE3BA1" w:rsidP="006D238E">
      <w:pPr>
        <w:shd w:val="clear" w:color="auto" w:fill="FFFFFF"/>
        <w:ind w:right="-3" w:firstLine="708"/>
        <w:jc w:val="both"/>
        <w:rPr>
          <w:color w:val="000000"/>
          <w:sz w:val="28"/>
          <w:szCs w:val="28"/>
        </w:rPr>
      </w:pPr>
      <w:r>
        <w:rPr>
          <w:color w:val="000000"/>
          <w:sz w:val="28"/>
          <w:szCs w:val="28"/>
        </w:rPr>
        <w:t>3</w:t>
      </w:r>
      <w:r w:rsidR="006D238E" w:rsidRPr="006D238E">
        <w:rPr>
          <w:color w:val="000000"/>
          <w:sz w:val="28"/>
          <w:szCs w:val="28"/>
        </w:rPr>
        <w:t>. Контроль за исполнением настоящего постановления возложить на заместителя Главы Администрации Лямбирского муниципального района по социальным вопросам – начальника Управления по социальным вопросам Салимову Р.Х.</w:t>
      </w:r>
    </w:p>
    <w:p w:rsidR="006B4BB6" w:rsidRPr="006D238E" w:rsidRDefault="00DE3BA1" w:rsidP="006D238E">
      <w:pPr>
        <w:shd w:val="clear" w:color="auto" w:fill="FFFFFF"/>
        <w:ind w:right="-3" w:firstLine="708"/>
        <w:jc w:val="both"/>
        <w:rPr>
          <w:color w:val="000000"/>
          <w:spacing w:val="-4"/>
          <w:sz w:val="28"/>
          <w:szCs w:val="28"/>
        </w:rPr>
      </w:pPr>
      <w:r>
        <w:rPr>
          <w:color w:val="000000"/>
          <w:sz w:val="28"/>
          <w:szCs w:val="28"/>
        </w:rPr>
        <w:t>4</w:t>
      </w:r>
      <w:r w:rsidR="006D238E" w:rsidRPr="006D238E">
        <w:rPr>
          <w:color w:val="000000"/>
          <w:sz w:val="28"/>
          <w:szCs w:val="28"/>
        </w:rPr>
        <w:t xml:space="preserve">. Настоящее постановление вступает в силу </w:t>
      </w:r>
      <w:r w:rsidR="003738BC">
        <w:rPr>
          <w:color w:val="000000"/>
          <w:sz w:val="28"/>
          <w:szCs w:val="28"/>
        </w:rPr>
        <w:t>после</w:t>
      </w:r>
      <w:r w:rsidR="006D238E" w:rsidRPr="006D238E">
        <w:rPr>
          <w:color w:val="000000"/>
          <w:sz w:val="28"/>
          <w:szCs w:val="28"/>
        </w:rPr>
        <w:t xml:space="preserve"> его официального опубликования в Информационном бюллетене и подлежит размещению на сайте Администрации Лямбирского муниципального района </w:t>
      </w:r>
      <w:hyperlink r:id="rId8" w:history="1">
        <w:r w:rsidR="006D238E" w:rsidRPr="006D238E">
          <w:rPr>
            <w:rStyle w:val="af4"/>
            <w:sz w:val="28"/>
            <w:szCs w:val="28"/>
            <w:lang w:val="en-US"/>
          </w:rPr>
          <w:t>https</w:t>
        </w:r>
        <w:r w:rsidR="006D238E" w:rsidRPr="006D238E">
          <w:rPr>
            <w:rStyle w:val="af4"/>
            <w:sz w:val="28"/>
            <w:szCs w:val="28"/>
          </w:rPr>
          <w:t>://</w:t>
        </w:r>
        <w:r w:rsidR="006D238E" w:rsidRPr="006D238E">
          <w:rPr>
            <w:rStyle w:val="af4"/>
            <w:sz w:val="28"/>
            <w:szCs w:val="28"/>
            <w:lang w:val="en-US"/>
          </w:rPr>
          <w:t>lyambir</w:t>
        </w:r>
        <w:r w:rsidR="006D238E" w:rsidRPr="006D238E">
          <w:rPr>
            <w:rStyle w:val="af4"/>
            <w:sz w:val="28"/>
            <w:szCs w:val="28"/>
          </w:rPr>
          <w:t>.</w:t>
        </w:r>
        <w:r w:rsidR="006D238E" w:rsidRPr="006D238E">
          <w:rPr>
            <w:rStyle w:val="af4"/>
            <w:sz w:val="28"/>
            <w:szCs w:val="28"/>
            <w:lang w:val="en-US"/>
          </w:rPr>
          <w:t>e</w:t>
        </w:r>
        <w:r w:rsidR="006D238E" w:rsidRPr="006D238E">
          <w:rPr>
            <w:rStyle w:val="af4"/>
            <w:sz w:val="28"/>
            <w:szCs w:val="28"/>
          </w:rPr>
          <w:t>-</w:t>
        </w:r>
        <w:r w:rsidR="006D238E" w:rsidRPr="006D238E">
          <w:rPr>
            <w:rStyle w:val="af4"/>
            <w:sz w:val="28"/>
            <w:szCs w:val="28"/>
            <w:lang w:val="en-US"/>
          </w:rPr>
          <w:t>mordovia</w:t>
        </w:r>
        <w:r w:rsidR="006D238E" w:rsidRPr="006D238E">
          <w:rPr>
            <w:rStyle w:val="af4"/>
            <w:sz w:val="28"/>
            <w:szCs w:val="28"/>
          </w:rPr>
          <w:t>.</w:t>
        </w:r>
        <w:r w:rsidR="006D238E" w:rsidRPr="006D238E">
          <w:rPr>
            <w:rStyle w:val="af4"/>
            <w:sz w:val="28"/>
            <w:szCs w:val="28"/>
            <w:lang w:val="en-US"/>
          </w:rPr>
          <w:t>ru</w:t>
        </w:r>
        <w:r w:rsidR="006D238E" w:rsidRPr="006D238E">
          <w:rPr>
            <w:rStyle w:val="af4"/>
            <w:sz w:val="28"/>
            <w:szCs w:val="28"/>
          </w:rPr>
          <w:t>/</w:t>
        </w:r>
      </w:hyperlink>
      <w:r w:rsidR="006D238E" w:rsidRPr="006D238E">
        <w:rPr>
          <w:color w:val="000000"/>
          <w:sz w:val="28"/>
          <w:szCs w:val="28"/>
        </w:rPr>
        <w:t>.</w:t>
      </w:r>
    </w:p>
    <w:p w:rsidR="006B4BB6" w:rsidRDefault="006B4BB6" w:rsidP="006B4BB6">
      <w:pPr>
        <w:shd w:val="clear" w:color="auto" w:fill="FFFFFF"/>
        <w:rPr>
          <w:b/>
          <w:bCs/>
          <w:color w:val="000000"/>
          <w:spacing w:val="15"/>
          <w:sz w:val="28"/>
          <w:szCs w:val="28"/>
        </w:rPr>
      </w:pPr>
    </w:p>
    <w:p w:rsidR="002A72D5" w:rsidRDefault="002A72D5" w:rsidP="0085712B">
      <w:pPr>
        <w:shd w:val="clear" w:color="auto" w:fill="FFFFFF"/>
        <w:jc w:val="both"/>
        <w:rPr>
          <w:b/>
          <w:bCs/>
          <w:color w:val="000000"/>
          <w:spacing w:val="15"/>
          <w:sz w:val="28"/>
          <w:szCs w:val="28"/>
        </w:rPr>
      </w:pPr>
    </w:p>
    <w:p w:rsidR="00483AB1" w:rsidRDefault="00483AB1" w:rsidP="006B4BB6">
      <w:pPr>
        <w:shd w:val="clear" w:color="auto" w:fill="FFFFFF"/>
        <w:rPr>
          <w:b/>
          <w:bCs/>
          <w:color w:val="000000"/>
          <w:spacing w:val="15"/>
          <w:sz w:val="28"/>
          <w:szCs w:val="28"/>
        </w:rPr>
      </w:pPr>
    </w:p>
    <w:p w:rsidR="003375BE" w:rsidRPr="006D238E" w:rsidRDefault="003375BE" w:rsidP="006B4BB6">
      <w:pPr>
        <w:shd w:val="clear" w:color="auto" w:fill="FFFFFF"/>
        <w:rPr>
          <w:b/>
          <w:bCs/>
          <w:color w:val="000000"/>
          <w:spacing w:val="15"/>
          <w:sz w:val="28"/>
          <w:szCs w:val="28"/>
        </w:rPr>
      </w:pPr>
    </w:p>
    <w:p w:rsidR="00DF1786" w:rsidRPr="0085712B" w:rsidRDefault="00DF1786" w:rsidP="00DF1786">
      <w:pPr>
        <w:autoSpaceDE w:val="0"/>
        <w:autoSpaceDN w:val="0"/>
        <w:adjustRightInd w:val="0"/>
        <w:jc w:val="both"/>
        <w:rPr>
          <w:b/>
          <w:sz w:val="28"/>
          <w:szCs w:val="28"/>
        </w:rPr>
      </w:pPr>
      <w:r w:rsidRPr="0085712B">
        <w:rPr>
          <w:b/>
          <w:sz w:val="28"/>
          <w:szCs w:val="28"/>
        </w:rPr>
        <w:t>Глава Лямбирского</w:t>
      </w:r>
    </w:p>
    <w:p w:rsidR="00DF1786" w:rsidRDefault="00DF1786" w:rsidP="00C80A99">
      <w:pPr>
        <w:autoSpaceDE w:val="0"/>
        <w:autoSpaceDN w:val="0"/>
        <w:adjustRightInd w:val="0"/>
        <w:jc w:val="both"/>
        <w:rPr>
          <w:b/>
          <w:sz w:val="28"/>
          <w:szCs w:val="28"/>
        </w:rPr>
      </w:pPr>
      <w:r w:rsidRPr="0085712B">
        <w:rPr>
          <w:b/>
          <w:sz w:val="28"/>
          <w:szCs w:val="28"/>
        </w:rPr>
        <w:t>муниципально</w:t>
      </w:r>
      <w:r w:rsidR="0085712B">
        <w:rPr>
          <w:b/>
          <w:sz w:val="28"/>
          <w:szCs w:val="28"/>
        </w:rPr>
        <w:t>го района</w:t>
      </w:r>
      <w:r w:rsidR="0085712B">
        <w:rPr>
          <w:b/>
          <w:sz w:val="28"/>
          <w:szCs w:val="28"/>
        </w:rPr>
        <w:tab/>
      </w:r>
      <w:r w:rsidR="0085712B">
        <w:rPr>
          <w:b/>
          <w:sz w:val="28"/>
          <w:szCs w:val="28"/>
        </w:rPr>
        <w:tab/>
      </w:r>
      <w:r w:rsidRPr="0085712B">
        <w:rPr>
          <w:b/>
          <w:sz w:val="28"/>
          <w:szCs w:val="28"/>
        </w:rPr>
        <w:tab/>
      </w:r>
      <w:r w:rsidRPr="0085712B">
        <w:rPr>
          <w:b/>
          <w:sz w:val="28"/>
          <w:szCs w:val="28"/>
        </w:rPr>
        <w:tab/>
      </w:r>
      <w:r w:rsidRPr="0085712B">
        <w:rPr>
          <w:b/>
          <w:sz w:val="28"/>
          <w:szCs w:val="28"/>
        </w:rPr>
        <w:tab/>
      </w:r>
      <w:r w:rsidR="006D238E" w:rsidRPr="0085712B">
        <w:rPr>
          <w:b/>
          <w:sz w:val="28"/>
          <w:szCs w:val="28"/>
        </w:rPr>
        <w:t>Ю.И. Голов</w:t>
      </w:r>
    </w:p>
    <w:p w:rsidR="003375BE" w:rsidRDefault="003375BE" w:rsidP="00C80A99">
      <w:pPr>
        <w:autoSpaceDE w:val="0"/>
        <w:autoSpaceDN w:val="0"/>
        <w:adjustRightInd w:val="0"/>
        <w:jc w:val="both"/>
        <w:rPr>
          <w:b/>
          <w:sz w:val="28"/>
          <w:szCs w:val="28"/>
        </w:rPr>
      </w:pPr>
    </w:p>
    <w:p w:rsidR="003375BE" w:rsidRDefault="003375BE" w:rsidP="00C80A99">
      <w:pPr>
        <w:autoSpaceDE w:val="0"/>
        <w:autoSpaceDN w:val="0"/>
        <w:adjustRightInd w:val="0"/>
        <w:jc w:val="both"/>
        <w:rPr>
          <w:b/>
          <w:sz w:val="28"/>
          <w:szCs w:val="28"/>
        </w:rPr>
      </w:pPr>
    </w:p>
    <w:p w:rsidR="003375BE" w:rsidRDefault="003375BE" w:rsidP="00C80A99">
      <w:pPr>
        <w:autoSpaceDE w:val="0"/>
        <w:autoSpaceDN w:val="0"/>
        <w:adjustRightInd w:val="0"/>
        <w:jc w:val="both"/>
        <w:rPr>
          <w:b/>
          <w:sz w:val="28"/>
          <w:szCs w:val="28"/>
        </w:rPr>
      </w:pPr>
    </w:p>
    <w:p w:rsidR="002A72D5" w:rsidRDefault="002A72D5"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p w:rsidR="00E22E82" w:rsidRDefault="00E22E82" w:rsidP="00C80A99">
      <w:pPr>
        <w:autoSpaceDE w:val="0"/>
        <w:autoSpaceDN w:val="0"/>
        <w:adjustRightInd w:val="0"/>
        <w:jc w:val="both"/>
        <w:rPr>
          <w:b/>
          <w:sz w:val="28"/>
          <w:szCs w:val="28"/>
        </w:rPr>
      </w:pPr>
    </w:p>
    <w:tbl>
      <w:tblPr>
        <w:tblW w:w="4920" w:type="dxa"/>
        <w:tblInd w:w="5148" w:type="dxa"/>
        <w:tblLook w:val="01E0"/>
      </w:tblPr>
      <w:tblGrid>
        <w:gridCol w:w="4920"/>
      </w:tblGrid>
      <w:tr w:rsidR="00DF1786" w:rsidRPr="008A1700" w:rsidTr="008A1700">
        <w:tc>
          <w:tcPr>
            <w:tcW w:w="4920" w:type="dxa"/>
          </w:tcPr>
          <w:p w:rsidR="00DF1786" w:rsidRPr="008A1700" w:rsidRDefault="00DF1786" w:rsidP="008A1700">
            <w:pPr>
              <w:tabs>
                <w:tab w:val="left" w:pos="612"/>
                <w:tab w:val="left" w:pos="732"/>
              </w:tabs>
              <w:jc w:val="both"/>
              <w:rPr>
                <w:sz w:val="28"/>
                <w:szCs w:val="28"/>
              </w:rPr>
            </w:pPr>
            <w:r w:rsidRPr="008A1700">
              <w:rPr>
                <w:sz w:val="28"/>
                <w:szCs w:val="28"/>
              </w:rPr>
              <w:lastRenderedPageBreak/>
              <w:t xml:space="preserve">Приложение </w:t>
            </w:r>
          </w:p>
          <w:p w:rsidR="00DF1786" w:rsidRPr="008A1700" w:rsidRDefault="00DF1786" w:rsidP="008A1700">
            <w:pPr>
              <w:tabs>
                <w:tab w:val="left" w:pos="612"/>
                <w:tab w:val="left" w:pos="732"/>
              </w:tabs>
              <w:jc w:val="both"/>
              <w:rPr>
                <w:sz w:val="28"/>
                <w:szCs w:val="28"/>
              </w:rPr>
            </w:pPr>
            <w:r w:rsidRPr="008A1700">
              <w:rPr>
                <w:sz w:val="28"/>
                <w:szCs w:val="28"/>
              </w:rPr>
              <w:t xml:space="preserve">к Постановлению Администрации </w:t>
            </w:r>
          </w:p>
          <w:p w:rsidR="00DF1786" w:rsidRPr="008A1700" w:rsidRDefault="00DF1786" w:rsidP="008A1700">
            <w:pPr>
              <w:tabs>
                <w:tab w:val="left" w:pos="612"/>
                <w:tab w:val="left" w:pos="732"/>
              </w:tabs>
              <w:jc w:val="both"/>
              <w:rPr>
                <w:sz w:val="28"/>
                <w:szCs w:val="28"/>
              </w:rPr>
            </w:pPr>
            <w:r w:rsidRPr="008A1700">
              <w:rPr>
                <w:sz w:val="28"/>
                <w:szCs w:val="28"/>
              </w:rPr>
              <w:t>Лямбирского муниципального района</w:t>
            </w:r>
          </w:p>
          <w:p w:rsidR="00DF1786" w:rsidRPr="008A1700" w:rsidRDefault="00DF1786" w:rsidP="008A1700">
            <w:pPr>
              <w:tabs>
                <w:tab w:val="left" w:pos="612"/>
                <w:tab w:val="left" w:pos="4954"/>
                <w:tab w:val="left" w:pos="5245"/>
              </w:tabs>
              <w:jc w:val="both"/>
              <w:rPr>
                <w:sz w:val="28"/>
                <w:szCs w:val="28"/>
              </w:rPr>
            </w:pPr>
            <w:r w:rsidRPr="008A1700">
              <w:rPr>
                <w:sz w:val="28"/>
                <w:szCs w:val="28"/>
              </w:rPr>
              <w:t>от «_</w:t>
            </w:r>
            <w:r w:rsidR="006D238E" w:rsidRPr="008A1700">
              <w:rPr>
                <w:sz w:val="28"/>
                <w:szCs w:val="28"/>
              </w:rPr>
              <w:t>__</w:t>
            </w:r>
            <w:r w:rsidR="00F82DAB" w:rsidRPr="008A1700">
              <w:rPr>
                <w:sz w:val="28"/>
                <w:szCs w:val="28"/>
              </w:rPr>
              <w:t>_</w:t>
            </w:r>
            <w:r w:rsidRPr="008A1700">
              <w:rPr>
                <w:sz w:val="28"/>
                <w:szCs w:val="28"/>
              </w:rPr>
              <w:t>» __</w:t>
            </w:r>
            <w:r w:rsidR="006D238E" w:rsidRPr="008A1700">
              <w:rPr>
                <w:sz w:val="28"/>
                <w:szCs w:val="28"/>
              </w:rPr>
              <w:t>____</w:t>
            </w:r>
            <w:r w:rsidRPr="008A1700">
              <w:rPr>
                <w:sz w:val="28"/>
                <w:szCs w:val="28"/>
              </w:rPr>
              <w:t xml:space="preserve">_____ </w:t>
            </w:r>
            <w:r w:rsidR="006D238E" w:rsidRPr="008A1700">
              <w:rPr>
                <w:sz w:val="28"/>
                <w:szCs w:val="28"/>
              </w:rPr>
              <w:t>202</w:t>
            </w:r>
            <w:r w:rsidR="00E22E82">
              <w:rPr>
                <w:sz w:val="28"/>
                <w:szCs w:val="28"/>
              </w:rPr>
              <w:t>2</w:t>
            </w:r>
            <w:r w:rsidRPr="008A1700">
              <w:rPr>
                <w:sz w:val="28"/>
                <w:szCs w:val="28"/>
              </w:rPr>
              <w:t xml:space="preserve"> г. № </w:t>
            </w:r>
            <w:r w:rsidR="006D238E" w:rsidRPr="00E22E82">
              <w:rPr>
                <w:sz w:val="28"/>
                <w:szCs w:val="28"/>
              </w:rPr>
              <w:t>____</w:t>
            </w:r>
          </w:p>
          <w:p w:rsidR="00DF1786" w:rsidRPr="008A1700" w:rsidRDefault="00DF1786" w:rsidP="008A1700">
            <w:pPr>
              <w:tabs>
                <w:tab w:val="left" w:pos="5245"/>
              </w:tabs>
              <w:jc w:val="right"/>
              <w:rPr>
                <w:sz w:val="28"/>
                <w:szCs w:val="28"/>
              </w:rPr>
            </w:pPr>
          </w:p>
        </w:tc>
      </w:tr>
    </w:tbl>
    <w:p w:rsidR="00DF1786" w:rsidRPr="006D238E" w:rsidRDefault="00DF1786" w:rsidP="00ED0356">
      <w:pPr>
        <w:jc w:val="both"/>
        <w:rPr>
          <w:sz w:val="28"/>
          <w:szCs w:val="28"/>
        </w:rPr>
      </w:pPr>
    </w:p>
    <w:p w:rsidR="00035BE2" w:rsidRPr="006D238E" w:rsidRDefault="002D23F0" w:rsidP="00035BE2">
      <w:pPr>
        <w:rPr>
          <w:b/>
          <w:sz w:val="28"/>
          <w:szCs w:val="28"/>
        </w:rPr>
      </w:pPr>
      <w:r w:rsidRPr="006D238E">
        <w:rPr>
          <w:b/>
          <w:sz w:val="28"/>
          <w:szCs w:val="28"/>
        </w:rPr>
        <w:t>Административный регламент</w:t>
      </w:r>
      <w:r w:rsidRPr="006D238E">
        <w:rPr>
          <w:b/>
          <w:sz w:val="28"/>
          <w:szCs w:val="28"/>
        </w:rPr>
        <w:br/>
        <w:t xml:space="preserve">Администрации Лямбирского муниципального района </w:t>
      </w:r>
    </w:p>
    <w:p w:rsidR="00035BE2" w:rsidRPr="006D238E" w:rsidRDefault="00035BE2" w:rsidP="001E48EF">
      <w:pPr>
        <w:rPr>
          <w:b/>
          <w:sz w:val="28"/>
          <w:szCs w:val="28"/>
        </w:rPr>
      </w:pPr>
      <w:r w:rsidRPr="006D238E">
        <w:rPr>
          <w:b/>
          <w:sz w:val="28"/>
          <w:szCs w:val="28"/>
        </w:rPr>
        <w:t xml:space="preserve">по предоставлению </w:t>
      </w:r>
      <w:r w:rsidR="002D23F0" w:rsidRPr="006D238E">
        <w:rPr>
          <w:b/>
          <w:sz w:val="28"/>
          <w:szCs w:val="28"/>
        </w:rPr>
        <w:t xml:space="preserve">муниципальной услуги </w:t>
      </w:r>
      <w:r w:rsidRPr="006D238E">
        <w:rPr>
          <w:b/>
          <w:sz w:val="28"/>
          <w:szCs w:val="28"/>
        </w:rPr>
        <w:t xml:space="preserve"> «</w:t>
      </w:r>
      <w:r w:rsidR="003E0D99" w:rsidRPr="003E0D99">
        <w:rPr>
          <w:b/>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6D238E">
        <w:rPr>
          <w:b/>
          <w:sz w:val="28"/>
          <w:szCs w:val="28"/>
        </w:rPr>
        <w:t>»</w:t>
      </w:r>
    </w:p>
    <w:p w:rsidR="00D52928" w:rsidRPr="006D238E" w:rsidRDefault="00D52928" w:rsidP="00035BE2">
      <w:pPr>
        <w:pStyle w:val="ConsPlusNormal"/>
        <w:widowControl/>
        <w:ind w:firstLine="0"/>
        <w:jc w:val="both"/>
        <w:rPr>
          <w:rFonts w:ascii="Times New Roman" w:hAnsi="Times New Roman" w:cs="Times New Roman"/>
          <w:sz w:val="28"/>
          <w:szCs w:val="28"/>
        </w:rPr>
      </w:pPr>
    </w:p>
    <w:p w:rsidR="002E5818" w:rsidRDefault="00DA41FE" w:rsidP="00566A63">
      <w:pPr>
        <w:pStyle w:val="ConsPlusNormal"/>
        <w:widowControl/>
        <w:ind w:firstLine="0"/>
        <w:rPr>
          <w:rFonts w:ascii="Times New Roman" w:hAnsi="Times New Roman" w:cs="Times New Roman"/>
          <w:b/>
          <w:sz w:val="28"/>
          <w:szCs w:val="28"/>
        </w:rPr>
      </w:pPr>
      <w:r>
        <w:rPr>
          <w:rFonts w:ascii="Times New Roman" w:hAnsi="Times New Roman" w:cs="Times New Roman"/>
          <w:b/>
          <w:sz w:val="28"/>
          <w:szCs w:val="28"/>
          <w:lang w:val="en-US"/>
        </w:rPr>
        <w:t>I</w:t>
      </w:r>
      <w:r w:rsidR="00D52928" w:rsidRPr="006D238E">
        <w:rPr>
          <w:rFonts w:ascii="Times New Roman" w:hAnsi="Times New Roman" w:cs="Times New Roman"/>
          <w:b/>
          <w:sz w:val="28"/>
          <w:szCs w:val="28"/>
        </w:rPr>
        <w:t>. Общие положения</w:t>
      </w:r>
    </w:p>
    <w:p w:rsidR="006D238E" w:rsidRPr="00DA41FE" w:rsidRDefault="006D238E" w:rsidP="00DA41FE">
      <w:pPr>
        <w:pStyle w:val="ConsPlusNormal"/>
        <w:widowControl/>
        <w:ind w:firstLine="709"/>
        <w:jc w:val="both"/>
        <w:rPr>
          <w:rFonts w:ascii="Times New Roman" w:hAnsi="Times New Roman" w:cs="Times New Roman"/>
          <w:sz w:val="28"/>
          <w:szCs w:val="28"/>
        </w:rPr>
      </w:pPr>
    </w:p>
    <w:p w:rsidR="00DA41FE" w:rsidRPr="00DA41FE" w:rsidRDefault="00DA41FE" w:rsidP="00DA41FE">
      <w:pPr>
        <w:pStyle w:val="ConsPlusNormal"/>
        <w:jc w:val="both"/>
        <w:rPr>
          <w:rFonts w:ascii="Times New Roman" w:hAnsi="Times New Roman" w:cs="Times New Roman"/>
          <w:sz w:val="28"/>
          <w:szCs w:val="28"/>
        </w:rPr>
      </w:pPr>
      <w:bookmarkStart w:id="1" w:name="sub_1001"/>
      <w:r w:rsidRPr="00DA41FE">
        <w:rPr>
          <w:rFonts w:ascii="Times New Roman" w:hAnsi="Times New Roman" w:cs="Times New Roman"/>
          <w:sz w:val="28"/>
          <w:szCs w:val="28"/>
        </w:rPr>
        <w:t>1. Предмет регулирования административного регламента.</w:t>
      </w:r>
    </w:p>
    <w:p w:rsidR="00DA41FE" w:rsidRPr="00DA41FE" w:rsidRDefault="00DA41FE" w:rsidP="00DA41FE">
      <w:pPr>
        <w:pStyle w:val="ConsPlusNormal"/>
        <w:ind w:firstLine="709"/>
        <w:jc w:val="both"/>
        <w:rPr>
          <w:rFonts w:ascii="Times New Roman" w:hAnsi="Times New Roman" w:cs="Times New Roman"/>
          <w:sz w:val="28"/>
          <w:szCs w:val="28"/>
        </w:rPr>
      </w:pPr>
      <w:bookmarkStart w:id="2" w:name="sub_11"/>
      <w:bookmarkEnd w:id="1"/>
      <w:r w:rsidRPr="00DA41FE">
        <w:rPr>
          <w:rFonts w:ascii="Times New Roman" w:hAnsi="Times New Roman" w:cs="Times New Roman"/>
          <w:sz w:val="28"/>
          <w:szCs w:val="28"/>
        </w:rPr>
        <w:t>1.1. Настоящий Административный регламент предоставления администрацией Лямбирского муниципального района (далее — Администрация района) муниципальной услуги «</w:t>
      </w:r>
      <w:r w:rsidR="003E0D99" w:rsidRPr="003E0D99">
        <w:rPr>
          <w:rFonts w:ascii="Times New Roman" w:hAnsi="Times New Roman" w:cs="Times New Roman"/>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DA41FE">
        <w:rPr>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sidR="003E0D99" w:rsidRPr="003E0D99">
        <w:rPr>
          <w:rFonts w:ascii="Times New Roman" w:hAnsi="Times New Roman" w:cs="Times New Roman"/>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DA41FE">
        <w:rPr>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DA41FE" w:rsidRPr="00DA41FE" w:rsidRDefault="00DA41FE" w:rsidP="00DA41FE">
      <w:pPr>
        <w:pStyle w:val="ConsPlusNormal"/>
        <w:ind w:firstLine="709"/>
        <w:jc w:val="both"/>
        <w:rPr>
          <w:rFonts w:ascii="Times New Roman" w:hAnsi="Times New Roman" w:cs="Times New Roman"/>
          <w:sz w:val="28"/>
          <w:szCs w:val="28"/>
        </w:rPr>
      </w:pPr>
      <w:bookmarkStart w:id="3" w:name="sub_1002"/>
      <w:bookmarkEnd w:id="3"/>
      <w:r w:rsidRPr="00DA41FE">
        <w:rPr>
          <w:rFonts w:ascii="Times New Roman" w:hAnsi="Times New Roman" w:cs="Times New Roman"/>
          <w:sz w:val="28"/>
          <w:szCs w:val="28"/>
        </w:rPr>
        <w:t>2. Круг заявителей.</w:t>
      </w:r>
    </w:p>
    <w:p w:rsidR="00DA41FE" w:rsidRPr="00DA41FE" w:rsidRDefault="00DA41FE" w:rsidP="00DA41FE">
      <w:pPr>
        <w:pStyle w:val="ConsPlusNormal"/>
        <w:ind w:firstLine="709"/>
        <w:jc w:val="both"/>
        <w:rPr>
          <w:rFonts w:ascii="Times New Roman" w:hAnsi="Times New Roman" w:cs="Times New Roman"/>
          <w:sz w:val="28"/>
          <w:szCs w:val="28"/>
        </w:rPr>
      </w:pPr>
      <w:bookmarkStart w:id="4" w:name="sub_10021"/>
      <w:bookmarkStart w:id="5" w:name="sub_21"/>
      <w:bookmarkEnd w:id="4"/>
      <w:bookmarkEnd w:id="5"/>
      <w:r w:rsidRPr="00DA41FE">
        <w:rPr>
          <w:rFonts w:ascii="Times New Roman" w:hAnsi="Times New Roman" w:cs="Times New Roman"/>
          <w:sz w:val="28"/>
          <w:szCs w:val="28"/>
        </w:rPr>
        <w:t>2.1. Муниципальная услуга предоставляется физическому лицу в лице родителя (законного представителя) ребенка, которое обратилось в Администрацию района с заявлением о предоставлении муниципальной услуги (далее – заявление), выраженным в письменной или электронной форме (далее – заявитель).</w:t>
      </w:r>
    </w:p>
    <w:p w:rsidR="00DA41FE" w:rsidRPr="00DA41FE" w:rsidRDefault="00DA41FE" w:rsidP="00DA41FE">
      <w:pPr>
        <w:pStyle w:val="ConsPlusNormal"/>
        <w:ind w:firstLine="709"/>
        <w:jc w:val="both"/>
        <w:rPr>
          <w:rFonts w:ascii="Times New Roman" w:hAnsi="Times New Roman" w:cs="Times New Roman"/>
          <w:sz w:val="28"/>
          <w:szCs w:val="28"/>
        </w:rPr>
      </w:pPr>
      <w:bookmarkStart w:id="6" w:name="sub_211"/>
      <w:bookmarkStart w:id="7" w:name="sub_22"/>
      <w:bookmarkEnd w:id="6"/>
      <w:bookmarkEnd w:id="7"/>
      <w:r w:rsidRPr="00DA41FE">
        <w:rPr>
          <w:rFonts w:ascii="Times New Roman" w:hAnsi="Times New Roman" w:cs="Times New Roman"/>
          <w:sz w:val="28"/>
          <w:szCs w:val="28"/>
        </w:rPr>
        <w:t>2.2.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8" w:name="sub_221"/>
      <w:bookmarkStart w:id="9" w:name="sub_1003"/>
      <w:bookmarkEnd w:id="8"/>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3. Требования, предъявляемые к вариантам предоставления муниципальной услуги.</w:t>
      </w:r>
    </w:p>
    <w:p w:rsidR="00DA41FE" w:rsidRPr="00DA41FE" w:rsidRDefault="00DA41FE" w:rsidP="00DA41FE">
      <w:pPr>
        <w:pStyle w:val="ConsPlusNormal"/>
        <w:ind w:firstLine="709"/>
        <w:jc w:val="both"/>
        <w:rPr>
          <w:rFonts w:ascii="Times New Roman" w:hAnsi="Times New Roman" w:cs="Times New Roman"/>
          <w:sz w:val="28"/>
          <w:szCs w:val="28"/>
        </w:rPr>
      </w:pPr>
      <w:bookmarkStart w:id="10" w:name="sub_31"/>
      <w:bookmarkEnd w:id="9"/>
      <w:bookmarkEnd w:id="10"/>
      <w:r w:rsidRPr="00DA41FE">
        <w:rPr>
          <w:rFonts w:ascii="Times New Roman" w:hAnsi="Times New Roman" w:cs="Times New Roman"/>
          <w:sz w:val="28"/>
          <w:szCs w:val="28"/>
        </w:rPr>
        <w:t>3.1. Порядок получения информации по вопросам предоставления муниципальной услуги.</w:t>
      </w:r>
    </w:p>
    <w:p w:rsidR="00DA41FE" w:rsidRPr="00DA41FE" w:rsidRDefault="00DA41FE" w:rsidP="00DA41FE">
      <w:pPr>
        <w:pStyle w:val="ConsPlusNormal"/>
        <w:ind w:firstLine="709"/>
        <w:jc w:val="both"/>
        <w:rPr>
          <w:rFonts w:ascii="Times New Roman" w:hAnsi="Times New Roman" w:cs="Times New Roman"/>
          <w:sz w:val="28"/>
          <w:szCs w:val="28"/>
        </w:rPr>
      </w:pPr>
      <w:bookmarkStart w:id="11" w:name="sub_311"/>
      <w:bookmarkEnd w:id="11"/>
      <w:r w:rsidRPr="00DA41FE">
        <w:rPr>
          <w:rFonts w:ascii="Times New Roman" w:hAnsi="Times New Roman" w:cs="Times New Roman"/>
          <w:sz w:val="28"/>
          <w:szCs w:val="28"/>
        </w:rPr>
        <w:t>Информирование о порядке предоставления муниципальной услуги осуществляется:</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 xml:space="preserve">а) </w:t>
      </w:r>
      <w:bookmarkStart w:id="12" w:name="sub_3111"/>
      <w:bookmarkEnd w:id="12"/>
      <w:r w:rsidRPr="00DA41FE">
        <w:rPr>
          <w:rFonts w:ascii="Times New Roman" w:hAnsi="Times New Roman" w:cs="Times New Roman"/>
          <w:sz w:val="28"/>
          <w:szCs w:val="28"/>
        </w:rPr>
        <w:t xml:space="preserve">специалистом муниципального казенного учреждения «Центр информационно-методического обеспечения муниципальных образовательных </w:t>
      </w:r>
      <w:r w:rsidRPr="00DA41FE">
        <w:rPr>
          <w:rFonts w:ascii="Times New Roman" w:hAnsi="Times New Roman" w:cs="Times New Roman"/>
          <w:sz w:val="28"/>
          <w:szCs w:val="28"/>
        </w:rPr>
        <w:lastRenderedPageBreak/>
        <w:t>учреждений» Лямбирского муниципального района Республики Мордовия (далее –МКУ «ЦИМО МОУ» Лямбирского муниципального района РМ, уполномоченный орган), ответственным за предоставление муниципальной услуги, при непосредственном обращении заявителя в Администрацию района;</w:t>
      </w:r>
    </w:p>
    <w:p w:rsidR="00DA41FE" w:rsidRPr="00DA41FE" w:rsidRDefault="00DA41FE" w:rsidP="00DA41FE">
      <w:pPr>
        <w:pStyle w:val="ConsPlusNormal"/>
        <w:ind w:firstLine="709"/>
        <w:jc w:val="both"/>
        <w:rPr>
          <w:rFonts w:ascii="Times New Roman" w:hAnsi="Times New Roman" w:cs="Times New Roman"/>
          <w:sz w:val="28"/>
          <w:szCs w:val="28"/>
        </w:rPr>
      </w:pPr>
      <w:bookmarkStart w:id="13" w:name="sub_3112"/>
      <w:bookmarkStart w:id="14" w:name="sub_312"/>
      <w:bookmarkEnd w:id="13"/>
      <w:bookmarkEnd w:id="14"/>
      <w:r w:rsidRPr="00DA41FE">
        <w:rPr>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003E0D99">
        <w:rPr>
          <w:rFonts w:ascii="Times New Roman" w:hAnsi="Times New Roman" w:cs="Times New Roman"/>
          <w:sz w:val="28"/>
          <w:szCs w:val="28"/>
        </w:rPr>
        <w:t>«</w:t>
      </w:r>
      <w:r w:rsidRPr="00DA41FE">
        <w:rPr>
          <w:rFonts w:ascii="Times New Roman" w:hAnsi="Times New Roman" w:cs="Times New Roman"/>
          <w:sz w:val="28"/>
          <w:szCs w:val="28"/>
        </w:rPr>
        <w:t>Интернет</w:t>
      </w:r>
      <w:r w:rsidR="003E0D99">
        <w:rPr>
          <w:rFonts w:ascii="Times New Roman" w:hAnsi="Times New Roman" w:cs="Times New Roman"/>
          <w:sz w:val="28"/>
          <w:szCs w:val="28"/>
        </w:rPr>
        <w:t>»</w:t>
      </w:r>
      <w:r w:rsidRPr="00DA41FE">
        <w:rPr>
          <w:rFonts w:ascii="Times New Roman" w:hAnsi="Times New Roman" w:cs="Times New Roman"/>
          <w:sz w:val="28"/>
          <w:szCs w:val="28"/>
        </w:rPr>
        <w:t xml:space="preserve"> на официальном сайте </w:t>
      </w:r>
      <w:hyperlink r:id="rId9" w:history="1">
        <w:r w:rsidRPr="00DA41FE">
          <w:rPr>
            <w:rStyle w:val="af4"/>
            <w:rFonts w:ascii="Times New Roman" w:hAnsi="Times New Roman"/>
            <w:sz w:val="28"/>
            <w:szCs w:val="28"/>
          </w:rPr>
          <w:t>https://mfc13.ru/filials/lyambir/</w:t>
        </w:r>
      </w:hyperlink>
      <w:r w:rsidRPr="00DA41FE">
        <w:rPr>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DA41FE" w:rsidRPr="00DA41FE" w:rsidRDefault="00DA41FE" w:rsidP="00DA41FE">
      <w:pPr>
        <w:pStyle w:val="ConsPlusNormal"/>
        <w:ind w:firstLine="709"/>
        <w:jc w:val="both"/>
        <w:rPr>
          <w:rFonts w:ascii="Times New Roman" w:hAnsi="Times New Roman" w:cs="Times New Roman"/>
          <w:sz w:val="28"/>
          <w:szCs w:val="28"/>
        </w:rPr>
      </w:pPr>
      <w:bookmarkStart w:id="15" w:name="sub_3121"/>
      <w:bookmarkStart w:id="16" w:name="sub_313"/>
      <w:bookmarkEnd w:id="15"/>
      <w:bookmarkEnd w:id="16"/>
      <w:r w:rsidRPr="00DA41FE">
        <w:rPr>
          <w:rFonts w:ascii="Times New Roman" w:hAnsi="Times New Roman" w:cs="Times New Roman"/>
          <w:sz w:val="28"/>
          <w:szCs w:val="28"/>
        </w:rPr>
        <w:t>в) посредством телефонной, факсимильной и иных средств телекоммуникационной связи;</w:t>
      </w:r>
    </w:p>
    <w:p w:rsidR="00DA41FE" w:rsidRPr="00DA41FE" w:rsidRDefault="00DA41FE" w:rsidP="00DA41FE">
      <w:pPr>
        <w:pStyle w:val="ConsPlusNormal"/>
        <w:ind w:firstLine="709"/>
        <w:jc w:val="both"/>
        <w:rPr>
          <w:rFonts w:ascii="Times New Roman" w:hAnsi="Times New Roman" w:cs="Times New Roman"/>
          <w:sz w:val="28"/>
          <w:szCs w:val="28"/>
        </w:rPr>
      </w:pPr>
      <w:bookmarkStart w:id="17" w:name="sub_3131"/>
      <w:bookmarkStart w:id="18" w:name="sub_314"/>
      <w:bookmarkEnd w:id="17"/>
      <w:bookmarkEnd w:id="18"/>
      <w:r w:rsidRPr="00DA41FE">
        <w:rPr>
          <w:rFonts w:ascii="Times New Roman" w:hAnsi="Times New Roman" w:cs="Times New Roman"/>
          <w:sz w:val="28"/>
          <w:szCs w:val="28"/>
        </w:rPr>
        <w:t xml:space="preserve">г) на официальном сайте Администрации района в информационно-телекоммуникационной сети «Интернет» </w:t>
      </w:r>
      <w:hyperlink r:id="rId10" w:history="1">
        <w:r w:rsidRPr="00DA41FE">
          <w:rPr>
            <w:rStyle w:val="af4"/>
            <w:rFonts w:ascii="Times New Roman" w:hAnsi="Times New Roman"/>
            <w:sz w:val="28"/>
            <w:szCs w:val="28"/>
          </w:rPr>
          <w:t>https://lyambir.e-mordovia.ru/</w:t>
        </w:r>
      </w:hyperlink>
      <w:r w:rsidRPr="00DA41FE">
        <w:rPr>
          <w:rFonts w:ascii="Times New Roman" w:hAnsi="Times New Roman" w:cs="Times New Roman"/>
          <w:sz w:val="28"/>
          <w:szCs w:val="28"/>
        </w:rPr>
        <w:t xml:space="preserve"> (далее - официальный сайт Администрации);</w:t>
      </w:r>
    </w:p>
    <w:p w:rsidR="00DA41FE" w:rsidRPr="00DA41FE" w:rsidRDefault="00DA41FE" w:rsidP="00DA41FE">
      <w:pPr>
        <w:pStyle w:val="ConsPlusNormal"/>
        <w:ind w:firstLine="709"/>
        <w:jc w:val="both"/>
        <w:rPr>
          <w:rFonts w:ascii="Times New Roman" w:hAnsi="Times New Roman" w:cs="Times New Roman"/>
          <w:sz w:val="28"/>
          <w:szCs w:val="28"/>
        </w:rPr>
      </w:pPr>
      <w:bookmarkStart w:id="19" w:name="sub_3141"/>
      <w:bookmarkStart w:id="20" w:name="sub_315"/>
      <w:bookmarkEnd w:id="19"/>
      <w:bookmarkEnd w:id="20"/>
      <w:r w:rsidRPr="00DA41FE">
        <w:rPr>
          <w:rFonts w:ascii="Times New Roman" w:hAnsi="Times New Roman" w:cs="Times New Roman"/>
          <w:sz w:val="28"/>
          <w:szCs w:val="28"/>
        </w:rPr>
        <w:t xml:space="preserve">д) с использованием федеральной государственной информационной системы </w:t>
      </w:r>
      <w:r w:rsidR="003E0D99">
        <w:rPr>
          <w:rFonts w:ascii="Times New Roman" w:hAnsi="Times New Roman" w:cs="Times New Roman"/>
          <w:sz w:val="28"/>
          <w:szCs w:val="28"/>
        </w:rPr>
        <w:t>«</w:t>
      </w:r>
      <w:r w:rsidRPr="00DA41FE">
        <w:rPr>
          <w:rFonts w:ascii="Times New Roman" w:hAnsi="Times New Roman" w:cs="Times New Roman"/>
          <w:sz w:val="28"/>
          <w:szCs w:val="28"/>
        </w:rPr>
        <w:t>Единый портал государственных и муниципальных услуг</w:t>
      </w:r>
      <w:r w:rsidR="003E0D99">
        <w:rPr>
          <w:rFonts w:ascii="Times New Roman" w:hAnsi="Times New Roman" w:cs="Times New Roman"/>
          <w:sz w:val="28"/>
          <w:szCs w:val="28"/>
        </w:rPr>
        <w:t>»</w:t>
      </w:r>
      <w:r w:rsidRPr="00DA41FE">
        <w:rPr>
          <w:rFonts w:ascii="Times New Roman" w:hAnsi="Times New Roman" w:cs="Times New Roman"/>
          <w:sz w:val="28"/>
          <w:szCs w:val="28"/>
        </w:rPr>
        <w:t xml:space="preserve"> (далее - Единый портал) (</w:t>
      </w:r>
      <w:hyperlink r:id="rId11">
        <w:r w:rsidRPr="00DA41FE">
          <w:rPr>
            <w:rStyle w:val="af4"/>
            <w:rFonts w:ascii="Times New Roman" w:hAnsi="Times New Roman"/>
            <w:sz w:val="28"/>
            <w:szCs w:val="28"/>
          </w:rPr>
          <w:t>www.gosuslugi.ru</w:t>
        </w:r>
      </w:hyperlink>
      <w:r w:rsidRPr="00DA41FE">
        <w:rPr>
          <w:rFonts w:ascii="Times New Roman" w:hAnsi="Times New Roman" w:cs="Times New Roman"/>
          <w:sz w:val="28"/>
          <w:szCs w:val="28"/>
        </w:rPr>
        <w:t xml:space="preserve">) и (или) региональной государственной информационной системы </w:t>
      </w:r>
      <w:r w:rsidR="003E0D99">
        <w:rPr>
          <w:rFonts w:ascii="Times New Roman" w:hAnsi="Times New Roman" w:cs="Times New Roman"/>
          <w:sz w:val="28"/>
          <w:szCs w:val="28"/>
        </w:rPr>
        <w:t>«</w:t>
      </w:r>
      <w:r w:rsidRPr="00DA41FE">
        <w:rPr>
          <w:rFonts w:ascii="Times New Roman" w:hAnsi="Times New Roman" w:cs="Times New Roman"/>
          <w:sz w:val="28"/>
          <w:szCs w:val="28"/>
        </w:rPr>
        <w:t>Реестр государственных и муниципальных услуг</w:t>
      </w:r>
      <w:r w:rsidR="003E0D99">
        <w:rPr>
          <w:rFonts w:ascii="Times New Roman" w:hAnsi="Times New Roman" w:cs="Times New Roman"/>
          <w:sz w:val="28"/>
          <w:szCs w:val="28"/>
        </w:rPr>
        <w:t xml:space="preserve">» </w:t>
      </w:r>
      <w:r w:rsidRPr="00DA41FE">
        <w:rPr>
          <w:rFonts w:ascii="Times New Roman" w:hAnsi="Times New Roman" w:cs="Times New Roman"/>
          <w:sz w:val="28"/>
          <w:szCs w:val="28"/>
        </w:rPr>
        <w:t>(далее - Региональный портал);</w:t>
      </w:r>
    </w:p>
    <w:p w:rsidR="00DA41FE" w:rsidRPr="00DA41FE" w:rsidRDefault="00DA41FE" w:rsidP="00DA41FE">
      <w:pPr>
        <w:pStyle w:val="ConsPlusNormal"/>
        <w:ind w:firstLine="709"/>
        <w:jc w:val="both"/>
        <w:rPr>
          <w:rFonts w:ascii="Times New Roman" w:hAnsi="Times New Roman" w:cs="Times New Roman"/>
          <w:sz w:val="28"/>
          <w:szCs w:val="28"/>
        </w:rPr>
      </w:pPr>
      <w:bookmarkStart w:id="21" w:name="sub_3151"/>
      <w:bookmarkStart w:id="22" w:name="sub_316"/>
      <w:bookmarkEnd w:id="21"/>
      <w:bookmarkEnd w:id="22"/>
      <w:r w:rsidRPr="00DA41FE">
        <w:rPr>
          <w:rFonts w:ascii="Times New Roman" w:hAnsi="Times New Roman" w:cs="Times New Roman"/>
          <w:sz w:val="28"/>
          <w:szCs w:val="28"/>
        </w:rPr>
        <w:t>е) посредством ответов на письменные обращения граждан.</w:t>
      </w:r>
    </w:p>
    <w:p w:rsidR="00DA41FE" w:rsidRPr="00DA41FE" w:rsidRDefault="00DA41FE" w:rsidP="00DA41FE">
      <w:pPr>
        <w:pStyle w:val="ConsPlusNormal"/>
        <w:ind w:firstLine="709"/>
        <w:jc w:val="both"/>
        <w:rPr>
          <w:rFonts w:ascii="Times New Roman" w:hAnsi="Times New Roman" w:cs="Times New Roman"/>
          <w:sz w:val="28"/>
          <w:szCs w:val="28"/>
        </w:rPr>
      </w:pPr>
      <w:bookmarkStart w:id="23" w:name="sub_3161"/>
      <w:bookmarkStart w:id="24" w:name="sub_32"/>
      <w:bookmarkEnd w:id="23"/>
      <w:bookmarkEnd w:id="24"/>
      <w:r w:rsidRPr="00DA41FE">
        <w:rPr>
          <w:rFonts w:ascii="Times New Roman" w:hAnsi="Times New Roman" w:cs="Times New Roman"/>
          <w:sz w:val="28"/>
          <w:szCs w:val="28"/>
        </w:rPr>
        <w:t>3.2. Порядок, форма, место размещения и способы получения справочной информации.</w:t>
      </w:r>
    </w:p>
    <w:p w:rsidR="00DA41FE" w:rsidRPr="00DA41FE" w:rsidRDefault="00DA41FE" w:rsidP="00DA41FE">
      <w:pPr>
        <w:pStyle w:val="ConsPlusNormal"/>
        <w:ind w:firstLine="709"/>
        <w:jc w:val="both"/>
        <w:rPr>
          <w:rFonts w:ascii="Times New Roman" w:hAnsi="Times New Roman" w:cs="Times New Roman"/>
          <w:sz w:val="28"/>
          <w:szCs w:val="28"/>
        </w:rPr>
      </w:pPr>
      <w:bookmarkStart w:id="25" w:name="sub_321"/>
      <w:bookmarkStart w:id="26" w:name="sub_33"/>
      <w:bookmarkEnd w:id="25"/>
      <w:bookmarkEnd w:id="26"/>
      <w:r w:rsidRPr="00DA41FE">
        <w:rPr>
          <w:rFonts w:ascii="Times New Roman" w:hAnsi="Times New Roman" w:cs="Times New Roman"/>
          <w:sz w:val="28"/>
          <w:szCs w:val="28"/>
        </w:rPr>
        <w:t>3.3.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DA41FE" w:rsidRPr="00DA41FE" w:rsidRDefault="00DA41FE" w:rsidP="00DA41FE">
      <w:pPr>
        <w:pStyle w:val="ConsPlusNormal"/>
        <w:ind w:firstLine="709"/>
        <w:jc w:val="both"/>
        <w:rPr>
          <w:rFonts w:ascii="Times New Roman" w:hAnsi="Times New Roman" w:cs="Times New Roman"/>
          <w:sz w:val="28"/>
          <w:szCs w:val="28"/>
        </w:rPr>
      </w:pPr>
      <w:bookmarkStart w:id="27" w:name="sub_331"/>
      <w:bookmarkEnd w:id="27"/>
      <w:r w:rsidRPr="00DA41FE">
        <w:rPr>
          <w:rFonts w:ascii="Times New Roman" w:hAnsi="Times New Roman" w:cs="Times New Roman"/>
          <w:sz w:val="28"/>
          <w:szCs w:val="28"/>
        </w:rPr>
        <w:t xml:space="preserve">Информирование заявителей, прием и выдача документов осуществляется в Администрации района (далее - Уполномоченный орган), в ГАУ РМ </w:t>
      </w:r>
      <w:r w:rsidR="003E0D99">
        <w:rPr>
          <w:rFonts w:ascii="Times New Roman" w:hAnsi="Times New Roman" w:cs="Times New Roman"/>
          <w:sz w:val="28"/>
          <w:szCs w:val="28"/>
        </w:rPr>
        <w:t>«</w:t>
      </w:r>
      <w:r w:rsidRPr="00DA41FE">
        <w:rPr>
          <w:rFonts w:ascii="Times New Roman" w:hAnsi="Times New Roman" w:cs="Times New Roman"/>
          <w:sz w:val="28"/>
          <w:szCs w:val="28"/>
        </w:rPr>
        <w:t>МФЦ</w:t>
      </w:r>
      <w:r w:rsidR="003E0D99">
        <w:rPr>
          <w:rFonts w:ascii="Times New Roman" w:hAnsi="Times New Roman" w:cs="Times New Roman"/>
          <w:sz w:val="28"/>
          <w:szCs w:val="28"/>
        </w:rPr>
        <w:t>»</w:t>
      </w:r>
      <w:r w:rsidRPr="00DA41FE">
        <w:rPr>
          <w:rFonts w:ascii="Times New Roman" w:hAnsi="Times New Roman" w:cs="Times New Roman"/>
          <w:sz w:val="28"/>
          <w:szCs w:val="28"/>
        </w:rPr>
        <w:t xml:space="preserve"> (далее - МФЦ), в территориальных обособленных структурных подразделениях (далее - ТОСП), в рамках заключенного соглашения о взаимодействии.</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00E74A6D">
        <w:rPr>
          <w:rFonts w:ascii="Times New Roman" w:hAnsi="Times New Roman" w:cs="Times New Roman"/>
          <w:sz w:val="28"/>
          <w:szCs w:val="28"/>
        </w:rPr>
        <w:t xml:space="preserve">Приложении </w:t>
      </w:r>
      <w:r w:rsidR="003E0D99">
        <w:rPr>
          <w:rFonts w:ascii="Times New Roman" w:hAnsi="Times New Roman" w:cs="Times New Roman"/>
          <w:sz w:val="28"/>
          <w:szCs w:val="28"/>
        </w:rPr>
        <w:t>1</w:t>
      </w:r>
      <w:r w:rsidR="00E74A6D" w:rsidRPr="00E74A6D">
        <w:rPr>
          <w:rFonts w:ascii="Times New Roman" w:hAnsi="Times New Roman" w:cs="Times New Roman"/>
          <w:sz w:val="28"/>
          <w:szCs w:val="28"/>
        </w:rPr>
        <w:t>к настоящему Административному регламенту</w:t>
      </w:r>
      <w:r w:rsidR="003E0D99">
        <w:rPr>
          <w:rFonts w:ascii="Times New Roman" w:hAnsi="Times New Roman" w:cs="Times New Roman"/>
          <w:sz w:val="28"/>
          <w:szCs w:val="28"/>
        </w:rPr>
        <w:t>, а так</w:t>
      </w:r>
      <w:r w:rsidRPr="00DA41FE">
        <w:rPr>
          <w:rFonts w:ascii="Times New Roman" w:hAnsi="Times New Roman" w:cs="Times New Roman"/>
          <w:sz w:val="28"/>
          <w:szCs w:val="28"/>
        </w:rPr>
        <w:t>же размещены на официальном сайте Администрации района в СМИ, на информационном стенде в Администрации района, в помещении МФЦ, ТОСП.</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rsidR="00DA41FE" w:rsidRPr="00DA41FE" w:rsidRDefault="00DA41FE" w:rsidP="00DA41FE">
      <w:pPr>
        <w:pStyle w:val="ConsPlusNormal"/>
        <w:ind w:firstLine="709"/>
        <w:jc w:val="both"/>
        <w:rPr>
          <w:rFonts w:ascii="Times New Roman" w:hAnsi="Times New Roman" w:cs="Times New Roman"/>
          <w:sz w:val="28"/>
          <w:szCs w:val="28"/>
        </w:rPr>
      </w:pPr>
      <w:bookmarkStart w:id="28" w:name="sub_3311"/>
      <w:bookmarkEnd w:id="28"/>
      <w:r w:rsidRPr="00DA41FE">
        <w:rPr>
          <w:rFonts w:ascii="Times New Roman" w:hAnsi="Times New Roman" w:cs="Times New Roman"/>
          <w:sz w:val="28"/>
          <w:szCs w:val="28"/>
        </w:rPr>
        <w:t>а) общий режим работы;</w:t>
      </w:r>
    </w:p>
    <w:p w:rsidR="00DA41FE" w:rsidRPr="00DA41FE" w:rsidRDefault="00DA41FE" w:rsidP="00DA41FE">
      <w:pPr>
        <w:pStyle w:val="ConsPlusNormal"/>
        <w:ind w:firstLine="709"/>
        <w:jc w:val="both"/>
        <w:rPr>
          <w:rFonts w:ascii="Times New Roman" w:hAnsi="Times New Roman" w:cs="Times New Roman"/>
          <w:sz w:val="28"/>
          <w:szCs w:val="28"/>
        </w:rPr>
      </w:pPr>
      <w:bookmarkStart w:id="29" w:name="sub_3312"/>
      <w:bookmarkStart w:id="30" w:name="sub_332"/>
      <w:bookmarkEnd w:id="29"/>
      <w:bookmarkEnd w:id="30"/>
      <w:r w:rsidRPr="00DA41FE">
        <w:rPr>
          <w:rFonts w:ascii="Times New Roman" w:hAnsi="Times New Roman" w:cs="Times New Roman"/>
          <w:sz w:val="28"/>
          <w:szCs w:val="28"/>
        </w:rPr>
        <w:t>б) перечень документов, необходимых для предоставления муниципальной услуги;</w:t>
      </w:r>
    </w:p>
    <w:p w:rsidR="00DA41FE" w:rsidRPr="00DA41FE" w:rsidRDefault="00DA41FE" w:rsidP="00DA41FE">
      <w:pPr>
        <w:pStyle w:val="ConsPlusNormal"/>
        <w:ind w:firstLine="709"/>
        <w:jc w:val="both"/>
        <w:rPr>
          <w:rFonts w:ascii="Times New Roman" w:hAnsi="Times New Roman" w:cs="Times New Roman"/>
          <w:sz w:val="28"/>
          <w:szCs w:val="28"/>
        </w:rPr>
      </w:pPr>
      <w:bookmarkStart w:id="31" w:name="sub_3321"/>
      <w:bookmarkStart w:id="32" w:name="sub_333"/>
      <w:bookmarkEnd w:id="31"/>
      <w:bookmarkEnd w:id="32"/>
      <w:r w:rsidRPr="00DA41FE">
        <w:rPr>
          <w:rFonts w:ascii="Times New Roman" w:hAnsi="Times New Roman" w:cs="Times New Roman"/>
          <w:sz w:val="28"/>
          <w:szCs w:val="28"/>
        </w:rPr>
        <w:t>в) образец заполнения заявления.</w:t>
      </w:r>
    </w:p>
    <w:p w:rsidR="00DA41FE" w:rsidRPr="00DA41FE" w:rsidRDefault="00DA41FE" w:rsidP="00DA41FE">
      <w:pPr>
        <w:pStyle w:val="ConsPlusNormal"/>
        <w:ind w:firstLine="709"/>
        <w:jc w:val="both"/>
        <w:rPr>
          <w:rFonts w:ascii="Times New Roman" w:hAnsi="Times New Roman" w:cs="Times New Roman"/>
          <w:sz w:val="28"/>
          <w:szCs w:val="28"/>
        </w:rPr>
      </w:pPr>
      <w:bookmarkStart w:id="33" w:name="sub_3331"/>
      <w:bookmarkEnd w:id="33"/>
      <w:r w:rsidRPr="00DA41FE">
        <w:rPr>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lastRenderedPageBreak/>
        <w:t>о перечне документов, необходимых для предоставления услуги, их комплектности (достаточности);</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о правильности оформления документов, необходимых для предоставления услуги;</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об основаниях для отказа в предоставлении муниципальной услуги.</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DA41FE" w:rsidRPr="00DA41FE" w:rsidRDefault="00DA41FE" w:rsidP="00DA41FE">
      <w:pPr>
        <w:pStyle w:val="ConsPlusNormal"/>
        <w:ind w:firstLine="709"/>
        <w:jc w:val="both"/>
        <w:rPr>
          <w:rFonts w:ascii="Times New Roman" w:hAnsi="Times New Roman" w:cs="Times New Roman"/>
          <w:sz w:val="28"/>
          <w:szCs w:val="28"/>
        </w:rPr>
      </w:pPr>
      <w:r w:rsidRPr="00DA41FE">
        <w:rPr>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D52928" w:rsidRPr="00DA41FE" w:rsidRDefault="00DA41FE" w:rsidP="00DA41FE">
      <w:pPr>
        <w:pStyle w:val="ConsPlusNormal"/>
        <w:widowControl/>
        <w:ind w:firstLine="709"/>
        <w:jc w:val="both"/>
        <w:rPr>
          <w:rFonts w:ascii="Times New Roman" w:hAnsi="Times New Roman" w:cs="Times New Roman"/>
          <w:sz w:val="28"/>
          <w:szCs w:val="28"/>
        </w:rPr>
      </w:pPr>
      <w:r w:rsidRPr="00DA41FE">
        <w:rPr>
          <w:rFonts w:ascii="Times New Roman" w:hAnsi="Times New Roman" w:cs="Times New Roman"/>
          <w:sz w:val="28"/>
          <w:szCs w:val="28"/>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w:t>
      </w:r>
      <w:r w:rsidR="003E0D99">
        <w:rPr>
          <w:rFonts w:ascii="Times New Roman" w:hAnsi="Times New Roman" w:cs="Times New Roman"/>
          <w:sz w:val="28"/>
          <w:szCs w:val="28"/>
        </w:rPr>
        <w:t>«</w:t>
      </w:r>
      <w:r w:rsidRPr="00DA41FE">
        <w:rPr>
          <w:rFonts w:ascii="Times New Roman" w:hAnsi="Times New Roman" w:cs="Times New Roman"/>
          <w:sz w:val="28"/>
          <w:szCs w:val="28"/>
        </w:rPr>
        <w:t>Единый портал государственных и муниципальных услуг (функций)</w:t>
      </w:r>
      <w:r w:rsidR="003E0D99">
        <w:rPr>
          <w:rFonts w:ascii="Times New Roman" w:hAnsi="Times New Roman" w:cs="Times New Roman"/>
          <w:sz w:val="28"/>
          <w:szCs w:val="28"/>
        </w:rPr>
        <w:t>»</w:t>
      </w:r>
      <w:r w:rsidRPr="00DA41FE">
        <w:rPr>
          <w:rFonts w:ascii="Times New Roman" w:hAnsi="Times New Roman" w:cs="Times New Roman"/>
          <w:sz w:val="28"/>
          <w:szCs w:val="28"/>
        </w:rPr>
        <w:t xml:space="preserve"> (</w:t>
      </w:r>
      <w:hyperlink r:id="rId12">
        <w:r w:rsidRPr="00DA41FE">
          <w:rPr>
            <w:rStyle w:val="af4"/>
            <w:rFonts w:ascii="Times New Roman" w:hAnsi="Times New Roman"/>
            <w:sz w:val="28"/>
            <w:szCs w:val="28"/>
          </w:rPr>
          <w:t>www.gosuslugi.ru</w:t>
        </w:r>
      </w:hyperlink>
      <w:r w:rsidRPr="00DA41FE">
        <w:rPr>
          <w:rFonts w:ascii="Times New Roman" w:hAnsi="Times New Roman" w:cs="Times New Roman"/>
          <w:sz w:val="28"/>
          <w:szCs w:val="28"/>
        </w:rPr>
        <w:t>).</w:t>
      </w:r>
    </w:p>
    <w:p w:rsidR="00BE2C3D" w:rsidRDefault="00BE2C3D" w:rsidP="00BE2C3D">
      <w:pPr>
        <w:pStyle w:val="ConsPlusNormal"/>
        <w:widowControl/>
        <w:ind w:firstLine="0"/>
        <w:jc w:val="both"/>
        <w:rPr>
          <w:rFonts w:ascii="Times New Roman" w:hAnsi="Times New Roman" w:cs="Times New Roman"/>
          <w:sz w:val="28"/>
          <w:szCs w:val="28"/>
        </w:rPr>
      </w:pPr>
    </w:p>
    <w:p w:rsidR="00BE2C3D" w:rsidRPr="00B16645" w:rsidRDefault="00DA41FE" w:rsidP="00B16645">
      <w:pPr>
        <w:pStyle w:val="ConsPlusNormal"/>
        <w:widowControl/>
        <w:ind w:firstLine="0"/>
        <w:rPr>
          <w:rFonts w:ascii="Times New Roman" w:hAnsi="Times New Roman" w:cs="Times New Roman"/>
          <w:b/>
          <w:sz w:val="28"/>
          <w:szCs w:val="28"/>
        </w:rPr>
      </w:pPr>
      <w:r>
        <w:rPr>
          <w:rFonts w:ascii="Times New Roman" w:hAnsi="Times New Roman" w:cs="Times New Roman"/>
          <w:b/>
          <w:sz w:val="28"/>
          <w:szCs w:val="28"/>
          <w:lang w:val="en-US"/>
        </w:rPr>
        <w:t>II</w:t>
      </w:r>
      <w:r w:rsidR="00BE2C3D" w:rsidRPr="00B16645">
        <w:rPr>
          <w:rFonts w:ascii="Times New Roman" w:hAnsi="Times New Roman" w:cs="Times New Roman"/>
          <w:b/>
          <w:sz w:val="28"/>
          <w:szCs w:val="28"/>
        </w:rPr>
        <w:t>. Стандарт предоставления муниципальной услуги</w:t>
      </w:r>
    </w:p>
    <w:p w:rsidR="00BE2C3D" w:rsidRDefault="00BE2C3D" w:rsidP="00BE2C3D">
      <w:pPr>
        <w:pStyle w:val="ConsPlusNormal"/>
        <w:widowControl/>
        <w:ind w:firstLine="0"/>
        <w:jc w:val="both"/>
        <w:rPr>
          <w:rFonts w:ascii="Times New Roman" w:hAnsi="Times New Roman" w:cs="Times New Roman"/>
          <w:sz w:val="28"/>
          <w:szCs w:val="28"/>
        </w:rPr>
      </w:pP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4. Наименование муниципальной услуги.</w:t>
      </w:r>
    </w:p>
    <w:p w:rsidR="00DA41FE" w:rsidRPr="00DA41FE" w:rsidRDefault="00DA41FE" w:rsidP="00DA41FE">
      <w:pPr>
        <w:ind w:firstLine="720"/>
        <w:jc w:val="both"/>
        <w:rPr>
          <w:rFonts w:eastAsia="NSimSun"/>
          <w:kern w:val="2"/>
          <w:sz w:val="28"/>
          <w:szCs w:val="28"/>
          <w:lang w:eastAsia="zh-CN" w:bidi="hi-IN"/>
        </w:rPr>
      </w:pPr>
      <w:bookmarkStart w:id="34" w:name="sub_10041"/>
      <w:bookmarkEnd w:id="34"/>
      <w:r w:rsidRPr="00DA41FE">
        <w:rPr>
          <w:rFonts w:eastAsia="NSimSun"/>
          <w:kern w:val="2"/>
          <w:sz w:val="28"/>
          <w:szCs w:val="28"/>
          <w:lang w:eastAsia="zh-CN" w:bidi="hi-IN"/>
        </w:rPr>
        <w:t xml:space="preserve">4.1. </w:t>
      </w:r>
      <w:r w:rsidR="003E0D99" w:rsidRPr="003E0D99">
        <w:rPr>
          <w:rFonts w:eastAsia="NSimSun"/>
          <w:kern w:val="2"/>
          <w:sz w:val="28"/>
          <w:szCs w:val="28"/>
          <w:lang w:eastAsia="zh-CN" w:bidi="hi-IN"/>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DA41FE">
        <w:rPr>
          <w:rFonts w:eastAsia="NSimSun"/>
          <w:kern w:val="2"/>
          <w:sz w:val="28"/>
          <w:szCs w:val="28"/>
          <w:lang w:eastAsia="zh-CN" w:bidi="hi-IN"/>
        </w:rPr>
        <w:t>.</w:t>
      </w:r>
    </w:p>
    <w:p w:rsidR="00DA41FE" w:rsidRPr="00DA41FE" w:rsidRDefault="00DA41FE" w:rsidP="00DA41FE">
      <w:pPr>
        <w:ind w:firstLine="720"/>
        <w:jc w:val="both"/>
        <w:rPr>
          <w:rFonts w:eastAsia="NSimSun"/>
          <w:kern w:val="2"/>
          <w:sz w:val="28"/>
          <w:szCs w:val="28"/>
          <w:lang w:eastAsia="zh-CN" w:bidi="hi-IN"/>
        </w:rPr>
      </w:pPr>
      <w:bookmarkStart w:id="35" w:name="sub_1005"/>
      <w:bookmarkEnd w:id="35"/>
      <w:r w:rsidRPr="00DA41FE">
        <w:rPr>
          <w:rFonts w:eastAsia="NSimSun"/>
          <w:kern w:val="2"/>
          <w:sz w:val="28"/>
          <w:szCs w:val="28"/>
          <w:lang w:eastAsia="zh-CN" w:bidi="hi-IN"/>
        </w:rPr>
        <w:t>5. Наименование органа, предоставляющего муниципальную услугу.</w:t>
      </w:r>
    </w:p>
    <w:p w:rsidR="00DA41FE" w:rsidRPr="00DA41FE" w:rsidRDefault="00DA41FE" w:rsidP="00DA41FE">
      <w:pPr>
        <w:ind w:firstLine="720"/>
        <w:jc w:val="both"/>
        <w:rPr>
          <w:rFonts w:eastAsia="NSimSun"/>
          <w:kern w:val="2"/>
          <w:sz w:val="28"/>
          <w:szCs w:val="28"/>
          <w:lang w:eastAsia="zh-CN" w:bidi="hi-IN"/>
        </w:rPr>
      </w:pPr>
      <w:bookmarkStart w:id="36" w:name="sub_10051"/>
      <w:bookmarkStart w:id="37" w:name="sub_51"/>
      <w:bookmarkEnd w:id="36"/>
      <w:bookmarkEnd w:id="37"/>
      <w:r w:rsidRPr="00DA41FE">
        <w:rPr>
          <w:rFonts w:eastAsia="NSimSun"/>
          <w:kern w:val="2"/>
          <w:sz w:val="28"/>
          <w:szCs w:val="28"/>
          <w:lang w:eastAsia="zh-CN" w:bidi="hi-IN"/>
        </w:rPr>
        <w:t>5.1. Предоставление муниципальной услуги осуществляется Администрацией  района в лице МКУ «ЦИМО МОУ» Лямбирского муниципального района РМ, действующего от имени Администрации района(далее - МКУ «ЦИМО МОУ» Лямбирского муниципального района РМ, уполномоченный орган).</w:t>
      </w:r>
    </w:p>
    <w:p w:rsidR="00DA41FE" w:rsidRPr="00DA41FE" w:rsidRDefault="00DA41FE" w:rsidP="00DA41FE">
      <w:pPr>
        <w:ind w:firstLine="720"/>
        <w:jc w:val="both"/>
        <w:rPr>
          <w:rFonts w:eastAsia="NSimSun"/>
          <w:kern w:val="2"/>
          <w:sz w:val="28"/>
          <w:szCs w:val="28"/>
          <w:lang w:eastAsia="zh-CN" w:bidi="hi-IN"/>
        </w:rPr>
      </w:pPr>
      <w:bookmarkStart w:id="38" w:name="sub_511"/>
      <w:bookmarkStart w:id="39" w:name="sub_52"/>
      <w:bookmarkEnd w:id="38"/>
      <w:bookmarkEnd w:id="39"/>
      <w:r w:rsidRPr="00DA41FE">
        <w:rPr>
          <w:rFonts w:eastAsia="NSimSun"/>
          <w:kern w:val="2"/>
          <w:sz w:val="28"/>
          <w:szCs w:val="28"/>
          <w:lang w:eastAsia="zh-CN" w:bidi="hi-IN"/>
        </w:rPr>
        <w:t xml:space="preserve">5.2. Организация предоставления муниципальной услуги осуществляется, в том числе в электронном виде через </w:t>
      </w:r>
      <w:hyperlink r:id="rId13">
        <w:r w:rsidRPr="00DA41FE">
          <w:rPr>
            <w:rFonts w:eastAsia="NSimSun"/>
            <w:kern w:val="2"/>
            <w:sz w:val="28"/>
            <w:szCs w:val="28"/>
            <w:lang w:eastAsia="zh-CN" w:bidi="hi-IN"/>
          </w:rPr>
          <w:t>Единый портал</w:t>
        </w:r>
      </w:hyperlink>
      <w:r w:rsidRPr="00DA41FE">
        <w:rPr>
          <w:rFonts w:eastAsia="NSimSun"/>
          <w:kern w:val="2"/>
          <w:sz w:val="28"/>
          <w:szCs w:val="28"/>
          <w:lang w:eastAsia="zh-CN" w:bidi="hi-IN"/>
        </w:rPr>
        <w:t xml:space="preserve"> и (или </w:t>
      </w:r>
      <w:hyperlink r:id="rId14">
        <w:r w:rsidRPr="00DA41FE">
          <w:rPr>
            <w:rFonts w:eastAsia="NSimSun"/>
            <w:kern w:val="2"/>
            <w:sz w:val="28"/>
            <w:szCs w:val="28"/>
            <w:lang w:eastAsia="zh-CN" w:bidi="hi-IN"/>
          </w:rPr>
          <w:t>Региональный портал</w:t>
        </w:r>
      </w:hyperlink>
      <w:r w:rsidRPr="00DA41FE">
        <w:rPr>
          <w:rFonts w:eastAsia="NSimSun"/>
          <w:kern w:val="2"/>
          <w:sz w:val="28"/>
          <w:szCs w:val="28"/>
          <w:lang w:eastAsia="zh-CN" w:bidi="hi-IN"/>
        </w:rPr>
        <w:t>), а также через МФЦ в соответствии с соглашением о взаимодействии, заключенным между МФЦ, и Администрацией района.</w:t>
      </w:r>
    </w:p>
    <w:p w:rsidR="00DA41FE" w:rsidRPr="00DA41FE" w:rsidRDefault="00DA41FE" w:rsidP="00DA41FE">
      <w:pPr>
        <w:ind w:firstLine="720"/>
        <w:jc w:val="both"/>
        <w:rPr>
          <w:rFonts w:eastAsia="NSimSun"/>
          <w:kern w:val="2"/>
          <w:sz w:val="28"/>
          <w:szCs w:val="28"/>
          <w:lang w:eastAsia="zh-CN" w:bidi="hi-IN"/>
        </w:rPr>
      </w:pPr>
      <w:bookmarkStart w:id="40" w:name="sub_521"/>
      <w:bookmarkStart w:id="41" w:name="sub_53"/>
      <w:bookmarkEnd w:id="40"/>
      <w:bookmarkEnd w:id="41"/>
      <w:r w:rsidRPr="00DA41FE">
        <w:rPr>
          <w:rFonts w:eastAsia="NSimSun"/>
          <w:kern w:val="2"/>
          <w:sz w:val="28"/>
          <w:szCs w:val="28"/>
          <w:lang w:eastAsia="zh-CN" w:bidi="hi-IN"/>
        </w:rPr>
        <w:lastRenderedPageBreak/>
        <w:t xml:space="preserve">5.3.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5">
        <w:r w:rsidRPr="00DA41FE">
          <w:rPr>
            <w:rFonts w:eastAsia="NSimSun"/>
            <w:kern w:val="2"/>
            <w:sz w:val="28"/>
            <w:szCs w:val="28"/>
            <w:lang w:eastAsia="zh-CN" w:bidi="hi-IN"/>
          </w:rPr>
          <w:t>части 1 статьи 9</w:t>
        </w:r>
      </w:hyperlink>
      <w:r w:rsidRPr="00DA41FE">
        <w:rPr>
          <w:rFonts w:eastAsia="NSimSun"/>
          <w:kern w:val="2"/>
          <w:sz w:val="28"/>
          <w:szCs w:val="28"/>
          <w:lang w:eastAsia="zh-CN" w:bidi="hi-IN"/>
        </w:rPr>
        <w:t xml:space="preserve"> Федерального закона от 27 июня 2010 года N 210-ФЗ </w:t>
      </w:r>
      <w:r w:rsidR="00E74A6D">
        <w:rPr>
          <w:rFonts w:eastAsia="NSimSun"/>
          <w:kern w:val="2"/>
          <w:sz w:val="28"/>
          <w:szCs w:val="28"/>
          <w:lang w:eastAsia="zh-CN" w:bidi="hi-IN"/>
        </w:rPr>
        <w:t>«</w:t>
      </w:r>
      <w:r w:rsidRPr="00DA41FE">
        <w:rPr>
          <w:rFonts w:eastAsia="NSimSun"/>
          <w:kern w:val="2"/>
          <w:sz w:val="28"/>
          <w:szCs w:val="28"/>
          <w:lang w:eastAsia="zh-CN" w:bidi="hi-IN"/>
        </w:rPr>
        <w:t>Об организации предоставления государственных и муниципальных услуг</w:t>
      </w:r>
      <w:r w:rsidR="00E74A6D">
        <w:rPr>
          <w:rFonts w:eastAsia="NSimSun"/>
          <w:kern w:val="2"/>
          <w:sz w:val="28"/>
          <w:szCs w:val="28"/>
          <w:lang w:eastAsia="zh-CN" w:bidi="hi-IN"/>
        </w:rPr>
        <w:t>»</w:t>
      </w:r>
      <w:r w:rsidRPr="00DA41FE">
        <w:rPr>
          <w:rFonts w:eastAsia="NSimSun"/>
          <w:kern w:val="2"/>
          <w:sz w:val="28"/>
          <w:szCs w:val="28"/>
          <w:lang w:eastAsia="zh-CN" w:bidi="hi-IN"/>
        </w:rPr>
        <w:t>.</w:t>
      </w:r>
    </w:p>
    <w:p w:rsidR="00DA41FE" w:rsidRPr="00DA41FE" w:rsidRDefault="00DA41FE" w:rsidP="00DA41FE">
      <w:pPr>
        <w:ind w:firstLine="720"/>
        <w:jc w:val="both"/>
        <w:rPr>
          <w:rFonts w:eastAsia="NSimSun"/>
          <w:kern w:val="2"/>
          <w:sz w:val="28"/>
          <w:szCs w:val="28"/>
          <w:lang w:eastAsia="zh-CN" w:bidi="hi-IN"/>
        </w:rPr>
      </w:pPr>
      <w:bookmarkStart w:id="42" w:name="sub_531"/>
      <w:bookmarkStart w:id="43" w:name="sub_1006"/>
      <w:bookmarkEnd w:id="42"/>
      <w:bookmarkEnd w:id="43"/>
      <w:r w:rsidRPr="00DA41FE">
        <w:rPr>
          <w:rFonts w:eastAsia="NSimSun"/>
          <w:kern w:val="2"/>
          <w:sz w:val="28"/>
          <w:szCs w:val="28"/>
          <w:lang w:eastAsia="zh-CN" w:bidi="hi-IN"/>
        </w:rPr>
        <w:t>6. Результат предоставления муниципальной услуги.</w:t>
      </w:r>
    </w:p>
    <w:p w:rsidR="00DA41FE" w:rsidRPr="00DA41FE" w:rsidRDefault="00DA41FE" w:rsidP="00DA41FE">
      <w:pPr>
        <w:ind w:firstLine="720"/>
        <w:jc w:val="both"/>
        <w:rPr>
          <w:rFonts w:eastAsia="NSimSun"/>
          <w:kern w:val="2"/>
          <w:sz w:val="28"/>
          <w:szCs w:val="28"/>
          <w:lang w:eastAsia="zh-CN" w:bidi="hi-IN"/>
        </w:rPr>
      </w:pPr>
      <w:bookmarkStart w:id="44" w:name="sub_10061"/>
      <w:bookmarkEnd w:id="44"/>
      <w:r w:rsidRPr="00DA41FE">
        <w:rPr>
          <w:rFonts w:eastAsia="NSimSun"/>
          <w:kern w:val="2"/>
          <w:sz w:val="28"/>
          <w:szCs w:val="28"/>
          <w:lang w:eastAsia="zh-CN" w:bidi="hi-IN"/>
        </w:rPr>
        <w:t>6.1. Результатом предоставления муниципальной услуги являются:</w:t>
      </w:r>
      <w:bookmarkStart w:id="45" w:name="sub_61"/>
      <w:bookmarkEnd w:id="45"/>
      <w:r w:rsidRPr="00DA41FE">
        <w:rPr>
          <w:rFonts w:eastAsia="NSimSun"/>
          <w:kern w:val="2"/>
          <w:sz w:val="28"/>
          <w:szCs w:val="28"/>
          <w:lang w:eastAsia="zh-CN" w:bidi="hi-IN"/>
        </w:rPr>
        <w:t>постановка на учет детей в образовательные учреждения, реализующие образовательные программы дошкольного образования(промежуточный результат) и направление детей в образовательные учреждения, реализующие образовательные программы дошкольного образования (основной результат).</w:t>
      </w:r>
      <w:bookmarkStart w:id="46" w:name="sub_631"/>
      <w:bookmarkStart w:id="47" w:name="sub_1007"/>
      <w:bookmarkEnd w:id="46"/>
      <w:bookmarkEnd w:id="47"/>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6.1.1. Решение о предоставлении муниципальной услуги в части промежуточного результата по форме, согласно Приложению 2 и Приложению 3 к настоящему Административному регламенту;</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6.1.2. Решение о предоставлении муниципальной услуги в части основного результата по форме, согласно Приложению 4 и Приложению 5 к настоящему Административному регламенту;</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6.1.3. Решение об отказе в предоставлении муниципальной услуги в части промежуточного результата по форме, согласно Приложению 6 и Приложению 7 к настоящему Административному регламенту.</w:t>
      </w:r>
    </w:p>
    <w:p w:rsidR="00DA41FE" w:rsidRPr="00E349BD"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6.1.4.Оснований для отказа в предоставлении муниципальной услуги в части основного результата нет.</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7. Срок предоставления муниципальной услуги.</w:t>
      </w:r>
    </w:p>
    <w:p w:rsidR="00DA41FE" w:rsidRPr="00DA41FE" w:rsidRDefault="00DA41FE" w:rsidP="00DA41FE">
      <w:pPr>
        <w:ind w:firstLine="720"/>
        <w:jc w:val="both"/>
        <w:rPr>
          <w:rFonts w:eastAsia="NSimSun"/>
          <w:iCs/>
          <w:kern w:val="2"/>
          <w:sz w:val="28"/>
          <w:szCs w:val="28"/>
          <w:lang w:eastAsia="zh-CN" w:bidi="hi-IN"/>
        </w:rPr>
      </w:pPr>
      <w:bookmarkStart w:id="48" w:name="sub_10071"/>
      <w:bookmarkStart w:id="49" w:name="sub_71"/>
      <w:bookmarkEnd w:id="48"/>
      <w:bookmarkEnd w:id="49"/>
      <w:r w:rsidRPr="00DA41FE">
        <w:rPr>
          <w:rFonts w:eastAsia="NSimSun"/>
          <w:kern w:val="2"/>
          <w:sz w:val="28"/>
          <w:szCs w:val="28"/>
          <w:lang w:eastAsia="zh-CN" w:bidi="hi-IN"/>
        </w:rPr>
        <w:t xml:space="preserve">7.1. </w:t>
      </w:r>
      <w:r w:rsidRPr="00DA41FE">
        <w:rPr>
          <w:rFonts w:eastAsia="NSimSun"/>
          <w:iCs/>
          <w:kern w:val="2"/>
          <w:sz w:val="28"/>
          <w:szCs w:val="28"/>
          <w:lang w:eastAsia="zh-CN" w:bidi="hi-IN"/>
        </w:rPr>
        <w:t>Уполномоченный орган в течение 7 рабочих дней со дня регистрации заявления и документов, необходимых для предоставления муниципальной услуги,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6.1.1. или 6.1.3. Административного регламента.</w:t>
      </w:r>
    </w:p>
    <w:p w:rsidR="00DA41FE" w:rsidRPr="00DA41FE" w:rsidRDefault="00DA41FE" w:rsidP="00DA41FE">
      <w:pPr>
        <w:ind w:firstLine="720"/>
        <w:jc w:val="both"/>
        <w:rPr>
          <w:rFonts w:eastAsia="NSimSun"/>
          <w:kern w:val="2"/>
          <w:sz w:val="28"/>
          <w:szCs w:val="28"/>
          <w:lang w:eastAsia="zh-CN" w:bidi="hi-IN"/>
        </w:rPr>
      </w:pPr>
      <w:r w:rsidRPr="00DA41FE">
        <w:rPr>
          <w:rFonts w:eastAsia="NSimSun"/>
          <w:iCs/>
          <w:kern w:val="2"/>
          <w:sz w:val="28"/>
          <w:szCs w:val="28"/>
          <w:lang w:eastAsia="zh-CN" w:bidi="hi-IN"/>
        </w:rPr>
        <w:t>Уполномоченный орган в течение 1 дня со дня утверждения документа о предоставлении места в образовательном учреждении, реализующем образовательные программы дошкольного образования, с учетом желаемой даты приема, указанной в заявлении, направляет заявителю результат, указанный в пункте 6.1.2 Административного регламента.</w:t>
      </w:r>
    </w:p>
    <w:p w:rsidR="00DA41FE" w:rsidRPr="00DA41FE" w:rsidRDefault="00DA41FE" w:rsidP="00DA41FE">
      <w:pPr>
        <w:ind w:firstLine="720"/>
        <w:jc w:val="both"/>
        <w:rPr>
          <w:rFonts w:eastAsia="NSimSun"/>
          <w:kern w:val="2"/>
          <w:sz w:val="28"/>
          <w:szCs w:val="28"/>
          <w:lang w:eastAsia="zh-CN" w:bidi="hi-IN"/>
        </w:rPr>
      </w:pPr>
      <w:bookmarkStart w:id="50" w:name="sub_711"/>
      <w:bookmarkStart w:id="51" w:name="sub_72"/>
      <w:bookmarkStart w:id="52" w:name="sub_741"/>
      <w:bookmarkStart w:id="53" w:name="sub_1008"/>
      <w:bookmarkEnd w:id="50"/>
      <w:bookmarkEnd w:id="51"/>
      <w:bookmarkEnd w:id="52"/>
      <w:bookmarkEnd w:id="53"/>
      <w:r w:rsidRPr="00DA41FE">
        <w:rPr>
          <w:rFonts w:eastAsia="NSimSun"/>
          <w:kern w:val="2"/>
          <w:sz w:val="28"/>
          <w:szCs w:val="28"/>
          <w:lang w:eastAsia="zh-CN" w:bidi="hi-IN"/>
        </w:rPr>
        <w:t>8. Правовые основания для предоставления муниципальной услуги.</w:t>
      </w:r>
    </w:p>
    <w:p w:rsidR="00DA41FE" w:rsidRPr="00DA41FE" w:rsidRDefault="00DA41FE" w:rsidP="00DA41FE">
      <w:pPr>
        <w:ind w:firstLine="720"/>
        <w:jc w:val="both"/>
        <w:rPr>
          <w:rFonts w:eastAsia="NSimSun"/>
          <w:kern w:val="2"/>
          <w:sz w:val="28"/>
          <w:szCs w:val="28"/>
          <w:lang w:eastAsia="zh-CN" w:bidi="hi-IN"/>
        </w:rPr>
      </w:pPr>
      <w:bookmarkStart w:id="54" w:name="sub_10081"/>
      <w:bookmarkEnd w:id="54"/>
      <w:r w:rsidRPr="00DA41FE">
        <w:rPr>
          <w:rFonts w:eastAsia="NSimSun"/>
          <w:kern w:val="2"/>
          <w:sz w:val="28"/>
          <w:szCs w:val="28"/>
          <w:lang w:eastAsia="zh-CN" w:bidi="hi-IN"/>
        </w:rPr>
        <w:t xml:space="preserve">Список нормативных актов, в соответствии с которыми осуществляется оказание муниципальной </w:t>
      </w:r>
      <w:r w:rsidR="00E74A6D">
        <w:rPr>
          <w:rFonts w:eastAsia="NSimSun"/>
          <w:kern w:val="2"/>
          <w:sz w:val="28"/>
          <w:szCs w:val="28"/>
          <w:lang w:eastAsia="zh-CN" w:bidi="hi-IN"/>
        </w:rPr>
        <w:t xml:space="preserve">услуги, приведен в Приложении </w:t>
      </w:r>
      <w:r w:rsidRPr="00DA41FE">
        <w:rPr>
          <w:rFonts w:eastAsia="NSimSun"/>
          <w:kern w:val="2"/>
          <w:sz w:val="28"/>
          <w:szCs w:val="28"/>
          <w:lang w:eastAsia="zh-CN" w:bidi="hi-IN"/>
        </w:rPr>
        <w:t xml:space="preserve">8 </w:t>
      </w:r>
      <w:r w:rsidR="00E74A6D" w:rsidRPr="00E74A6D">
        <w:rPr>
          <w:rFonts w:eastAsia="NSimSun"/>
          <w:kern w:val="2"/>
          <w:sz w:val="28"/>
          <w:szCs w:val="28"/>
          <w:lang w:eastAsia="zh-CN" w:bidi="hi-IN"/>
        </w:rPr>
        <w:t>к настоящему Административному регламенту</w:t>
      </w:r>
      <w:r w:rsidR="00E74A6D">
        <w:rPr>
          <w:rFonts w:eastAsia="NSimSun"/>
          <w:kern w:val="2"/>
          <w:sz w:val="28"/>
          <w:szCs w:val="28"/>
          <w:lang w:eastAsia="zh-CN" w:bidi="hi-IN"/>
        </w:rPr>
        <w:t xml:space="preserve"> и</w:t>
      </w:r>
      <w:r w:rsidRPr="00DA41FE">
        <w:rPr>
          <w:rFonts w:eastAsia="NSimSun"/>
          <w:kern w:val="2"/>
          <w:sz w:val="28"/>
          <w:szCs w:val="28"/>
          <w:lang w:eastAsia="zh-CN" w:bidi="hi-IN"/>
        </w:rPr>
        <w:t xml:space="preserve"> размещен на официальном сайте Администрации района и </w:t>
      </w:r>
      <w:r w:rsidRPr="00E74A6D">
        <w:rPr>
          <w:rFonts w:eastAsia="NSimSun"/>
          <w:kern w:val="2"/>
          <w:sz w:val="28"/>
          <w:szCs w:val="28"/>
          <w:lang w:eastAsia="zh-CN" w:bidi="hi-IN"/>
        </w:rPr>
        <w:t>официальном сайте</w:t>
      </w:r>
      <w:r w:rsidRPr="00DA41FE">
        <w:rPr>
          <w:rFonts w:eastAsia="NSimSun"/>
          <w:kern w:val="2"/>
          <w:sz w:val="28"/>
          <w:szCs w:val="28"/>
          <w:lang w:eastAsia="zh-CN" w:bidi="hi-IN"/>
        </w:rPr>
        <w:t xml:space="preserve"> Единого портала государственных и муниципальных услуг.</w:t>
      </w:r>
    </w:p>
    <w:p w:rsidR="00DA41FE" w:rsidRPr="00DA41FE" w:rsidRDefault="00DA41FE" w:rsidP="00DA41FE">
      <w:pPr>
        <w:ind w:firstLine="720"/>
        <w:jc w:val="both"/>
        <w:rPr>
          <w:rFonts w:eastAsia="NSimSun"/>
          <w:kern w:val="2"/>
          <w:sz w:val="28"/>
          <w:szCs w:val="28"/>
          <w:lang w:eastAsia="zh-CN" w:bidi="hi-IN"/>
        </w:rPr>
      </w:pPr>
      <w:bookmarkStart w:id="55" w:name="sub_1009"/>
      <w:bookmarkEnd w:id="55"/>
      <w:r w:rsidRPr="00DA41FE">
        <w:rPr>
          <w:rFonts w:eastAsia="NSimSun"/>
          <w:kern w:val="2"/>
          <w:sz w:val="28"/>
          <w:szCs w:val="28"/>
          <w:lang w:eastAsia="zh-CN" w:bidi="hi-IN"/>
        </w:rPr>
        <w:lastRenderedPageBreak/>
        <w:t>9. Исчерпывающий перечень документов, необходимых для предоставления муниципальной услуги.</w:t>
      </w:r>
    </w:p>
    <w:p w:rsidR="00DA41FE" w:rsidRPr="00DA41FE" w:rsidRDefault="00DA41FE" w:rsidP="00DA41FE">
      <w:pPr>
        <w:ind w:firstLine="720"/>
        <w:jc w:val="both"/>
        <w:rPr>
          <w:rFonts w:eastAsia="NSimSun"/>
          <w:kern w:val="2"/>
          <w:sz w:val="28"/>
          <w:szCs w:val="28"/>
          <w:lang w:eastAsia="zh-CN" w:bidi="hi-IN"/>
        </w:rPr>
      </w:pPr>
      <w:bookmarkStart w:id="56" w:name="sub_10091"/>
      <w:bookmarkStart w:id="57" w:name="sub_92"/>
      <w:bookmarkEnd w:id="56"/>
      <w:bookmarkEnd w:id="57"/>
      <w:r w:rsidRPr="00DA41FE">
        <w:rPr>
          <w:rFonts w:eastAsia="NSimSun"/>
          <w:kern w:val="2"/>
          <w:sz w:val="28"/>
          <w:szCs w:val="28"/>
          <w:lang w:eastAsia="zh-CN" w:bidi="hi-IN"/>
        </w:rPr>
        <w:t>9.1. Для получения муниципальной услуги заявитель предоставляет:</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9.1.1. Заявление о предоставлении муниципальной услуги в электронном виде согласно Приложению 9</w:t>
      </w:r>
      <w:r w:rsidR="00E74A6D" w:rsidRPr="00E74A6D">
        <w:rPr>
          <w:rFonts w:eastAsia="NSimSun"/>
          <w:kern w:val="2"/>
          <w:sz w:val="28"/>
          <w:szCs w:val="28"/>
          <w:lang w:eastAsia="zh-CN" w:bidi="hi-IN"/>
        </w:rPr>
        <w:t xml:space="preserve">к настоящему Административному регламенту </w:t>
      </w:r>
      <w:r w:rsidRPr="00DA41FE">
        <w:rPr>
          <w:rFonts w:eastAsia="NSimSun"/>
          <w:kern w:val="2"/>
          <w:sz w:val="28"/>
          <w:szCs w:val="28"/>
          <w:lang w:eastAsia="zh-CN" w:bidi="hi-IN"/>
        </w:rPr>
        <w:t>или на бумажном носителе согласно Приложению 10 к настоящему Административному регламенту и документы в соответствии с пунктами 9.1.2. и 9.1.12.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9.1.2. Заявление о согласии на обработку персональных данных согласно Федеральному закону от 27 июня 2006 г. № 152-ФЗ «О персональных данных».</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9.1.3. Документ, удостоверяющий личность заявителя.</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При направлении заявления посредством ЕПГУ и/или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СМЭВ.</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9.1.4.Документ, подтверждающий установление опеки (при необходимости).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9.1.5. Документ, подтверждающий представительство от имени заявителя (при необходимости).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9.1.6. Документ, подтверждающий законность представления прав ребенка (для заявителя – иностранного гражданина либо лица без гражданства).</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9.1.7. Документ, подтверждающий право заявителя на пребывание в Российской Федерации.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9.1.8. Документ психолого-медико-педагогической комиссии (при необходимости).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9.1.9. Документ, подтверждающий потребность в обучении в группе оздоровительной направленности (при необходимости).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9.1.10. Документ, подтверждающий наличие права на специальные меры поддержки (гарантии) отдельных категорий граждан и их семей (при необходимости).</w:t>
      </w:r>
    </w:p>
    <w:p w:rsidR="00DA41FE" w:rsidRPr="00DA41FE" w:rsidRDefault="00DA41FE" w:rsidP="00DA41FE">
      <w:pPr>
        <w:ind w:firstLine="720"/>
        <w:jc w:val="both"/>
        <w:rPr>
          <w:rFonts w:eastAsia="NSimSun"/>
          <w:kern w:val="2"/>
          <w:sz w:val="28"/>
          <w:szCs w:val="28"/>
          <w:lang w:eastAsia="zh-CN" w:bidi="hi-IN"/>
        </w:rPr>
      </w:pPr>
      <w:r w:rsidRPr="00DA41FE">
        <w:rPr>
          <w:rFonts w:eastAsia="NSimSun"/>
          <w:bCs/>
          <w:kern w:val="2"/>
          <w:sz w:val="28"/>
          <w:szCs w:val="28"/>
          <w:lang w:eastAsia="zh-CN" w:bidi="hi-IN"/>
        </w:rPr>
        <w:t>Перечень категорий граждан, имеющих право на внеочередное, первоочередное и преимущественное предоставление места в образовательных учреждениях Лямбирского муниципального района, реализующих образовательные программы дошкольного образования, представлен в Приложении 11</w:t>
      </w:r>
      <w:r w:rsidR="00574F42" w:rsidRPr="00574F42">
        <w:rPr>
          <w:rFonts w:eastAsia="NSimSun"/>
          <w:bCs/>
          <w:kern w:val="2"/>
          <w:sz w:val="28"/>
          <w:szCs w:val="28"/>
          <w:lang w:eastAsia="zh-CN" w:bidi="hi-IN"/>
        </w:rPr>
        <w:t>к настоящему Административному регламенту</w:t>
      </w:r>
      <w:r w:rsidRPr="00DA41FE">
        <w:rPr>
          <w:rFonts w:eastAsia="NSimSun"/>
          <w:bCs/>
          <w:kern w:val="2"/>
          <w:sz w:val="28"/>
          <w:szCs w:val="28"/>
          <w:lang w:eastAsia="zh-CN" w:bidi="hi-IN"/>
        </w:rPr>
        <w:t>.</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9.1.11. Свидетельство о рождении ребенка, выданное на территории Российской Федерации.</w:t>
      </w:r>
      <w:r w:rsidR="00574F42">
        <w:rPr>
          <w:rFonts w:eastAsia="NSimSun"/>
          <w:kern w:val="2"/>
          <w:sz w:val="28"/>
          <w:szCs w:val="28"/>
          <w:lang w:eastAsia="zh-CN" w:bidi="hi-IN"/>
        </w:rPr>
        <w:t xml:space="preserve"> Документ (-ы), удостоверяющий (-е) личность ребенка (для детей - иностранных</w:t>
      </w:r>
      <w:r w:rsidR="00574F42" w:rsidRPr="00574F42">
        <w:rPr>
          <w:rFonts w:eastAsia="NSimSun"/>
          <w:kern w:val="2"/>
          <w:sz w:val="28"/>
          <w:szCs w:val="28"/>
          <w:lang w:eastAsia="zh-CN" w:bidi="hi-IN"/>
        </w:rPr>
        <w:t xml:space="preserve"> гражда</w:t>
      </w:r>
      <w:r w:rsidR="00574F42">
        <w:rPr>
          <w:rFonts w:eastAsia="NSimSun"/>
          <w:kern w:val="2"/>
          <w:sz w:val="28"/>
          <w:szCs w:val="28"/>
          <w:lang w:eastAsia="zh-CN" w:bidi="hi-IN"/>
        </w:rPr>
        <w:t>н либо лиц</w:t>
      </w:r>
      <w:r w:rsidR="00574F42" w:rsidRPr="00574F42">
        <w:rPr>
          <w:rFonts w:eastAsia="NSimSun"/>
          <w:kern w:val="2"/>
          <w:sz w:val="28"/>
          <w:szCs w:val="28"/>
          <w:lang w:eastAsia="zh-CN" w:bidi="hi-IN"/>
        </w:rPr>
        <w:t xml:space="preserve"> без гражданства</w:t>
      </w:r>
      <w:r w:rsidR="00574F42">
        <w:rPr>
          <w:rFonts w:eastAsia="NSimSun"/>
          <w:kern w:val="2"/>
          <w:sz w:val="28"/>
          <w:szCs w:val="28"/>
          <w:lang w:eastAsia="zh-CN" w:bidi="hi-IN"/>
        </w:rPr>
        <w:t>).</w:t>
      </w:r>
    </w:p>
    <w:p w:rsid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9.1.12. 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574F42" w:rsidRPr="00DA41FE" w:rsidRDefault="00574F42" w:rsidP="00DA41FE">
      <w:pPr>
        <w:ind w:firstLine="720"/>
        <w:jc w:val="both"/>
        <w:rPr>
          <w:rFonts w:eastAsia="NSimSun"/>
          <w:kern w:val="2"/>
          <w:sz w:val="28"/>
          <w:szCs w:val="28"/>
          <w:lang w:eastAsia="zh-CN" w:bidi="hi-IN"/>
        </w:rPr>
      </w:pPr>
      <w:r>
        <w:rPr>
          <w:rFonts w:eastAsia="NSimSun"/>
          <w:kern w:val="2"/>
          <w:sz w:val="28"/>
          <w:szCs w:val="28"/>
          <w:lang w:eastAsia="zh-CN" w:bidi="hi-IN"/>
        </w:rPr>
        <w:lastRenderedPageBreak/>
        <w:t>Иностранные граждане и лица без гражданства все документы предоставляют на русском языке или вместе с заверенным переводом на русский язык.</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xml:space="preserve">9.2. В заявлении, поданном на бумажном носителе, также устанавливается один из следующих способов направления результата предоставления муниципальной услуги:в форме уведомления по телефону, электронной почте, на бумажном носителе (по запросу заявителя). </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Дополнительно заявитель может получить результат предоставления муниципальной услуги на ЕПГУ при оформлении на ЕПГУ заявления о получении информирования по заявлению для направления, поданному на бумажном носителе.</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9.3. При предоставлении муниципальной услуги запрещается требовать от заявителя:</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представления документов и информации, не предусмотренных нормативными правовыми актами, регулирующими отношения, возникающие в связи с предоставлением муниципальной услуги;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представления документов и информации, которые находятся в распоряжении органов, представляющих муниципальную услугу, за исключением документов, указанных в части 6 статьи 7 Федерального закона от 27 июля 2010 № 210-ФЗ «Об организации предоставления государственных и муниципальных услуг».</w:t>
      </w:r>
      <w:bookmarkStart w:id="58" w:name="sub_951"/>
      <w:bookmarkStart w:id="59" w:name="sub_1010"/>
      <w:bookmarkEnd w:id="58"/>
      <w:bookmarkEnd w:id="59"/>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10. Исчерпывающий перечень оснований для отказа в приеме документов, необходимых для предоставления муниципальной услуги.</w:t>
      </w:r>
      <w:bookmarkStart w:id="60" w:name="sub_10101"/>
      <w:bookmarkEnd w:id="60"/>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Основаниями для отказа в приеме документов являются:</w:t>
      </w:r>
      <w:bookmarkStart w:id="61" w:name="sub_1041"/>
      <w:bookmarkEnd w:id="61"/>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а) за предоставлением муниципальной услуги обратился ненадлежащий заявитель;</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б) не предоставлен полный пакет документов, указанных в пунктах 9.1.2.-9.1.12. настоящего Административного регламента;</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в) представленные заявителем документы содержат повреждение, подчистки, исправления текста, не заверенные в порядке, установленном законодательством Российской Федерации;</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г) представленные заявителем документы оформлены и (или) получены с нарушением требований действующего законодательства Российской Федерации;</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д) выявление в представленных документах сведений, не соответствующих действительности;</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е) копии документов не поддаются прочтению;</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 xml:space="preserve">ё) текст заявления не поддается прочтению, исполнен карандашом, имеет подчистки и исправления, не заверенные в установленном порядке; </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ж)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з) невозможность предоставления муниципальной услуги вследствие непреодолимой силы, в том числе технических неисправностей;</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bCs/>
          <w:kern w:val="2"/>
          <w:sz w:val="28"/>
          <w:szCs w:val="28"/>
          <w:lang w:eastAsia="zh-CN" w:bidi="hi-IN"/>
        </w:rPr>
        <w:t>и) отзыв заявления заявителем.</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xml:space="preserve">Должностное лицо, уполномоченное на прием заявлений (запросов), уведомляет заявителя о наличии оснований для отказа в приеме документов, </w:t>
      </w:r>
      <w:r w:rsidRPr="00DA41FE">
        <w:rPr>
          <w:rFonts w:eastAsia="NSimSun"/>
          <w:kern w:val="2"/>
          <w:sz w:val="28"/>
          <w:szCs w:val="28"/>
          <w:lang w:eastAsia="zh-CN" w:bidi="hi-IN"/>
        </w:rPr>
        <w:lastRenderedPageBreak/>
        <w:t>объясняет заявителю содержание выявленных недостатков в представленных документах и предлагает принять меры по их устранению.</w:t>
      </w:r>
    </w:p>
    <w:p w:rsidR="00DA41FE" w:rsidRPr="00DA41FE" w:rsidRDefault="00DA41FE" w:rsidP="00DA41FE">
      <w:pPr>
        <w:ind w:firstLine="720"/>
        <w:jc w:val="both"/>
        <w:rPr>
          <w:rFonts w:eastAsia="NSimSun"/>
          <w:kern w:val="2"/>
          <w:sz w:val="28"/>
          <w:szCs w:val="28"/>
          <w:lang w:eastAsia="zh-CN" w:bidi="hi-IN"/>
        </w:rPr>
      </w:pPr>
      <w:bookmarkStart w:id="62" w:name="sub_10111"/>
      <w:bookmarkEnd w:id="62"/>
      <w:r w:rsidRPr="00DA41FE">
        <w:rPr>
          <w:rFonts w:eastAsia="NSimSun"/>
          <w:kern w:val="2"/>
          <w:sz w:val="28"/>
          <w:szCs w:val="28"/>
          <w:lang w:eastAsia="zh-CN" w:bidi="hi-IN"/>
        </w:rPr>
        <w:t>11.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DA41FE" w:rsidRPr="00DA41FE" w:rsidRDefault="00DA41FE" w:rsidP="00DA41FE">
      <w:pPr>
        <w:ind w:firstLine="720"/>
        <w:jc w:val="both"/>
        <w:rPr>
          <w:rFonts w:eastAsia="NSimSun"/>
          <w:kern w:val="2"/>
          <w:sz w:val="28"/>
          <w:szCs w:val="28"/>
          <w:lang w:eastAsia="zh-CN" w:bidi="hi-IN"/>
        </w:rPr>
      </w:pPr>
      <w:bookmarkStart w:id="63" w:name="sub_10112"/>
      <w:bookmarkEnd w:id="63"/>
      <w:r w:rsidRPr="00DA41FE">
        <w:rPr>
          <w:rFonts w:eastAsia="NSimSun"/>
          <w:kern w:val="2"/>
          <w:sz w:val="28"/>
          <w:szCs w:val="28"/>
          <w:lang w:eastAsia="zh-CN" w:bidi="hi-IN"/>
        </w:rPr>
        <w:t>Исчерпывающий перечень оснований для приостановления предоставления муниципальной услуги или отказа в предоставлении муниципальной услуги:</w:t>
      </w:r>
      <w:bookmarkStart w:id="64" w:name="sub_1171"/>
      <w:bookmarkStart w:id="65" w:name="sub_1012"/>
      <w:bookmarkEnd w:id="64"/>
      <w:bookmarkEnd w:id="65"/>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11.1. Оснований для приостановления предоставления муниципальной услуги не предусмотрено.</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xml:space="preserve">11.2. Основания для отказа в предоставлении муниципальной услуги в части промежуточного результата: </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xml:space="preserve">а) </w:t>
      </w:r>
      <w:r w:rsidRPr="00DA41FE">
        <w:rPr>
          <w:rFonts w:eastAsia="NSimSun"/>
          <w:bCs/>
          <w:kern w:val="2"/>
          <w:sz w:val="28"/>
          <w:szCs w:val="28"/>
          <w:lang w:eastAsia="zh-CN" w:bidi="hi-IN"/>
        </w:rPr>
        <w:t xml:space="preserve">за предоставлением муниципальной услуги обратился ненадлежащий заявитель </w:t>
      </w:r>
      <w:r w:rsidRPr="00DA41FE">
        <w:rPr>
          <w:rFonts w:eastAsia="NSimSun"/>
          <w:kern w:val="2"/>
          <w:sz w:val="28"/>
          <w:szCs w:val="28"/>
          <w:lang w:eastAsia="zh-CN" w:bidi="hi-IN"/>
        </w:rPr>
        <w:t>(при подаче заявления в электронном виде);</w:t>
      </w:r>
    </w:p>
    <w:p w:rsidR="00DA41FE" w:rsidRPr="00DA41FE" w:rsidRDefault="00DA41FE" w:rsidP="00DA41FE">
      <w:pPr>
        <w:ind w:firstLine="720"/>
        <w:jc w:val="both"/>
        <w:rPr>
          <w:rFonts w:eastAsia="NSimSun"/>
          <w:bCs/>
          <w:kern w:val="2"/>
          <w:sz w:val="28"/>
          <w:szCs w:val="28"/>
          <w:lang w:eastAsia="zh-CN" w:bidi="hi-IN"/>
        </w:rPr>
      </w:pPr>
      <w:r w:rsidRPr="00DA41FE">
        <w:rPr>
          <w:rFonts w:eastAsia="NSimSun"/>
          <w:kern w:val="2"/>
          <w:sz w:val="28"/>
          <w:szCs w:val="28"/>
          <w:lang w:eastAsia="zh-CN" w:bidi="hi-IN"/>
        </w:rPr>
        <w:t>б) к заявлению в электронном виде не приложены электронные документы, указ</w:t>
      </w:r>
      <w:r w:rsidRPr="00DA41FE">
        <w:rPr>
          <w:rFonts w:eastAsia="NSimSun"/>
          <w:bCs/>
          <w:kern w:val="2"/>
          <w:sz w:val="28"/>
          <w:szCs w:val="28"/>
          <w:lang w:eastAsia="zh-CN" w:bidi="hi-IN"/>
        </w:rPr>
        <w:t>анные в пунктах 9.1.2.-9.1.12. настоящего Административного регламента;</w:t>
      </w:r>
    </w:p>
    <w:p w:rsidR="00DA41FE" w:rsidRPr="00DA41FE" w:rsidRDefault="00DA41FE" w:rsidP="00DA41FE">
      <w:pPr>
        <w:ind w:firstLine="720"/>
        <w:jc w:val="both"/>
        <w:rPr>
          <w:rFonts w:eastAsia="NSimSun"/>
          <w:kern w:val="2"/>
          <w:sz w:val="28"/>
          <w:szCs w:val="28"/>
          <w:lang w:eastAsia="zh-CN" w:bidi="hi-IN"/>
        </w:rPr>
      </w:pPr>
      <w:r w:rsidRPr="00DA41FE">
        <w:rPr>
          <w:rFonts w:eastAsia="NSimSun"/>
          <w:bCs/>
          <w:kern w:val="2"/>
          <w:sz w:val="28"/>
          <w:szCs w:val="28"/>
          <w:lang w:eastAsia="zh-CN" w:bidi="hi-IN"/>
        </w:rPr>
        <w:t>в) п</w:t>
      </w:r>
      <w:r w:rsidRPr="00DA41FE">
        <w:rPr>
          <w:rFonts w:eastAsia="NSimSun"/>
          <w:kern w:val="2"/>
          <w:sz w:val="28"/>
          <w:szCs w:val="28"/>
          <w:lang w:eastAsia="zh-CN" w:bidi="hi-IN"/>
        </w:rPr>
        <w:t>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г) некорректное заполнение обязательных полей в форме запроса, в том числе в интерактивной форме запроса на ЕПГУ (недостоверное, неполное либо неполное заполнение) (при подаче заявления в электронном виде);</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д) предоставление неполной информации, в том числе неполного комплекта документов (при подаче заявления в электронном виде);</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е)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 (при подаче заявления на бумажном носителе).</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11.3. Оснований для отказа в предоставлении муниципальной услуги в части основного результата – не предусмотрено.</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12. Размер платы, взимаемой с заявителя при предоставлении муниципальной услуги, и способы ее взимания.</w:t>
      </w:r>
      <w:bookmarkStart w:id="66" w:name="sub_1013"/>
      <w:bookmarkEnd w:id="66"/>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12.1. Предоставление муниципальной услуги осуществляется бесплатно.</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13.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bookmarkStart w:id="67" w:name="sub_10131"/>
      <w:bookmarkStart w:id="68" w:name="sub_1014"/>
      <w:bookmarkEnd w:id="67"/>
      <w:bookmarkEnd w:id="68"/>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13.1. Максимальный срок ожидания в очереди при подаче заявления (запроса) о предоставлении муниципальной услуги и при получении промежуточного результата предоставления муниципальной услуги не превышает 15 минут.</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14. Срок регистрации запроса заявителя о предоставлении муниципальной услуги.</w:t>
      </w:r>
      <w:bookmarkStart w:id="69" w:name="sub_10141"/>
      <w:bookmarkStart w:id="70" w:name="sub_141"/>
      <w:bookmarkStart w:id="71" w:name="sub_1421"/>
      <w:bookmarkStart w:id="72" w:name="sub_1015"/>
      <w:bookmarkEnd w:id="69"/>
      <w:bookmarkEnd w:id="70"/>
      <w:bookmarkEnd w:id="71"/>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14.1. Заявление (запрос), поданное заявителем при личном обращении в Уполномоченный орган или МФЦ, ТОСП, регистрируется в день обращения заявителя. При этом продолжительность приема при личном обращении не должна превышать 15 минут.</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xml:space="preserve">14.2. Заявление (запрос), поступившие в Уполномоченный органс использованием электронных средств связи, в том числе через ЕПГУ и/или </w:t>
      </w:r>
      <w:r w:rsidRPr="00DA41FE">
        <w:rPr>
          <w:rFonts w:eastAsia="NSimSun"/>
          <w:kern w:val="2"/>
          <w:sz w:val="28"/>
          <w:szCs w:val="28"/>
          <w:lang w:eastAsia="zh-CN" w:bidi="hi-IN"/>
        </w:rPr>
        <w:lastRenderedPageBreak/>
        <w:t xml:space="preserve">РПГУ(при наличии технической возможности), регистрируются в течение одного рабочего дня с момента поступления. </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15. Требовани</w:t>
      </w:r>
      <w:r w:rsidR="00574F42">
        <w:rPr>
          <w:rFonts w:eastAsia="NSimSun"/>
          <w:kern w:val="2"/>
          <w:sz w:val="28"/>
          <w:szCs w:val="28"/>
          <w:lang w:eastAsia="zh-CN" w:bidi="hi-IN"/>
        </w:rPr>
        <w:t>я</w:t>
      </w:r>
      <w:r w:rsidRPr="00DA41FE">
        <w:rPr>
          <w:rFonts w:eastAsia="NSimSun"/>
          <w:kern w:val="2"/>
          <w:sz w:val="28"/>
          <w:szCs w:val="28"/>
          <w:lang w:eastAsia="zh-CN" w:bidi="hi-IN"/>
        </w:rPr>
        <w:t xml:space="preserve"> к помещениям, в которых предоставляется муниципальная услуга.</w:t>
      </w:r>
    </w:p>
    <w:p w:rsidR="00DA41FE" w:rsidRPr="00DA41FE" w:rsidRDefault="00DA41FE" w:rsidP="00DA41FE">
      <w:pPr>
        <w:ind w:firstLine="720"/>
        <w:jc w:val="both"/>
        <w:rPr>
          <w:rFonts w:eastAsia="NSimSun"/>
          <w:kern w:val="2"/>
          <w:sz w:val="28"/>
          <w:szCs w:val="28"/>
          <w:lang w:eastAsia="zh-CN" w:bidi="hi-IN"/>
        </w:rPr>
      </w:pPr>
      <w:bookmarkStart w:id="73" w:name="sub_151"/>
      <w:bookmarkEnd w:id="72"/>
      <w:bookmarkEnd w:id="73"/>
      <w:r w:rsidRPr="00DA41FE">
        <w:rPr>
          <w:rFonts w:eastAsia="NSimSun"/>
          <w:kern w:val="2"/>
          <w:sz w:val="28"/>
          <w:szCs w:val="28"/>
          <w:lang w:eastAsia="zh-CN" w:bidi="hi-IN"/>
        </w:rPr>
        <w:t>15.1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DA41FE" w:rsidRPr="00DA41FE" w:rsidRDefault="00DA41FE" w:rsidP="00DA41FE">
      <w:pPr>
        <w:ind w:firstLine="720"/>
        <w:jc w:val="both"/>
        <w:rPr>
          <w:rFonts w:eastAsia="NSimSun"/>
          <w:kern w:val="2"/>
          <w:sz w:val="28"/>
          <w:szCs w:val="28"/>
          <w:lang w:eastAsia="zh-CN" w:bidi="hi-IN"/>
        </w:rPr>
      </w:pPr>
      <w:bookmarkStart w:id="74" w:name="sub_1511"/>
      <w:bookmarkEnd w:id="74"/>
      <w:r w:rsidRPr="00DA41FE">
        <w:rPr>
          <w:rFonts w:eastAsia="NSimSun"/>
          <w:kern w:val="2"/>
          <w:sz w:val="28"/>
          <w:szCs w:val="28"/>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Помещения, в которых предоставляется муниципальная услуга, должны соответствовать следующим требованиям:</w:t>
      </w:r>
    </w:p>
    <w:p w:rsidR="00DA41FE" w:rsidRPr="00DA41FE" w:rsidRDefault="00DA41FE" w:rsidP="00DA41FE">
      <w:pPr>
        <w:ind w:firstLine="720"/>
        <w:jc w:val="both"/>
        <w:rPr>
          <w:rFonts w:eastAsia="NSimSun"/>
          <w:kern w:val="2"/>
          <w:sz w:val="28"/>
          <w:szCs w:val="28"/>
          <w:lang w:eastAsia="zh-CN" w:bidi="hi-IN"/>
        </w:rPr>
      </w:pPr>
      <w:bookmarkStart w:id="75" w:name="sub_15111"/>
      <w:bookmarkEnd w:id="75"/>
      <w:r w:rsidRPr="00DA41FE">
        <w:rPr>
          <w:rFonts w:eastAsia="NSimSun"/>
          <w:kern w:val="2"/>
          <w:sz w:val="28"/>
          <w:szCs w:val="28"/>
          <w:lang w:eastAsia="zh-CN" w:bidi="hi-IN"/>
        </w:rPr>
        <w:t>1) наличие средств пожаротушения;</w:t>
      </w:r>
    </w:p>
    <w:p w:rsidR="00DA41FE" w:rsidRPr="00DA41FE" w:rsidRDefault="00DA41FE" w:rsidP="00DA41FE">
      <w:pPr>
        <w:ind w:firstLine="720"/>
        <w:jc w:val="both"/>
        <w:rPr>
          <w:rFonts w:eastAsia="NSimSun"/>
          <w:kern w:val="2"/>
          <w:sz w:val="28"/>
          <w:szCs w:val="28"/>
          <w:lang w:eastAsia="zh-CN" w:bidi="hi-IN"/>
        </w:rPr>
      </w:pPr>
      <w:bookmarkStart w:id="76" w:name="sub_15112"/>
      <w:bookmarkStart w:id="77" w:name="sub_1512"/>
      <w:bookmarkEnd w:id="76"/>
      <w:bookmarkEnd w:id="77"/>
      <w:r w:rsidRPr="00DA41FE">
        <w:rPr>
          <w:rFonts w:eastAsia="NSimSun"/>
          <w:kern w:val="2"/>
          <w:sz w:val="28"/>
          <w:szCs w:val="28"/>
          <w:lang w:eastAsia="zh-CN" w:bidi="hi-IN"/>
        </w:rPr>
        <w:t>2) наличие телефона;</w:t>
      </w:r>
    </w:p>
    <w:p w:rsidR="00DA41FE" w:rsidRPr="00DA41FE" w:rsidRDefault="00DA41FE" w:rsidP="00DA41FE">
      <w:pPr>
        <w:ind w:firstLine="720"/>
        <w:jc w:val="both"/>
        <w:rPr>
          <w:rFonts w:eastAsia="NSimSun"/>
          <w:kern w:val="2"/>
          <w:sz w:val="28"/>
          <w:szCs w:val="28"/>
          <w:lang w:eastAsia="zh-CN" w:bidi="hi-IN"/>
        </w:rPr>
      </w:pPr>
      <w:bookmarkStart w:id="78" w:name="sub_15121"/>
      <w:bookmarkStart w:id="79" w:name="sub_1513"/>
      <w:bookmarkEnd w:id="78"/>
      <w:bookmarkEnd w:id="79"/>
      <w:r w:rsidRPr="00DA41FE">
        <w:rPr>
          <w:rFonts w:eastAsia="NSimSun"/>
          <w:kern w:val="2"/>
          <w:sz w:val="28"/>
          <w:szCs w:val="28"/>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DA41FE" w:rsidRPr="00DA41FE" w:rsidRDefault="00DA41FE" w:rsidP="00DA41FE">
      <w:pPr>
        <w:ind w:firstLine="720"/>
        <w:jc w:val="both"/>
        <w:rPr>
          <w:rFonts w:eastAsia="NSimSun"/>
          <w:kern w:val="2"/>
          <w:sz w:val="28"/>
          <w:szCs w:val="28"/>
          <w:lang w:eastAsia="zh-CN" w:bidi="hi-IN"/>
        </w:rPr>
      </w:pPr>
      <w:bookmarkStart w:id="80" w:name="sub_15131"/>
      <w:bookmarkStart w:id="81" w:name="sub_1514"/>
      <w:bookmarkEnd w:id="80"/>
      <w:bookmarkEnd w:id="81"/>
      <w:r w:rsidRPr="00DA41FE">
        <w:rPr>
          <w:rFonts w:eastAsia="NSimSun"/>
          <w:kern w:val="2"/>
          <w:sz w:val="28"/>
          <w:szCs w:val="28"/>
          <w:lang w:eastAsia="zh-CN" w:bidi="hi-IN"/>
        </w:rPr>
        <w:t>4) наличие офисной мебели;</w:t>
      </w:r>
    </w:p>
    <w:p w:rsidR="00DA41FE" w:rsidRPr="00DA41FE" w:rsidRDefault="00DA41FE" w:rsidP="00DA41FE">
      <w:pPr>
        <w:ind w:firstLine="720"/>
        <w:jc w:val="both"/>
        <w:rPr>
          <w:rFonts w:eastAsia="NSimSun"/>
          <w:kern w:val="2"/>
          <w:sz w:val="28"/>
          <w:szCs w:val="28"/>
          <w:lang w:eastAsia="zh-CN" w:bidi="hi-IN"/>
        </w:rPr>
      </w:pPr>
      <w:bookmarkStart w:id="82" w:name="sub_15141"/>
      <w:bookmarkStart w:id="83" w:name="sub_1515"/>
      <w:bookmarkEnd w:id="82"/>
      <w:bookmarkEnd w:id="83"/>
      <w:r w:rsidRPr="00DA41FE">
        <w:rPr>
          <w:rFonts w:eastAsia="NSimSun"/>
          <w:kern w:val="2"/>
          <w:sz w:val="28"/>
          <w:szCs w:val="28"/>
          <w:lang w:eastAsia="zh-CN" w:bidi="hi-IN"/>
        </w:rPr>
        <w:t>5) возможность доступа к справочно-правовым системам и информационно-телекоммуникационной сети "Интернет";</w:t>
      </w:r>
    </w:p>
    <w:p w:rsidR="00DA41FE" w:rsidRPr="00DA41FE" w:rsidRDefault="00DA41FE" w:rsidP="00DA41FE">
      <w:pPr>
        <w:ind w:firstLine="720"/>
        <w:jc w:val="both"/>
        <w:rPr>
          <w:rFonts w:eastAsia="NSimSun"/>
          <w:kern w:val="2"/>
          <w:sz w:val="28"/>
          <w:szCs w:val="28"/>
          <w:lang w:eastAsia="zh-CN" w:bidi="hi-IN"/>
        </w:rPr>
      </w:pPr>
      <w:bookmarkStart w:id="84" w:name="sub_15151"/>
      <w:bookmarkStart w:id="85" w:name="sub_1516"/>
      <w:bookmarkEnd w:id="84"/>
      <w:bookmarkEnd w:id="85"/>
      <w:r w:rsidRPr="00DA41FE">
        <w:rPr>
          <w:rFonts w:eastAsia="NSimSun"/>
          <w:kern w:val="2"/>
          <w:sz w:val="28"/>
          <w:szCs w:val="28"/>
          <w:lang w:eastAsia="zh-CN" w:bidi="hi-IN"/>
        </w:rPr>
        <w:t>6) возможность копирования документов.</w:t>
      </w:r>
    </w:p>
    <w:p w:rsidR="00DA41FE" w:rsidRPr="00DA41FE" w:rsidRDefault="00DA41FE" w:rsidP="00DA41FE">
      <w:pPr>
        <w:ind w:firstLine="720"/>
        <w:jc w:val="both"/>
        <w:rPr>
          <w:rFonts w:eastAsia="NSimSun"/>
          <w:kern w:val="2"/>
          <w:sz w:val="28"/>
          <w:szCs w:val="28"/>
          <w:lang w:eastAsia="zh-CN" w:bidi="hi-IN"/>
        </w:rPr>
      </w:pPr>
      <w:bookmarkStart w:id="86" w:name="sub_15161"/>
      <w:bookmarkEnd w:id="86"/>
      <w:r w:rsidRPr="00DA41FE">
        <w:rPr>
          <w:rFonts w:eastAsia="NSimSun"/>
          <w:kern w:val="2"/>
          <w:sz w:val="28"/>
          <w:szCs w:val="28"/>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xml:space="preserve">Помещения оборудуются информационными стендами или терминалами, содержащими сведения, указанные в </w:t>
      </w:r>
      <w:r w:rsidRPr="00574F42">
        <w:rPr>
          <w:rFonts w:eastAsia="NSimSun"/>
          <w:kern w:val="2"/>
          <w:sz w:val="28"/>
          <w:szCs w:val="28"/>
          <w:lang w:eastAsia="zh-CN" w:bidi="hi-IN"/>
        </w:rPr>
        <w:t>разделе 3</w:t>
      </w:r>
      <w:r w:rsidRPr="00DA41FE">
        <w:rPr>
          <w:rFonts w:eastAsia="NSimSun"/>
          <w:kern w:val="2"/>
          <w:sz w:val="28"/>
          <w:szCs w:val="28"/>
          <w:lang w:eastAsia="zh-CN" w:bidi="hi-IN"/>
        </w:rPr>
        <w:t xml:space="preserve"> настоящего Административного регламента, в визуальной и текстовой формах.</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DA41FE" w:rsidRPr="00DA41FE" w:rsidRDefault="00DA41FE" w:rsidP="00DA41FE">
      <w:pPr>
        <w:ind w:firstLine="720"/>
        <w:jc w:val="both"/>
        <w:rPr>
          <w:rFonts w:eastAsia="NSimSun"/>
          <w:kern w:val="2"/>
          <w:sz w:val="28"/>
          <w:szCs w:val="28"/>
          <w:lang w:eastAsia="zh-CN" w:bidi="hi-IN"/>
        </w:rPr>
      </w:pPr>
      <w:bookmarkStart w:id="87" w:name="sub_152"/>
      <w:bookmarkEnd w:id="87"/>
      <w:r w:rsidRPr="00DA41FE">
        <w:rPr>
          <w:rFonts w:eastAsia="NSimSun"/>
          <w:kern w:val="2"/>
          <w:sz w:val="28"/>
          <w:szCs w:val="28"/>
          <w:lang w:eastAsia="zh-CN" w:bidi="hi-IN"/>
        </w:rPr>
        <w:t>15.2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DA41FE" w:rsidRPr="00DA41FE" w:rsidRDefault="00DA41FE" w:rsidP="00DA41FE">
      <w:pPr>
        <w:ind w:firstLine="720"/>
        <w:jc w:val="both"/>
        <w:rPr>
          <w:rFonts w:eastAsia="NSimSun"/>
          <w:kern w:val="2"/>
          <w:sz w:val="28"/>
          <w:szCs w:val="28"/>
          <w:lang w:eastAsia="zh-CN" w:bidi="hi-IN"/>
        </w:rPr>
      </w:pPr>
      <w:bookmarkStart w:id="88" w:name="sub_1521"/>
      <w:bookmarkEnd w:id="88"/>
      <w:r w:rsidRPr="00DA41FE">
        <w:rPr>
          <w:rFonts w:eastAsia="NSimSun"/>
          <w:kern w:val="2"/>
          <w:sz w:val="28"/>
          <w:szCs w:val="28"/>
          <w:lang w:eastAsia="zh-CN" w:bidi="hi-IN"/>
        </w:rPr>
        <w:lastRenderedPageBreak/>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w:t>
      </w:r>
      <w:r w:rsidR="00574F42">
        <w:rPr>
          <w:rFonts w:eastAsia="NSimSun"/>
          <w:kern w:val="2"/>
          <w:sz w:val="28"/>
          <w:szCs w:val="28"/>
          <w:lang w:eastAsia="zh-CN" w:bidi="hi-IN"/>
        </w:rPr>
        <w:t>,</w:t>
      </w:r>
      <w:r w:rsidRPr="00DA41FE">
        <w:rPr>
          <w:rFonts w:eastAsia="NSimSun"/>
          <w:kern w:val="2"/>
          <w:sz w:val="28"/>
          <w:szCs w:val="28"/>
          <w:lang w:eastAsia="zh-CN" w:bidi="hi-IN"/>
        </w:rPr>
        <w:t xml:space="preserve">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Лямбирского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A41FE" w:rsidRPr="00DA41FE" w:rsidRDefault="00DA41FE" w:rsidP="00DA41FE">
      <w:pPr>
        <w:ind w:firstLine="720"/>
        <w:jc w:val="both"/>
        <w:rPr>
          <w:rFonts w:eastAsia="NSimSun"/>
          <w:kern w:val="2"/>
          <w:sz w:val="28"/>
          <w:szCs w:val="28"/>
          <w:lang w:eastAsia="zh-CN" w:bidi="hi-IN"/>
        </w:rPr>
      </w:pPr>
      <w:bookmarkStart w:id="89" w:name="sub_1016"/>
      <w:bookmarkEnd w:id="89"/>
      <w:r w:rsidRPr="00DA41FE">
        <w:rPr>
          <w:rFonts w:eastAsia="NSimSun"/>
          <w:kern w:val="2"/>
          <w:sz w:val="28"/>
          <w:szCs w:val="28"/>
          <w:lang w:eastAsia="zh-CN" w:bidi="hi-IN"/>
        </w:rPr>
        <w:t>16. Показатели качества и доступности муниципальной услуги.</w:t>
      </w:r>
    </w:p>
    <w:p w:rsidR="00DA41FE" w:rsidRPr="00DA41FE" w:rsidRDefault="00DA41FE" w:rsidP="00DA41FE">
      <w:pPr>
        <w:ind w:firstLine="720"/>
        <w:jc w:val="both"/>
        <w:rPr>
          <w:rFonts w:eastAsia="NSimSun"/>
          <w:kern w:val="2"/>
          <w:sz w:val="28"/>
          <w:szCs w:val="28"/>
          <w:lang w:eastAsia="zh-CN" w:bidi="hi-IN"/>
        </w:rPr>
      </w:pPr>
      <w:bookmarkStart w:id="90" w:name="sub_10161"/>
      <w:bookmarkStart w:id="91" w:name="sub_161"/>
      <w:bookmarkEnd w:id="90"/>
      <w:bookmarkEnd w:id="91"/>
      <w:r w:rsidRPr="00DA41FE">
        <w:rPr>
          <w:rFonts w:eastAsia="NSimSun"/>
          <w:kern w:val="2"/>
          <w:sz w:val="28"/>
          <w:szCs w:val="28"/>
          <w:lang w:eastAsia="zh-CN" w:bidi="hi-IN"/>
        </w:rPr>
        <w:t>16.1.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A41FE" w:rsidRPr="00DA41FE" w:rsidRDefault="00DA41FE" w:rsidP="00DA41FE">
      <w:pPr>
        <w:ind w:firstLine="720"/>
        <w:jc w:val="both"/>
        <w:rPr>
          <w:rFonts w:eastAsia="NSimSun"/>
          <w:kern w:val="2"/>
          <w:sz w:val="28"/>
          <w:szCs w:val="28"/>
          <w:lang w:eastAsia="zh-CN" w:bidi="hi-IN"/>
        </w:rPr>
      </w:pPr>
      <w:bookmarkStart w:id="92" w:name="sub_1611"/>
      <w:bookmarkStart w:id="93" w:name="sub_16111"/>
      <w:bookmarkEnd w:id="92"/>
      <w:bookmarkEnd w:id="93"/>
      <w:r w:rsidRPr="00DA41FE">
        <w:rPr>
          <w:rFonts w:eastAsia="NSimSun"/>
          <w:kern w:val="2"/>
          <w:sz w:val="28"/>
          <w:szCs w:val="28"/>
          <w:lang w:eastAsia="zh-CN" w:bidi="hi-IN"/>
        </w:rPr>
        <w:t>а) доступность:</w:t>
      </w:r>
    </w:p>
    <w:p w:rsidR="00DA41FE" w:rsidRPr="00DA41FE" w:rsidRDefault="00DA41FE" w:rsidP="00DA41FE">
      <w:pPr>
        <w:ind w:firstLine="720"/>
        <w:jc w:val="both"/>
        <w:rPr>
          <w:rFonts w:eastAsia="NSimSun"/>
          <w:kern w:val="2"/>
          <w:sz w:val="28"/>
          <w:szCs w:val="28"/>
          <w:lang w:eastAsia="zh-CN" w:bidi="hi-IN"/>
        </w:rPr>
      </w:pPr>
      <w:bookmarkStart w:id="94" w:name="sub_16112"/>
      <w:bookmarkEnd w:id="94"/>
      <w:r w:rsidRPr="00DA41FE">
        <w:rPr>
          <w:rFonts w:eastAsia="NSimSun"/>
          <w:kern w:val="2"/>
          <w:sz w:val="28"/>
          <w:szCs w:val="28"/>
          <w:lang w:eastAsia="zh-CN" w:bidi="hi-IN"/>
        </w:rPr>
        <w:t>% (доля) заявителей, ожидающих получения муниципальной услуги в очереди не более 15 минут, - 100 процентов;</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xml:space="preserve">%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w:t>
      </w:r>
      <w:r w:rsidR="00574F42">
        <w:rPr>
          <w:rFonts w:eastAsia="NSimSun"/>
          <w:kern w:val="2"/>
          <w:sz w:val="28"/>
          <w:szCs w:val="28"/>
          <w:lang w:eastAsia="zh-CN" w:bidi="hi-IN"/>
        </w:rPr>
        <w:t>«</w:t>
      </w:r>
      <w:r w:rsidRPr="00DA41FE">
        <w:rPr>
          <w:rFonts w:eastAsia="NSimSun"/>
          <w:kern w:val="2"/>
          <w:sz w:val="28"/>
          <w:szCs w:val="28"/>
          <w:lang w:eastAsia="zh-CN" w:bidi="hi-IN"/>
        </w:rPr>
        <w:t>Интернет</w:t>
      </w:r>
      <w:r w:rsidR="00574F42">
        <w:rPr>
          <w:rFonts w:eastAsia="NSimSun"/>
          <w:kern w:val="2"/>
          <w:sz w:val="28"/>
          <w:szCs w:val="28"/>
          <w:lang w:eastAsia="zh-CN" w:bidi="hi-IN"/>
        </w:rPr>
        <w:t>»</w:t>
      </w:r>
      <w:r w:rsidRPr="00DA41FE">
        <w:rPr>
          <w:rFonts w:eastAsia="NSimSun"/>
          <w:kern w:val="2"/>
          <w:sz w:val="28"/>
          <w:szCs w:val="28"/>
          <w:lang w:eastAsia="zh-CN" w:bidi="hi-IN"/>
        </w:rPr>
        <w:t>), - 100 процентов;</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(доля) случаев предоставления муниципальной услуги в установленные сроки со дня поступления заявки - 100 процентов;</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DA41FE" w:rsidRPr="00DA41FE" w:rsidRDefault="00DA41FE" w:rsidP="00DA41FE">
      <w:pPr>
        <w:ind w:firstLine="720"/>
        <w:jc w:val="both"/>
        <w:rPr>
          <w:rFonts w:eastAsia="NSimSun"/>
          <w:kern w:val="2"/>
          <w:sz w:val="28"/>
          <w:szCs w:val="28"/>
          <w:lang w:eastAsia="zh-CN" w:bidi="hi-IN"/>
        </w:rPr>
      </w:pPr>
      <w:bookmarkStart w:id="95" w:name="sub_1612"/>
      <w:bookmarkEnd w:id="95"/>
      <w:r w:rsidRPr="00DA41FE">
        <w:rPr>
          <w:rFonts w:eastAsia="NSimSun"/>
          <w:kern w:val="2"/>
          <w:sz w:val="28"/>
          <w:szCs w:val="28"/>
          <w:lang w:eastAsia="zh-CN" w:bidi="hi-IN"/>
        </w:rPr>
        <w:t>б) качество:</w:t>
      </w:r>
    </w:p>
    <w:p w:rsidR="00DA41FE" w:rsidRPr="00DA41FE" w:rsidRDefault="00DA41FE" w:rsidP="00DA41FE">
      <w:pPr>
        <w:ind w:firstLine="720"/>
        <w:jc w:val="both"/>
        <w:rPr>
          <w:rFonts w:eastAsia="NSimSun"/>
          <w:kern w:val="2"/>
          <w:sz w:val="28"/>
          <w:szCs w:val="28"/>
          <w:lang w:eastAsia="zh-CN" w:bidi="hi-IN"/>
        </w:rPr>
      </w:pPr>
      <w:bookmarkStart w:id="96" w:name="sub_16121"/>
      <w:bookmarkEnd w:id="96"/>
      <w:r w:rsidRPr="00DA41FE">
        <w:rPr>
          <w:rFonts w:eastAsia="NSimSun"/>
          <w:kern w:val="2"/>
          <w:sz w:val="28"/>
          <w:szCs w:val="28"/>
          <w:lang w:eastAsia="zh-CN" w:bidi="hi-IN"/>
        </w:rPr>
        <w:lastRenderedPageBreak/>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DA41FE" w:rsidRPr="00DA41FE" w:rsidRDefault="00DA41FE" w:rsidP="00DA41FE">
      <w:pPr>
        <w:ind w:firstLine="720"/>
        <w:jc w:val="both"/>
        <w:rPr>
          <w:rFonts w:eastAsia="NSimSun"/>
          <w:kern w:val="2"/>
          <w:sz w:val="28"/>
          <w:szCs w:val="28"/>
          <w:lang w:eastAsia="zh-CN" w:bidi="hi-IN"/>
        </w:rPr>
      </w:pPr>
      <w:r w:rsidRPr="00DA41FE">
        <w:rPr>
          <w:rFonts w:eastAsia="NSimSun"/>
          <w:kern w:val="2"/>
          <w:sz w:val="28"/>
          <w:szCs w:val="28"/>
          <w:lang w:eastAsia="zh-CN" w:bidi="hi-IN"/>
        </w:rPr>
        <w:t>% (доля) заявителей, удовлетворенных качеством предоставления муниципальной услуги - 90 процентов.</w:t>
      </w:r>
    </w:p>
    <w:p w:rsidR="00DA41FE" w:rsidRPr="00DA41FE" w:rsidRDefault="00DA41FE" w:rsidP="00DA41FE">
      <w:pPr>
        <w:ind w:firstLine="720"/>
        <w:jc w:val="both"/>
        <w:rPr>
          <w:rFonts w:eastAsia="NSimSun"/>
          <w:kern w:val="2"/>
          <w:sz w:val="28"/>
          <w:szCs w:val="28"/>
          <w:lang w:eastAsia="zh-CN" w:bidi="hi-IN"/>
        </w:rPr>
      </w:pPr>
    </w:p>
    <w:p w:rsidR="00B9573E" w:rsidRDefault="00B9573E" w:rsidP="00B9573E">
      <w:pPr>
        <w:pStyle w:val="ConsPlusNormal"/>
        <w:widowControl/>
        <w:ind w:firstLine="0"/>
        <w:jc w:val="both"/>
        <w:rPr>
          <w:rFonts w:ascii="Times New Roman" w:hAnsi="Times New Roman" w:cs="Times New Roman"/>
          <w:bCs/>
          <w:sz w:val="28"/>
          <w:szCs w:val="28"/>
        </w:rPr>
      </w:pPr>
    </w:p>
    <w:p w:rsidR="00B9573E" w:rsidRPr="003E0D99" w:rsidRDefault="00DA41FE" w:rsidP="00B9573E">
      <w:pPr>
        <w:pStyle w:val="ConsPlusNormal"/>
        <w:widowControl/>
        <w:ind w:firstLine="0"/>
        <w:rPr>
          <w:rFonts w:ascii="Times New Roman" w:hAnsi="Times New Roman" w:cs="Times New Roman"/>
          <w:b/>
          <w:bCs/>
          <w:sz w:val="28"/>
          <w:szCs w:val="28"/>
        </w:rPr>
      </w:pPr>
      <w:r>
        <w:rPr>
          <w:rFonts w:ascii="Times New Roman" w:hAnsi="Times New Roman" w:cs="Times New Roman"/>
          <w:b/>
          <w:bCs/>
          <w:sz w:val="28"/>
          <w:szCs w:val="28"/>
          <w:lang w:val="en-US"/>
        </w:rPr>
        <w:t>III</w:t>
      </w:r>
      <w:r w:rsidR="00B9573E" w:rsidRPr="00B9573E">
        <w:rPr>
          <w:rFonts w:ascii="Times New Roman" w:hAnsi="Times New Roman" w:cs="Times New Roman"/>
          <w:b/>
          <w:bCs/>
          <w:sz w:val="28"/>
          <w:szCs w:val="28"/>
        </w:rPr>
        <w:t>. Состав, последовательность и сроки выполн</w:t>
      </w:r>
      <w:r w:rsidR="003E0D99">
        <w:rPr>
          <w:rFonts w:ascii="Times New Roman" w:hAnsi="Times New Roman" w:cs="Times New Roman"/>
          <w:b/>
          <w:bCs/>
          <w:sz w:val="28"/>
          <w:szCs w:val="28"/>
        </w:rPr>
        <w:t>ения административных процедур</w:t>
      </w:r>
    </w:p>
    <w:p w:rsidR="00B9573E" w:rsidRDefault="00B9573E" w:rsidP="00B9573E">
      <w:pPr>
        <w:pStyle w:val="ConsPlusNormal"/>
        <w:widowControl/>
        <w:ind w:firstLine="0"/>
        <w:jc w:val="both"/>
        <w:rPr>
          <w:rFonts w:ascii="Times New Roman" w:hAnsi="Times New Roman" w:cs="Times New Roman"/>
          <w:bCs/>
          <w:sz w:val="28"/>
          <w:szCs w:val="28"/>
        </w:rPr>
      </w:pP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17. Исчерпывающий перечень административных процедур (действий).</w:t>
      </w:r>
    </w:p>
    <w:p w:rsidR="003E0D99" w:rsidRPr="003E0D99" w:rsidRDefault="003E0D99" w:rsidP="003E0D99">
      <w:pPr>
        <w:pStyle w:val="ConsPlusNormal"/>
        <w:ind w:firstLine="709"/>
        <w:jc w:val="both"/>
        <w:rPr>
          <w:rFonts w:ascii="Times New Roman" w:hAnsi="Times New Roman" w:cs="Times New Roman"/>
          <w:sz w:val="28"/>
          <w:szCs w:val="28"/>
        </w:rPr>
      </w:pPr>
      <w:bookmarkStart w:id="97" w:name="sub_10171"/>
      <w:bookmarkEnd w:id="97"/>
      <w:r w:rsidRPr="003E0D99">
        <w:rPr>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w:t>
      </w:r>
      <w:bookmarkStart w:id="98" w:name="sub_1731"/>
      <w:bookmarkStart w:id="99" w:name="sub_1018"/>
      <w:bookmarkEnd w:id="98"/>
      <w:bookmarkEnd w:id="99"/>
      <w:r w:rsidRPr="003E0D99">
        <w:rPr>
          <w:rFonts w:ascii="Times New Roman" w:hAnsi="Times New Roman" w:cs="Times New Roman"/>
          <w:iCs/>
          <w:sz w:val="28"/>
          <w:szCs w:val="28"/>
        </w:rPr>
        <w:t>при</w:t>
      </w:r>
      <w:r w:rsidRPr="003E0D99">
        <w:rPr>
          <w:rFonts w:ascii="Times New Roman" w:hAnsi="Times New Roman" w:cs="Times New Roman"/>
          <w:sz w:val="28"/>
          <w:szCs w:val="28"/>
        </w:rPr>
        <w:t>ем заявления и документов для постановки на учет (далее – Прием);</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2) постановка на учет в образовательные учреждения, реализующие образовательные программы дошкольного образования (далее – Постановка);</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3) Направление детей в образовательные учреждения, реализующие образовательные программы дошкольного образования (далее – Направление).</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18. Административная процедура (действие) – Прием.</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18.1. Основанием для начала административной процедуры является подача заявителем в установленном порядке заявления и представление документов, указанных в пунктах 9.1.2. – 9.1.12. настоящего Административного регламента.</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18.2. Общий срок проведения административной процедуры составляет 2 дня с момента поступления заявления к специалисту.</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18.3. Результатом выполнения административной процедуры является принятие решения о приеме заявления и документов, либо мотивированный отказ в приеме заявления и документов в соответствии с п. 10 настоящего Административного регламента.</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18.4. Способ фиксации результата выполнения административной процедуры: поступившее заявление регистрируется специалистом с присвоением регистрационного номера и проставлением даты в журнале учета входящих заявлений (Приложение 12</w:t>
      </w:r>
      <w:r w:rsidR="00574F42" w:rsidRPr="00574F42">
        <w:rPr>
          <w:rFonts w:ascii="Times New Roman" w:hAnsi="Times New Roman" w:cs="Times New Roman"/>
          <w:sz w:val="28"/>
          <w:szCs w:val="28"/>
        </w:rPr>
        <w:t>к настоящему Административному регламенту</w:t>
      </w:r>
      <w:r w:rsidRPr="003E0D99">
        <w:rPr>
          <w:rFonts w:ascii="Times New Roman" w:hAnsi="Times New Roman" w:cs="Times New Roman"/>
          <w:sz w:val="28"/>
          <w:szCs w:val="28"/>
        </w:rPr>
        <w:t>).</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19. Административная процедура (действие) – Постановка.</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19.1. Основанием для начала административной процедуры являются зарегистрированное заявление и проверенные документы.</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19.2. Общий срок проведения административной процедуры составляет 10 минут.</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19.3. Результатом выполнения административной процедуры является выдача решения о предоставлении муниципальной услуги в части промежуточного результата либо выдача решения об отказе в предоставлении муниципальной услуги в части промежуточного результата в соответствии с п. 11.2 настоящего Административного регламента.</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19.4. Способ фиксации результата выполнения административной процедуры – регистрация решений в журнале выдачи решений о предоставлении муниципальной услуги (Приложение 13</w:t>
      </w:r>
      <w:r w:rsidR="00574F42" w:rsidRPr="00574F42">
        <w:rPr>
          <w:rFonts w:ascii="Times New Roman" w:hAnsi="Times New Roman" w:cs="Times New Roman"/>
          <w:sz w:val="28"/>
          <w:szCs w:val="28"/>
        </w:rPr>
        <w:t>к настоящему Административному регламенту</w:t>
      </w:r>
      <w:r w:rsidRPr="003E0D99">
        <w:rPr>
          <w:rFonts w:ascii="Times New Roman" w:hAnsi="Times New Roman" w:cs="Times New Roman"/>
          <w:sz w:val="28"/>
          <w:szCs w:val="28"/>
        </w:rPr>
        <w:t>).</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lastRenderedPageBreak/>
        <w:t>20. Административная процедура (действие) – Направление.</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20.1. Основанием для начала административной процедуры является период комплектования, наличие свободных мест в образовательном учреждении, реализующем образовательные программы дошкольного образования.</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20.2. Общий срок проведения административной процедуры составляет 5 минут.</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20.3. Результатом выполнения административной процедуры является выдача решения о предоставлении муниципальной услуги в части основного результата.</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20.4. Способ фиксации результата выполнения административной процедуры – регистрация решений в журнале выдачи решений о предоставлении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xml:space="preserve">21. </w:t>
      </w:r>
      <w:bookmarkStart w:id="100" w:name="sub_19"/>
      <w:r w:rsidRPr="003E0D99">
        <w:rPr>
          <w:rFonts w:ascii="Times New Roman" w:hAnsi="Times New Roman" w:cs="Times New Roman"/>
          <w:iCs/>
          <w:sz w:val="28"/>
          <w:szCs w:val="28"/>
        </w:rPr>
        <w:t>Особенности предоставления муниципальной услуги в электронной форме.</w:t>
      </w:r>
    </w:p>
    <w:p w:rsidR="003E0D99" w:rsidRPr="003E0D99" w:rsidRDefault="003E0D99" w:rsidP="003E0D99">
      <w:pPr>
        <w:pStyle w:val="ConsPlusNormal"/>
        <w:ind w:firstLine="709"/>
        <w:jc w:val="both"/>
        <w:rPr>
          <w:rFonts w:ascii="Times New Roman" w:hAnsi="Times New Roman" w:cs="Times New Roman"/>
          <w:sz w:val="28"/>
          <w:szCs w:val="28"/>
        </w:rPr>
      </w:pPr>
      <w:bookmarkStart w:id="101" w:name="sub_291"/>
      <w:bookmarkEnd w:id="100"/>
      <w:r w:rsidRPr="003E0D99">
        <w:rPr>
          <w:rFonts w:ascii="Times New Roman" w:hAnsi="Times New Roman" w:cs="Times New Roman"/>
          <w:iCs/>
          <w:sz w:val="28"/>
          <w:szCs w:val="28"/>
        </w:rPr>
        <w:t>21.1.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ЕПГУ (</w:t>
      </w:r>
      <w:hyperlink r:id="rId16">
        <w:r w:rsidRPr="003E0D99">
          <w:rPr>
            <w:rStyle w:val="af4"/>
            <w:rFonts w:ascii="Times New Roman" w:hAnsi="Times New Roman"/>
            <w:iCs/>
            <w:sz w:val="28"/>
            <w:szCs w:val="28"/>
          </w:rPr>
          <w:t>www.gosuslugi.ru</w:t>
        </w:r>
      </w:hyperlink>
      <w:r w:rsidRPr="003E0D99">
        <w:rPr>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hyperlink w:anchor="sub_1009">
        <w:r w:rsidRPr="003E0D99">
          <w:rPr>
            <w:rStyle w:val="af4"/>
            <w:rFonts w:ascii="Times New Roman" w:hAnsi="Times New Roman"/>
            <w:iCs/>
            <w:sz w:val="28"/>
            <w:szCs w:val="28"/>
          </w:rPr>
          <w:t>пунктах 9</w:t>
        </w:r>
      </w:hyperlink>
      <w:r w:rsidRPr="003E0D99">
        <w:rPr>
          <w:rFonts w:ascii="Times New Roman" w:hAnsi="Times New Roman" w:cs="Times New Roman"/>
          <w:iCs/>
          <w:sz w:val="28"/>
          <w:szCs w:val="28"/>
        </w:rPr>
        <w:t>.1.2.-9.1.12.Административного регламента.</w:t>
      </w:r>
    </w:p>
    <w:bookmarkEnd w:id="101"/>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3E0D99" w:rsidRPr="003E0D99" w:rsidRDefault="003E0D99" w:rsidP="003E0D99">
      <w:pPr>
        <w:pStyle w:val="ConsPlusNormal"/>
        <w:ind w:firstLine="709"/>
        <w:jc w:val="both"/>
        <w:rPr>
          <w:rFonts w:ascii="Times New Roman" w:hAnsi="Times New Roman" w:cs="Times New Roman"/>
          <w:sz w:val="28"/>
          <w:szCs w:val="28"/>
        </w:rPr>
      </w:pPr>
      <w:bookmarkStart w:id="102" w:name="sub_1020"/>
      <w:r w:rsidRPr="003E0D99">
        <w:rPr>
          <w:rFonts w:ascii="Times New Roman" w:hAnsi="Times New Roman" w:cs="Times New Roman"/>
          <w:sz w:val="28"/>
          <w:szCs w:val="28"/>
        </w:rPr>
        <w:t>22. Особенности предоставления муниципальной услуги в МФЦ.</w:t>
      </w:r>
    </w:p>
    <w:p w:rsidR="003E0D99" w:rsidRPr="003E0D99" w:rsidRDefault="003E0D99" w:rsidP="003E0D99">
      <w:pPr>
        <w:pStyle w:val="ConsPlusNormal"/>
        <w:ind w:firstLine="709"/>
        <w:jc w:val="both"/>
        <w:rPr>
          <w:rFonts w:ascii="Times New Roman" w:hAnsi="Times New Roman" w:cs="Times New Roman"/>
          <w:sz w:val="28"/>
          <w:szCs w:val="28"/>
        </w:rPr>
      </w:pPr>
      <w:bookmarkStart w:id="103" w:name="sub_201"/>
      <w:bookmarkEnd w:id="102"/>
      <w:r w:rsidRPr="003E0D99">
        <w:rPr>
          <w:rFonts w:ascii="Times New Roman" w:hAnsi="Times New Roman" w:cs="Times New Roman"/>
          <w:sz w:val="28"/>
          <w:szCs w:val="28"/>
        </w:rPr>
        <w:t>22.1.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03"/>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Информирование (консультация) по порядку предоставления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bookmarkStart w:id="104" w:name="sub_202"/>
      <w:r w:rsidRPr="003E0D99">
        <w:rPr>
          <w:rFonts w:ascii="Times New Roman" w:hAnsi="Times New Roman" w:cs="Times New Roman"/>
          <w:sz w:val="28"/>
          <w:szCs w:val="28"/>
        </w:rPr>
        <w:t xml:space="preserve">22.2 Осуществление административной процедуры </w:t>
      </w:r>
      <w:r w:rsidR="00574F42">
        <w:rPr>
          <w:rFonts w:ascii="Times New Roman" w:hAnsi="Times New Roman" w:cs="Times New Roman"/>
          <w:sz w:val="28"/>
          <w:szCs w:val="28"/>
        </w:rPr>
        <w:t>«</w:t>
      </w:r>
      <w:r w:rsidRPr="003E0D99">
        <w:rPr>
          <w:rFonts w:ascii="Times New Roman" w:hAnsi="Times New Roman" w:cs="Times New Roman"/>
          <w:sz w:val="28"/>
          <w:szCs w:val="28"/>
        </w:rPr>
        <w:t>Информирование (консультация) по порядку предоставления муниципальной услуги</w:t>
      </w:r>
      <w:r w:rsidR="00574F42">
        <w:rPr>
          <w:rFonts w:ascii="Times New Roman" w:hAnsi="Times New Roman" w:cs="Times New Roman"/>
          <w:sz w:val="28"/>
          <w:szCs w:val="28"/>
        </w:rPr>
        <w:t>»</w:t>
      </w:r>
      <w:r w:rsidRPr="003E0D99">
        <w:rPr>
          <w:rFonts w:ascii="Times New Roman" w:hAnsi="Times New Roman" w:cs="Times New Roman"/>
          <w:sz w:val="28"/>
          <w:szCs w:val="28"/>
        </w:rPr>
        <w:t>.</w:t>
      </w:r>
    </w:p>
    <w:p w:rsidR="003E0D99" w:rsidRPr="003E0D99" w:rsidRDefault="003E0D99" w:rsidP="003E0D99">
      <w:pPr>
        <w:pStyle w:val="ConsPlusNormal"/>
        <w:ind w:firstLine="709"/>
        <w:jc w:val="both"/>
        <w:rPr>
          <w:rFonts w:ascii="Times New Roman" w:hAnsi="Times New Roman" w:cs="Times New Roman"/>
          <w:sz w:val="28"/>
          <w:szCs w:val="28"/>
        </w:rPr>
      </w:pPr>
      <w:bookmarkStart w:id="105" w:name="sub_2021"/>
      <w:bookmarkEnd w:id="104"/>
      <w:r w:rsidRPr="003E0D99">
        <w:rPr>
          <w:rFonts w:ascii="Times New Roman" w:hAnsi="Times New Roman" w:cs="Times New Roman"/>
          <w:sz w:val="28"/>
          <w:szCs w:val="28"/>
        </w:rPr>
        <w:t xml:space="preserve">22.2.1. Административную процедуру </w:t>
      </w:r>
      <w:r w:rsidR="00574F42">
        <w:rPr>
          <w:rFonts w:ascii="Times New Roman" w:hAnsi="Times New Roman" w:cs="Times New Roman"/>
          <w:sz w:val="28"/>
          <w:szCs w:val="28"/>
        </w:rPr>
        <w:t>«</w:t>
      </w:r>
      <w:r w:rsidRPr="003E0D99">
        <w:rPr>
          <w:rFonts w:ascii="Times New Roman" w:hAnsi="Times New Roman" w:cs="Times New Roman"/>
          <w:sz w:val="28"/>
          <w:szCs w:val="28"/>
        </w:rPr>
        <w:t>Информирование (консультация) по порядку предоставления муниципальной услуги</w:t>
      </w:r>
      <w:r w:rsidR="00574F42">
        <w:rPr>
          <w:rFonts w:ascii="Times New Roman" w:hAnsi="Times New Roman" w:cs="Times New Roman"/>
          <w:sz w:val="28"/>
          <w:szCs w:val="28"/>
        </w:rPr>
        <w:t>»</w:t>
      </w:r>
      <w:r w:rsidRPr="003E0D99">
        <w:rPr>
          <w:rFonts w:ascii="Times New Roman" w:hAnsi="Times New Roman" w:cs="Times New Roman"/>
          <w:sz w:val="28"/>
          <w:szCs w:val="28"/>
        </w:rPr>
        <w:t xml:space="preserve">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05"/>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срок предоставления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lastRenderedPageBreak/>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3E0D99" w:rsidRPr="003E0D99" w:rsidRDefault="003E0D99" w:rsidP="003E0D99">
      <w:pPr>
        <w:pStyle w:val="ConsPlusNormal"/>
        <w:ind w:firstLine="709"/>
        <w:jc w:val="both"/>
        <w:rPr>
          <w:rFonts w:ascii="Times New Roman" w:hAnsi="Times New Roman" w:cs="Times New Roman"/>
          <w:sz w:val="28"/>
          <w:szCs w:val="28"/>
        </w:rPr>
      </w:pPr>
      <w:bookmarkStart w:id="106" w:name="sub_203"/>
      <w:r w:rsidRPr="003E0D99">
        <w:rPr>
          <w:rFonts w:ascii="Times New Roman" w:hAnsi="Times New Roman" w:cs="Times New Roman"/>
          <w:sz w:val="28"/>
          <w:szCs w:val="28"/>
        </w:rPr>
        <w:t xml:space="preserve">22.3 Осуществление административной процедуры </w:t>
      </w:r>
      <w:r w:rsidR="00574F42">
        <w:rPr>
          <w:rFonts w:ascii="Times New Roman" w:hAnsi="Times New Roman" w:cs="Times New Roman"/>
          <w:sz w:val="28"/>
          <w:szCs w:val="28"/>
        </w:rPr>
        <w:t>«</w:t>
      </w:r>
      <w:r w:rsidRPr="003E0D99">
        <w:rPr>
          <w:rFonts w:ascii="Times New Roman" w:hAnsi="Times New Roman" w:cs="Times New Roman"/>
          <w:sz w:val="28"/>
          <w:szCs w:val="28"/>
        </w:rPr>
        <w:t>Прием и регистрация запроса и документов</w:t>
      </w:r>
      <w:r w:rsidR="00574F42">
        <w:rPr>
          <w:rFonts w:ascii="Times New Roman" w:hAnsi="Times New Roman" w:cs="Times New Roman"/>
          <w:sz w:val="28"/>
          <w:szCs w:val="28"/>
        </w:rPr>
        <w:t>»</w:t>
      </w:r>
      <w:r w:rsidRPr="003E0D99">
        <w:rPr>
          <w:rFonts w:ascii="Times New Roman" w:hAnsi="Times New Roman" w:cs="Times New Roman"/>
          <w:sz w:val="28"/>
          <w:szCs w:val="28"/>
        </w:rPr>
        <w:t>.</w:t>
      </w:r>
    </w:p>
    <w:p w:rsidR="003E0D99" w:rsidRPr="003E0D99" w:rsidRDefault="003E0D99" w:rsidP="003E0D99">
      <w:pPr>
        <w:pStyle w:val="ConsPlusNormal"/>
        <w:ind w:firstLine="709"/>
        <w:jc w:val="both"/>
        <w:rPr>
          <w:rFonts w:ascii="Times New Roman" w:hAnsi="Times New Roman" w:cs="Times New Roman"/>
          <w:sz w:val="28"/>
          <w:szCs w:val="28"/>
        </w:rPr>
      </w:pPr>
      <w:bookmarkStart w:id="107" w:name="sub_2031"/>
      <w:bookmarkEnd w:id="106"/>
      <w:r w:rsidRPr="003E0D99">
        <w:rPr>
          <w:rFonts w:ascii="Times New Roman" w:hAnsi="Times New Roman" w:cs="Times New Roman"/>
          <w:sz w:val="28"/>
          <w:szCs w:val="28"/>
        </w:rPr>
        <w:t xml:space="preserve">22.3.1. Административную процедуру </w:t>
      </w:r>
      <w:r w:rsidR="00574F42">
        <w:rPr>
          <w:rFonts w:ascii="Times New Roman" w:hAnsi="Times New Roman" w:cs="Times New Roman"/>
          <w:sz w:val="28"/>
          <w:szCs w:val="28"/>
        </w:rPr>
        <w:t>«</w:t>
      </w:r>
      <w:r w:rsidRPr="003E0D99">
        <w:rPr>
          <w:rFonts w:ascii="Times New Roman" w:hAnsi="Times New Roman" w:cs="Times New Roman"/>
          <w:sz w:val="28"/>
          <w:szCs w:val="28"/>
        </w:rPr>
        <w:t>Прием и регистрация запроса и документов</w:t>
      </w:r>
      <w:r w:rsidR="00574F42">
        <w:rPr>
          <w:rFonts w:ascii="Times New Roman" w:hAnsi="Times New Roman" w:cs="Times New Roman"/>
          <w:sz w:val="28"/>
          <w:szCs w:val="28"/>
        </w:rPr>
        <w:t>»</w:t>
      </w:r>
      <w:r w:rsidRPr="003E0D99">
        <w:rPr>
          <w:rFonts w:ascii="Times New Roman" w:hAnsi="Times New Roman" w:cs="Times New Roman"/>
          <w:sz w:val="28"/>
          <w:szCs w:val="28"/>
        </w:rPr>
        <w:t xml:space="preserve"> осуществляет специалист МФЦ, ТОСП ответственный за прием и регистрацию запроса и документов (далее - специалист приема МФЦ, ТОСП).</w:t>
      </w:r>
    </w:p>
    <w:p w:rsidR="003E0D99" w:rsidRPr="003E0D99" w:rsidRDefault="003E0D99" w:rsidP="003E0D99">
      <w:pPr>
        <w:pStyle w:val="ConsPlusNormal"/>
        <w:ind w:firstLine="709"/>
        <w:jc w:val="both"/>
        <w:rPr>
          <w:rFonts w:ascii="Times New Roman" w:hAnsi="Times New Roman" w:cs="Times New Roman"/>
          <w:sz w:val="28"/>
          <w:szCs w:val="28"/>
        </w:rPr>
      </w:pPr>
      <w:bookmarkStart w:id="108" w:name="sub_2032"/>
      <w:bookmarkEnd w:id="107"/>
      <w:r w:rsidRPr="003E0D99">
        <w:rPr>
          <w:rFonts w:ascii="Times New Roman" w:hAnsi="Times New Roman" w:cs="Times New Roman"/>
          <w:sz w:val="28"/>
          <w:szCs w:val="28"/>
        </w:rPr>
        <w:t>22.3.2.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08"/>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 xml:space="preserve">если заявитель настаивает на приеме документов, специалист приема МФЦ, ТОСП делает в расписке отметку </w:t>
      </w:r>
      <w:r w:rsidR="00574F42">
        <w:rPr>
          <w:rFonts w:ascii="Times New Roman" w:hAnsi="Times New Roman" w:cs="Times New Roman"/>
          <w:sz w:val="28"/>
          <w:szCs w:val="28"/>
        </w:rPr>
        <w:t>«</w:t>
      </w:r>
      <w:r w:rsidRPr="003E0D99">
        <w:rPr>
          <w:rFonts w:ascii="Times New Roman" w:hAnsi="Times New Roman" w:cs="Times New Roman"/>
          <w:sz w:val="28"/>
          <w:szCs w:val="28"/>
        </w:rPr>
        <w:t>принято по требованию</w:t>
      </w:r>
      <w:r w:rsidR="00574F42">
        <w:rPr>
          <w:rFonts w:ascii="Times New Roman" w:hAnsi="Times New Roman" w:cs="Times New Roman"/>
          <w:sz w:val="28"/>
          <w:szCs w:val="28"/>
        </w:rPr>
        <w:t>»</w:t>
      </w:r>
      <w:r w:rsidRPr="003E0D99">
        <w:rPr>
          <w:rFonts w:ascii="Times New Roman" w:hAnsi="Times New Roman" w:cs="Times New Roman"/>
          <w:sz w:val="28"/>
          <w:szCs w:val="28"/>
        </w:rPr>
        <w:t>.</w:t>
      </w:r>
    </w:p>
    <w:p w:rsidR="003E0D99" w:rsidRPr="003E0D99" w:rsidRDefault="003E0D99" w:rsidP="003E0D99">
      <w:pPr>
        <w:pStyle w:val="ConsPlusNormal"/>
        <w:ind w:firstLine="709"/>
        <w:jc w:val="both"/>
        <w:rPr>
          <w:rFonts w:ascii="Times New Roman" w:hAnsi="Times New Roman" w:cs="Times New Roman"/>
          <w:sz w:val="28"/>
          <w:szCs w:val="28"/>
        </w:rPr>
      </w:pPr>
      <w:bookmarkStart w:id="109" w:name="sub_2033"/>
      <w:r w:rsidRPr="003E0D99">
        <w:rPr>
          <w:rFonts w:ascii="Times New Roman" w:hAnsi="Times New Roman" w:cs="Times New Roman"/>
          <w:sz w:val="28"/>
          <w:szCs w:val="28"/>
        </w:rPr>
        <w:t>22.3.3.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3E0D99" w:rsidRPr="003E0D99" w:rsidRDefault="003E0D99" w:rsidP="003E0D99">
      <w:pPr>
        <w:pStyle w:val="ConsPlusNormal"/>
        <w:ind w:firstLine="709"/>
        <w:jc w:val="both"/>
        <w:rPr>
          <w:rFonts w:ascii="Times New Roman" w:hAnsi="Times New Roman" w:cs="Times New Roman"/>
          <w:sz w:val="28"/>
          <w:szCs w:val="28"/>
        </w:rPr>
      </w:pPr>
      <w:bookmarkStart w:id="110" w:name="sub_2034"/>
      <w:bookmarkEnd w:id="109"/>
      <w:r w:rsidRPr="003E0D99">
        <w:rPr>
          <w:rFonts w:ascii="Times New Roman" w:hAnsi="Times New Roman" w:cs="Times New Roman"/>
          <w:sz w:val="28"/>
          <w:szCs w:val="28"/>
        </w:rPr>
        <w:t xml:space="preserve">22.3.4. Специалист приема МФЦ, ТОСП формирует и распечатывает 1 (один) экземпляр расписки о приеме документов, содержащей перечень </w:t>
      </w:r>
      <w:r w:rsidRPr="003E0D99">
        <w:rPr>
          <w:rFonts w:ascii="Times New Roman" w:hAnsi="Times New Roman" w:cs="Times New Roman"/>
          <w:sz w:val="28"/>
          <w:szCs w:val="28"/>
        </w:rPr>
        <w:lastRenderedPageBreak/>
        <w:t>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3E0D99" w:rsidRPr="003E0D99" w:rsidRDefault="003E0D99" w:rsidP="003E0D99">
      <w:pPr>
        <w:pStyle w:val="ConsPlusNormal"/>
        <w:ind w:firstLine="709"/>
        <w:jc w:val="both"/>
        <w:rPr>
          <w:rFonts w:ascii="Times New Roman" w:hAnsi="Times New Roman" w:cs="Times New Roman"/>
          <w:sz w:val="28"/>
          <w:szCs w:val="28"/>
        </w:rPr>
      </w:pPr>
      <w:bookmarkStart w:id="111" w:name="sub_2035"/>
      <w:bookmarkEnd w:id="110"/>
      <w:r w:rsidRPr="003E0D99">
        <w:rPr>
          <w:rFonts w:ascii="Times New Roman" w:hAnsi="Times New Roman" w:cs="Times New Roman"/>
          <w:sz w:val="28"/>
          <w:szCs w:val="28"/>
        </w:rPr>
        <w:t>22.3.5. Принятые у заявителя документы, заявление и расписка передаются в электронном виде в уполномоченный орган по защищенным каналам связи.</w:t>
      </w:r>
    </w:p>
    <w:p w:rsidR="003E0D99" w:rsidRPr="003E0D99" w:rsidRDefault="003E0D99" w:rsidP="003E0D99">
      <w:pPr>
        <w:pStyle w:val="ConsPlusNormal"/>
        <w:ind w:firstLine="709"/>
        <w:jc w:val="both"/>
        <w:rPr>
          <w:rFonts w:ascii="Times New Roman" w:hAnsi="Times New Roman" w:cs="Times New Roman"/>
          <w:sz w:val="28"/>
          <w:szCs w:val="28"/>
        </w:rPr>
      </w:pPr>
      <w:bookmarkStart w:id="112" w:name="sub_204"/>
      <w:bookmarkEnd w:id="111"/>
      <w:r w:rsidRPr="003E0D99">
        <w:rPr>
          <w:rFonts w:ascii="Times New Roman" w:hAnsi="Times New Roman" w:cs="Times New Roman"/>
          <w:sz w:val="28"/>
          <w:szCs w:val="28"/>
        </w:rPr>
        <w:t xml:space="preserve">22.4. Осуществление административной процедуры </w:t>
      </w:r>
      <w:r w:rsidR="00574F42">
        <w:rPr>
          <w:rFonts w:ascii="Times New Roman" w:hAnsi="Times New Roman" w:cs="Times New Roman"/>
          <w:sz w:val="28"/>
          <w:szCs w:val="28"/>
        </w:rPr>
        <w:t>«</w:t>
      </w:r>
      <w:r w:rsidRPr="003E0D99">
        <w:rPr>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r w:rsidR="00574F42">
        <w:rPr>
          <w:rFonts w:ascii="Times New Roman" w:hAnsi="Times New Roman" w:cs="Times New Roman"/>
          <w:sz w:val="28"/>
          <w:szCs w:val="28"/>
        </w:rPr>
        <w:t>».</w:t>
      </w:r>
    </w:p>
    <w:p w:rsidR="003E0D99" w:rsidRPr="003E0D99" w:rsidRDefault="003E0D99" w:rsidP="003E0D99">
      <w:pPr>
        <w:pStyle w:val="ConsPlusNormal"/>
        <w:ind w:firstLine="709"/>
        <w:jc w:val="both"/>
        <w:rPr>
          <w:rFonts w:ascii="Times New Roman" w:hAnsi="Times New Roman" w:cs="Times New Roman"/>
          <w:sz w:val="28"/>
          <w:szCs w:val="28"/>
        </w:rPr>
      </w:pPr>
      <w:bookmarkStart w:id="113" w:name="sub_2041"/>
      <w:bookmarkEnd w:id="112"/>
      <w:r w:rsidRPr="003E0D99">
        <w:rPr>
          <w:rFonts w:ascii="Times New Roman" w:hAnsi="Times New Roman" w:cs="Times New Roman"/>
          <w:sz w:val="28"/>
          <w:szCs w:val="28"/>
        </w:rPr>
        <w:t xml:space="preserve">22.4.1. Административную процедуру </w:t>
      </w:r>
      <w:r w:rsidR="00574F42">
        <w:rPr>
          <w:rFonts w:ascii="Times New Roman" w:hAnsi="Times New Roman" w:cs="Times New Roman"/>
          <w:sz w:val="28"/>
          <w:szCs w:val="28"/>
        </w:rPr>
        <w:t>«</w:t>
      </w:r>
      <w:r w:rsidRPr="003E0D99">
        <w:rPr>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r w:rsidR="00574F42">
        <w:rPr>
          <w:rFonts w:ascii="Times New Roman" w:hAnsi="Times New Roman" w:cs="Times New Roman"/>
          <w:sz w:val="28"/>
          <w:szCs w:val="28"/>
        </w:rPr>
        <w:t>»</w:t>
      </w:r>
      <w:r w:rsidRPr="003E0D99">
        <w:rPr>
          <w:rFonts w:ascii="Times New Roman" w:hAnsi="Times New Roman" w:cs="Times New Roman"/>
          <w:sz w:val="28"/>
          <w:szCs w:val="28"/>
        </w:rPr>
        <w:t xml:space="preserve">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3E0D99" w:rsidRPr="003E0D99" w:rsidRDefault="003E0D99" w:rsidP="003E0D99">
      <w:pPr>
        <w:pStyle w:val="ConsPlusNormal"/>
        <w:ind w:firstLine="709"/>
        <w:jc w:val="both"/>
        <w:rPr>
          <w:rFonts w:ascii="Times New Roman" w:hAnsi="Times New Roman" w:cs="Times New Roman"/>
          <w:sz w:val="28"/>
          <w:szCs w:val="28"/>
        </w:rPr>
      </w:pPr>
      <w:bookmarkStart w:id="114" w:name="sub_2042"/>
      <w:bookmarkEnd w:id="113"/>
      <w:r w:rsidRPr="003E0D99">
        <w:rPr>
          <w:rFonts w:ascii="Times New Roman" w:hAnsi="Times New Roman" w:cs="Times New Roman"/>
          <w:sz w:val="28"/>
          <w:szCs w:val="28"/>
        </w:rPr>
        <w:t>22.4.2.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3E0D99" w:rsidRPr="003E0D99" w:rsidRDefault="003E0D99" w:rsidP="003E0D99">
      <w:pPr>
        <w:pStyle w:val="ConsPlusNormal"/>
        <w:ind w:firstLine="709"/>
        <w:jc w:val="both"/>
        <w:rPr>
          <w:rFonts w:ascii="Times New Roman" w:hAnsi="Times New Roman" w:cs="Times New Roman"/>
          <w:sz w:val="28"/>
          <w:szCs w:val="28"/>
        </w:rPr>
      </w:pPr>
      <w:bookmarkStart w:id="115" w:name="sub_2043"/>
      <w:bookmarkEnd w:id="114"/>
      <w:r w:rsidRPr="003E0D99">
        <w:rPr>
          <w:rFonts w:ascii="Times New Roman" w:hAnsi="Times New Roman" w:cs="Times New Roman"/>
          <w:sz w:val="28"/>
          <w:szCs w:val="28"/>
        </w:rPr>
        <w:t>22.4.3.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15"/>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E0D99" w:rsidRPr="003E0D99" w:rsidRDefault="003E0D99" w:rsidP="003E0D99">
      <w:pPr>
        <w:pStyle w:val="ConsPlusNormal"/>
        <w:ind w:firstLine="709"/>
        <w:jc w:val="both"/>
        <w:rPr>
          <w:rFonts w:ascii="Times New Roman" w:hAnsi="Times New Roman" w:cs="Times New Roman"/>
          <w:sz w:val="28"/>
          <w:szCs w:val="28"/>
        </w:rPr>
      </w:pPr>
      <w:r w:rsidRPr="003E0D99">
        <w:rPr>
          <w:rFonts w:ascii="Times New Roman" w:hAnsi="Times New Roman" w:cs="Times New Roman"/>
          <w:sz w:val="28"/>
          <w:szCs w:val="28"/>
        </w:rPr>
        <w:t>учет выдачи экземпляров электронных документов на бумажном носителе.</w:t>
      </w:r>
    </w:p>
    <w:p w:rsidR="003E0D99" w:rsidRPr="003E0D99" w:rsidRDefault="003E0D99" w:rsidP="003E0D99">
      <w:pPr>
        <w:pStyle w:val="ConsPlusNormal"/>
        <w:ind w:firstLine="709"/>
        <w:jc w:val="both"/>
        <w:rPr>
          <w:rFonts w:ascii="Times New Roman" w:hAnsi="Times New Roman" w:cs="Times New Roman"/>
          <w:sz w:val="28"/>
          <w:szCs w:val="28"/>
        </w:rPr>
      </w:pPr>
      <w:bookmarkStart w:id="116" w:name="sub_2044"/>
      <w:r w:rsidRPr="003E0D99">
        <w:rPr>
          <w:rFonts w:ascii="Times New Roman" w:hAnsi="Times New Roman" w:cs="Times New Roman"/>
          <w:sz w:val="28"/>
          <w:szCs w:val="28"/>
        </w:rPr>
        <w:t>22.4.4.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3E0D99" w:rsidRPr="003E0D99" w:rsidRDefault="003E0D99" w:rsidP="003E0D99">
      <w:pPr>
        <w:pStyle w:val="ConsPlusNormal"/>
        <w:ind w:firstLine="709"/>
        <w:jc w:val="both"/>
        <w:rPr>
          <w:rFonts w:ascii="Times New Roman" w:hAnsi="Times New Roman" w:cs="Times New Roman"/>
          <w:sz w:val="28"/>
          <w:szCs w:val="28"/>
        </w:rPr>
      </w:pPr>
      <w:bookmarkStart w:id="117" w:name="sub_2045"/>
      <w:bookmarkEnd w:id="116"/>
      <w:r w:rsidRPr="003E0D99">
        <w:rPr>
          <w:rFonts w:ascii="Times New Roman" w:hAnsi="Times New Roman" w:cs="Times New Roman"/>
          <w:sz w:val="28"/>
          <w:szCs w:val="28"/>
        </w:rPr>
        <w:t>22.4.5.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bookmarkEnd w:id="117"/>
    <w:p w:rsidR="005B3FEE" w:rsidRDefault="005B3FEE" w:rsidP="004D7006">
      <w:pPr>
        <w:pStyle w:val="ConsPlusNormal"/>
        <w:widowControl/>
        <w:ind w:firstLine="0"/>
        <w:rPr>
          <w:rFonts w:ascii="Times New Roman" w:hAnsi="Times New Roman" w:cs="Times New Roman"/>
          <w:b/>
          <w:sz w:val="28"/>
          <w:szCs w:val="28"/>
        </w:rPr>
      </w:pPr>
    </w:p>
    <w:p w:rsidR="00F037EA" w:rsidRDefault="003E0D99" w:rsidP="004D7006">
      <w:pPr>
        <w:pStyle w:val="ConsPlusNormal"/>
        <w:widowControl/>
        <w:ind w:firstLine="0"/>
        <w:rPr>
          <w:rFonts w:ascii="Times New Roman" w:hAnsi="Times New Roman" w:cs="Times New Roman"/>
          <w:b/>
          <w:sz w:val="28"/>
          <w:szCs w:val="28"/>
        </w:rPr>
      </w:pPr>
      <w:r>
        <w:rPr>
          <w:rFonts w:ascii="Times New Roman" w:hAnsi="Times New Roman" w:cs="Times New Roman"/>
          <w:b/>
          <w:sz w:val="28"/>
          <w:szCs w:val="28"/>
          <w:lang w:val="en-US"/>
        </w:rPr>
        <w:lastRenderedPageBreak/>
        <w:t>IV</w:t>
      </w:r>
      <w:r w:rsidR="00D52928" w:rsidRPr="006D238E">
        <w:rPr>
          <w:rFonts w:ascii="Times New Roman" w:hAnsi="Times New Roman" w:cs="Times New Roman"/>
          <w:b/>
          <w:sz w:val="28"/>
          <w:szCs w:val="28"/>
        </w:rPr>
        <w:t xml:space="preserve">. </w:t>
      </w:r>
      <w:r w:rsidR="00ED7807" w:rsidRPr="006D238E">
        <w:rPr>
          <w:rFonts w:ascii="Times New Roman" w:hAnsi="Times New Roman" w:cs="Times New Roman"/>
          <w:b/>
          <w:sz w:val="28"/>
          <w:szCs w:val="28"/>
        </w:rPr>
        <w:t>Формы контроля</w:t>
      </w:r>
      <w:r w:rsidR="00D52928" w:rsidRPr="006D238E">
        <w:rPr>
          <w:rFonts w:ascii="Times New Roman" w:hAnsi="Times New Roman" w:cs="Times New Roman"/>
          <w:b/>
          <w:sz w:val="28"/>
          <w:szCs w:val="28"/>
        </w:rPr>
        <w:t xml:space="preserve"> за </w:t>
      </w:r>
      <w:r w:rsidR="00A774A3">
        <w:rPr>
          <w:rFonts w:ascii="Times New Roman" w:hAnsi="Times New Roman" w:cs="Times New Roman"/>
          <w:b/>
          <w:sz w:val="28"/>
          <w:szCs w:val="28"/>
        </w:rPr>
        <w:t xml:space="preserve">исполнением </w:t>
      </w:r>
      <w:r>
        <w:rPr>
          <w:rFonts w:ascii="Times New Roman" w:hAnsi="Times New Roman" w:cs="Times New Roman"/>
          <w:b/>
          <w:sz w:val="28"/>
          <w:szCs w:val="28"/>
        </w:rPr>
        <w:t>Административного р</w:t>
      </w:r>
      <w:r w:rsidR="00A774A3">
        <w:rPr>
          <w:rFonts w:ascii="Times New Roman" w:hAnsi="Times New Roman" w:cs="Times New Roman"/>
          <w:b/>
          <w:sz w:val="28"/>
          <w:szCs w:val="28"/>
        </w:rPr>
        <w:t>егламента</w:t>
      </w:r>
    </w:p>
    <w:p w:rsidR="005837C8" w:rsidRPr="006D238E" w:rsidRDefault="005837C8" w:rsidP="004D7006">
      <w:pPr>
        <w:pStyle w:val="ConsPlusNormal"/>
        <w:widowControl/>
        <w:ind w:firstLine="0"/>
        <w:rPr>
          <w:rFonts w:ascii="Times New Roman" w:hAnsi="Times New Roman" w:cs="Times New Roman"/>
          <w:b/>
          <w:sz w:val="28"/>
          <w:szCs w:val="28"/>
        </w:rPr>
      </w:pPr>
    </w:p>
    <w:p w:rsidR="003E0D99" w:rsidRPr="003E0D99" w:rsidRDefault="003E0D99" w:rsidP="003E0D99">
      <w:pPr>
        <w:ind w:firstLine="709"/>
        <w:jc w:val="both"/>
        <w:rPr>
          <w:sz w:val="28"/>
          <w:szCs w:val="28"/>
        </w:rPr>
      </w:pPr>
      <w:r w:rsidRPr="003E0D99">
        <w:rPr>
          <w:sz w:val="28"/>
          <w:szCs w:val="28"/>
        </w:rPr>
        <w:t>23. Порядок осуществления контроля за исполнением настоящего Административного регламента.</w:t>
      </w:r>
    </w:p>
    <w:p w:rsidR="003E0D99" w:rsidRPr="003E0D99" w:rsidRDefault="003E0D99" w:rsidP="003E0D99">
      <w:pPr>
        <w:ind w:firstLine="709"/>
        <w:jc w:val="both"/>
        <w:rPr>
          <w:sz w:val="28"/>
          <w:szCs w:val="28"/>
        </w:rPr>
      </w:pPr>
      <w:bookmarkStart w:id="118" w:name="sub_10212"/>
      <w:bookmarkStart w:id="119" w:name="sub_2111"/>
      <w:bookmarkEnd w:id="118"/>
      <w:bookmarkEnd w:id="119"/>
      <w:r w:rsidRPr="003E0D99">
        <w:rPr>
          <w:sz w:val="28"/>
          <w:szCs w:val="28"/>
        </w:rPr>
        <w:t>23.1.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E0D99" w:rsidRPr="003E0D99" w:rsidRDefault="003E0D99" w:rsidP="003E0D99">
      <w:pPr>
        <w:ind w:firstLine="709"/>
        <w:jc w:val="both"/>
        <w:rPr>
          <w:sz w:val="28"/>
          <w:szCs w:val="28"/>
        </w:rPr>
      </w:pPr>
      <w:bookmarkStart w:id="120" w:name="sub_2112"/>
      <w:bookmarkEnd w:id="120"/>
      <w:r w:rsidRPr="003E0D99">
        <w:rPr>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администрации Лямбирского  муниципального района.</w:t>
      </w:r>
    </w:p>
    <w:p w:rsidR="003E0D99" w:rsidRPr="003E0D99" w:rsidRDefault="003E0D99" w:rsidP="003E0D99">
      <w:pPr>
        <w:ind w:firstLine="709"/>
        <w:jc w:val="both"/>
        <w:rPr>
          <w:sz w:val="28"/>
          <w:szCs w:val="28"/>
        </w:rPr>
      </w:pPr>
      <w:bookmarkStart w:id="121" w:name="sub_212"/>
      <w:bookmarkEnd w:id="121"/>
      <w:r w:rsidRPr="003E0D99">
        <w:rPr>
          <w:sz w:val="28"/>
          <w:szCs w:val="28"/>
        </w:rPr>
        <w:t>23.2.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3E0D99" w:rsidRPr="003E0D99" w:rsidRDefault="003E0D99" w:rsidP="003E0D99">
      <w:pPr>
        <w:ind w:firstLine="709"/>
        <w:jc w:val="both"/>
        <w:rPr>
          <w:sz w:val="28"/>
          <w:szCs w:val="28"/>
        </w:rPr>
      </w:pPr>
      <w:bookmarkStart w:id="122" w:name="sub_2121"/>
      <w:bookmarkEnd w:id="122"/>
      <w:r w:rsidRPr="003E0D99">
        <w:rPr>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3E0D99" w:rsidRPr="003E0D99" w:rsidRDefault="003E0D99" w:rsidP="003E0D99">
      <w:pPr>
        <w:ind w:firstLine="709"/>
        <w:jc w:val="both"/>
        <w:rPr>
          <w:sz w:val="28"/>
          <w:szCs w:val="28"/>
        </w:rPr>
      </w:pPr>
      <w:r w:rsidRPr="003E0D99">
        <w:rPr>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3E0D99" w:rsidRPr="003E0D99" w:rsidRDefault="003E0D99" w:rsidP="003E0D99">
      <w:pPr>
        <w:ind w:firstLine="709"/>
        <w:jc w:val="both"/>
        <w:rPr>
          <w:sz w:val="28"/>
          <w:szCs w:val="28"/>
        </w:rPr>
      </w:pPr>
      <w:r w:rsidRPr="003E0D99">
        <w:rPr>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3E0D99" w:rsidRPr="003E0D99" w:rsidRDefault="003E0D99" w:rsidP="003E0D99">
      <w:pPr>
        <w:ind w:firstLine="709"/>
        <w:jc w:val="both"/>
        <w:rPr>
          <w:sz w:val="28"/>
          <w:szCs w:val="28"/>
        </w:rPr>
      </w:pPr>
      <w:r w:rsidRPr="003E0D99">
        <w:rPr>
          <w:sz w:val="28"/>
          <w:szCs w:val="28"/>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3E0D99" w:rsidRPr="003E0D99" w:rsidRDefault="003E0D99" w:rsidP="003E0D99">
      <w:pPr>
        <w:ind w:firstLine="709"/>
        <w:jc w:val="both"/>
        <w:rPr>
          <w:sz w:val="28"/>
          <w:szCs w:val="28"/>
        </w:rPr>
      </w:pPr>
      <w:r w:rsidRPr="003E0D99">
        <w:rPr>
          <w:sz w:val="28"/>
          <w:szCs w:val="28"/>
        </w:rPr>
        <w:t>Плановые и внеплановые проверки проводятся Главой администрации Лямбирского муниципального района.</w:t>
      </w:r>
    </w:p>
    <w:p w:rsidR="003E0D99" w:rsidRPr="003E0D99" w:rsidRDefault="003E0D99" w:rsidP="003E0D99">
      <w:pPr>
        <w:ind w:firstLine="709"/>
        <w:jc w:val="both"/>
        <w:rPr>
          <w:sz w:val="28"/>
          <w:szCs w:val="28"/>
        </w:rPr>
      </w:pPr>
      <w:r w:rsidRPr="003E0D99">
        <w:rPr>
          <w:sz w:val="28"/>
          <w:szCs w:val="28"/>
        </w:rPr>
        <w:t>23.3.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3E0D99" w:rsidRPr="003E0D99" w:rsidRDefault="003E0D99" w:rsidP="003E0D99">
      <w:pPr>
        <w:ind w:firstLine="709"/>
        <w:jc w:val="both"/>
        <w:rPr>
          <w:sz w:val="28"/>
          <w:szCs w:val="28"/>
        </w:rPr>
      </w:pPr>
      <w:r w:rsidRPr="003E0D99">
        <w:rPr>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3E0D99" w:rsidRPr="003E0D99" w:rsidRDefault="003E0D99" w:rsidP="003E0D99">
      <w:pPr>
        <w:ind w:firstLine="709"/>
        <w:jc w:val="both"/>
        <w:rPr>
          <w:sz w:val="28"/>
          <w:szCs w:val="28"/>
        </w:rPr>
      </w:pPr>
      <w:r w:rsidRPr="003E0D99">
        <w:rPr>
          <w:sz w:val="28"/>
          <w:szCs w:val="28"/>
        </w:rPr>
        <w:t>Глава Администрации района несет ответственность за несвоевременное рассмотрение заявлений.</w:t>
      </w:r>
    </w:p>
    <w:p w:rsidR="003E0D99" w:rsidRPr="003E0D99" w:rsidRDefault="003E0D99" w:rsidP="003E0D99">
      <w:pPr>
        <w:ind w:firstLine="709"/>
        <w:jc w:val="both"/>
        <w:rPr>
          <w:sz w:val="28"/>
          <w:szCs w:val="28"/>
        </w:rPr>
      </w:pPr>
      <w:r w:rsidRPr="003E0D99">
        <w:rPr>
          <w:sz w:val="28"/>
          <w:szCs w:val="28"/>
        </w:rPr>
        <w:lastRenderedPageBreak/>
        <w:t>Глава Администрации района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3E0D99" w:rsidRPr="003E0D99" w:rsidRDefault="003E0D99" w:rsidP="003E0D99">
      <w:pPr>
        <w:ind w:firstLine="709"/>
        <w:jc w:val="both"/>
        <w:rPr>
          <w:sz w:val="28"/>
          <w:szCs w:val="28"/>
        </w:rPr>
      </w:pPr>
      <w:r w:rsidRPr="003E0D99">
        <w:rPr>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3E0D99" w:rsidRPr="003E0D99" w:rsidRDefault="003E0D99" w:rsidP="003E0D99">
      <w:pPr>
        <w:ind w:firstLine="709"/>
        <w:jc w:val="both"/>
        <w:rPr>
          <w:sz w:val="28"/>
          <w:szCs w:val="28"/>
        </w:rPr>
      </w:pPr>
      <w:r w:rsidRPr="003E0D99">
        <w:rPr>
          <w:sz w:val="28"/>
          <w:szCs w:val="28"/>
        </w:rPr>
        <w:t>23.4.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3E0D99" w:rsidRPr="003E0D99" w:rsidRDefault="003E0D99" w:rsidP="003E0D99">
      <w:pPr>
        <w:ind w:firstLine="709"/>
        <w:jc w:val="both"/>
        <w:rPr>
          <w:sz w:val="28"/>
          <w:szCs w:val="28"/>
        </w:rPr>
      </w:pPr>
      <w:r w:rsidRPr="003E0D99">
        <w:rPr>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9C18D6" w:rsidRPr="006D238E" w:rsidRDefault="009C18D6" w:rsidP="00A91D37">
      <w:pPr>
        <w:ind w:firstLine="851"/>
        <w:rPr>
          <w:b/>
          <w:sz w:val="28"/>
          <w:szCs w:val="28"/>
        </w:rPr>
      </w:pPr>
    </w:p>
    <w:p w:rsidR="00F037EA" w:rsidRPr="006D238E" w:rsidRDefault="003E0D99" w:rsidP="004D7006">
      <w:pPr>
        <w:ind w:firstLine="851"/>
        <w:rPr>
          <w:b/>
          <w:sz w:val="28"/>
          <w:szCs w:val="28"/>
        </w:rPr>
      </w:pPr>
      <w:r>
        <w:rPr>
          <w:b/>
          <w:sz w:val="28"/>
          <w:szCs w:val="28"/>
          <w:lang w:val="en-US"/>
        </w:rPr>
        <w:t>V</w:t>
      </w:r>
      <w:r w:rsidR="00A91D37" w:rsidRPr="006D238E">
        <w:rPr>
          <w:b/>
          <w:sz w:val="28"/>
          <w:szCs w:val="28"/>
        </w:rPr>
        <w:t xml:space="preserve">. Досудебный (внесудебный) порядок обжалования решений и действий (бездействия) </w:t>
      </w:r>
      <w:r>
        <w:rPr>
          <w:b/>
          <w:sz w:val="28"/>
          <w:szCs w:val="28"/>
        </w:rPr>
        <w:t>администрации</w:t>
      </w:r>
      <w:r w:rsidR="00A91D37" w:rsidRPr="006D238E">
        <w:rPr>
          <w:b/>
          <w:sz w:val="28"/>
          <w:szCs w:val="28"/>
        </w:rPr>
        <w:t xml:space="preserve">, </w:t>
      </w:r>
      <w:r>
        <w:rPr>
          <w:b/>
          <w:sz w:val="28"/>
          <w:szCs w:val="28"/>
        </w:rPr>
        <w:t xml:space="preserve">МФЦ, а также их </w:t>
      </w:r>
      <w:r w:rsidR="00A91D37" w:rsidRPr="006D238E">
        <w:rPr>
          <w:b/>
          <w:sz w:val="28"/>
          <w:szCs w:val="28"/>
        </w:rPr>
        <w:t xml:space="preserve">должностных лиц, </w:t>
      </w:r>
      <w:r w:rsidR="00A51885">
        <w:rPr>
          <w:b/>
          <w:sz w:val="28"/>
          <w:szCs w:val="28"/>
        </w:rPr>
        <w:t>муниципальных</w:t>
      </w:r>
      <w:r w:rsidR="00A91D37" w:rsidRPr="006D238E">
        <w:rPr>
          <w:b/>
          <w:sz w:val="28"/>
          <w:szCs w:val="28"/>
        </w:rPr>
        <w:t xml:space="preserve"> служащих</w:t>
      </w:r>
    </w:p>
    <w:p w:rsidR="004D7006" w:rsidRPr="006D238E" w:rsidRDefault="004D7006" w:rsidP="004D7006">
      <w:pPr>
        <w:ind w:firstLine="851"/>
        <w:rPr>
          <w:b/>
          <w:sz w:val="28"/>
          <w:szCs w:val="28"/>
        </w:rPr>
      </w:pP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24.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Лямбирского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3E0D99" w:rsidRPr="003E0D99" w:rsidRDefault="003E0D99" w:rsidP="003E0D99">
      <w:pPr>
        <w:pStyle w:val="ConsPlusNormal"/>
        <w:ind w:firstLine="708"/>
        <w:jc w:val="both"/>
        <w:rPr>
          <w:rFonts w:ascii="Times New Roman" w:hAnsi="Times New Roman" w:cs="Times New Roman"/>
          <w:sz w:val="28"/>
          <w:szCs w:val="28"/>
        </w:rPr>
      </w:pPr>
      <w:bookmarkStart w:id="123" w:name="sub_10221"/>
      <w:bookmarkStart w:id="124" w:name="sub_1023"/>
      <w:bookmarkEnd w:id="123"/>
      <w:bookmarkEnd w:id="124"/>
      <w:r w:rsidRPr="003E0D99">
        <w:rPr>
          <w:rFonts w:ascii="Times New Roman" w:hAnsi="Times New Roman" w:cs="Times New Roman"/>
          <w:sz w:val="28"/>
          <w:szCs w:val="28"/>
        </w:rPr>
        <w:t xml:space="preserve">25.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E0D99">
        <w:rPr>
          <w:rFonts w:ascii="Times New Roman" w:hAnsi="Times New Roman" w:cs="Times New Roman"/>
          <w:sz w:val="28"/>
          <w:szCs w:val="28"/>
          <w:lang w:val="en-US"/>
        </w:rPr>
        <w:t>III</w:t>
      </w:r>
      <w:r w:rsidRPr="003E0D99">
        <w:rPr>
          <w:rFonts w:ascii="Times New Roman" w:hAnsi="Times New Roman" w:cs="Times New Roman"/>
          <w:sz w:val="28"/>
          <w:szCs w:val="28"/>
        </w:rPr>
        <w:t xml:space="preserve"> настоящего Административного регламента.</w:t>
      </w:r>
    </w:p>
    <w:p w:rsidR="003E0D99" w:rsidRPr="003E0D99" w:rsidRDefault="003E0D99" w:rsidP="003E0D99">
      <w:pPr>
        <w:pStyle w:val="ConsPlusNormal"/>
        <w:ind w:firstLine="708"/>
        <w:jc w:val="both"/>
        <w:rPr>
          <w:rFonts w:ascii="Times New Roman" w:hAnsi="Times New Roman" w:cs="Times New Roman"/>
          <w:sz w:val="28"/>
          <w:szCs w:val="28"/>
        </w:rPr>
      </w:pPr>
      <w:bookmarkStart w:id="125" w:name="sub_10231"/>
      <w:bookmarkEnd w:id="125"/>
      <w:r w:rsidRPr="003E0D99">
        <w:rPr>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нарушения срока предоставления муниципальной услуги;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Лямбирскогомуниципального района для предоставления муниципальной услуги;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Лямбирского муниципального района для </w:t>
      </w:r>
      <w:r w:rsidRPr="003E0D99">
        <w:rPr>
          <w:rFonts w:ascii="Times New Roman" w:hAnsi="Times New Roman" w:cs="Times New Roman"/>
          <w:sz w:val="28"/>
          <w:szCs w:val="28"/>
        </w:rPr>
        <w:lastRenderedPageBreak/>
        <w:t>предоставления муниципальной услуги;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Лямбирского муниципального района;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Лямбирского муниципального района;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отказа Администрации района, учреждений, оказывающих муниципальные услуги, должностных лиц, муниципальных служащих администрации Лямбирского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Лямбирского  муниципального района.</w:t>
      </w:r>
    </w:p>
    <w:p w:rsidR="003E0D99" w:rsidRPr="003E0D99" w:rsidRDefault="003E0D99" w:rsidP="003E0D99">
      <w:pPr>
        <w:pStyle w:val="ConsPlusNormal"/>
        <w:ind w:firstLine="708"/>
        <w:jc w:val="both"/>
        <w:rPr>
          <w:rFonts w:ascii="Times New Roman" w:hAnsi="Times New Roman" w:cs="Times New Roman"/>
          <w:sz w:val="28"/>
          <w:szCs w:val="28"/>
        </w:rPr>
      </w:pPr>
      <w:bookmarkStart w:id="126" w:name="sub_1024"/>
      <w:bookmarkEnd w:id="126"/>
      <w:r w:rsidRPr="003E0D99">
        <w:rPr>
          <w:rFonts w:ascii="Times New Roman" w:hAnsi="Times New Roman" w:cs="Times New Roman"/>
          <w:sz w:val="28"/>
          <w:szCs w:val="28"/>
        </w:rPr>
        <w:t>26.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3E0D99" w:rsidRPr="003E0D99" w:rsidRDefault="003E0D99" w:rsidP="003E0D99">
      <w:pPr>
        <w:pStyle w:val="ConsPlusNormal"/>
        <w:ind w:firstLine="708"/>
        <w:jc w:val="both"/>
        <w:rPr>
          <w:rFonts w:ascii="Times New Roman" w:hAnsi="Times New Roman" w:cs="Times New Roman"/>
          <w:sz w:val="28"/>
          <w:szCs w:val="28"/>
        </w:rPr>
      </w:pPr>
      <w:bookmarkStart w:id="127" w:name="sub_10241"/>
      <w:bookmarkEnd w:id="127"/>
      <w:r w:rsidRPr="003E0D99">
        <w:rPr>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Жалоба на решения и действия (бездействие) должностных лиц администрации Лямбирского муниципального района, подается Главе администрации Лямбирского муниципального района.</w:t>
      </w:r>
    </w:p>
    <w:p w:rsidR="003E0D99" w:rsidRPr="003E0D99" w:rsidRDefault="003E0D99" w:rsidP="003E0D99">
      <w:pPr>
        <w:pStyle w:val="ConsPlusNormal"/>
        <w:ind w:firstLine="708"/>
        <w:jc w:val="both"/>
        <w:rPr>
          <w:rFonts w:ascii="Times New Roman" w:hAnsi="Times New Roman" w:cs="Times New Roman"/>
          <w:sz w:val="28"/>
          <w:szCs w:val="28"/>
        </w:rPr>
      </w:pPr>
      <w:bookmarkStart w:id="128" w:name="sub_241"/>
      <w:bookmarkEnd w:id="128"/>
      <w:r w:rsidRPr="003E0D99">
        <w:rPr>
          <w:rFonts w:ascii="Times New Roman" w:hAnsi="Times New Roman" w:cs="Times New Roman"/>
          <w:sz w:val="28"/>
          <w:szCs w:val="28"/>
        </w:rPr>
        <w:t xml:space="preserve">26.1.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Лямбирского муниципального района поданные с нарушением подведомственности, установленной </w:t>
      </w:r>
      <w:hyperlink w:anchor="sub_1024">
        <w:r w:rsidRPr="003E0D99">
          <w:rPr>
            <w:rStyle w:val="af4"/>
            <w:rFonts w:ascii="Times New Roman" w:hAnsi="Times New Roman"/>
            <w:sz w:val="28"/>
            <w:szCs w:val="28"/>
          </w:rPr>
          <w:t>п</w:t>
        </w:r>
      </w:hyperlink>
      <w:r w:rsidRPr="00574F42">
        <w:rPr>
          <w:rFonts w:ascii="Times New Roman" w:hAnsi="Times New Roman" w:cs="Times New Roman"/>
          <w:sz w:val="28"/>
          <w:szCs w:val="28"/>
        </w:rPr>
        <w:t>ункта</w:t>
      </w:r>
      <w:hyperlink w:anchor="sub_1024">
        <w:r w:rsidRPr="003E0D99">
          <w:rPr>
            <w:rStyle w:val="af4"/>
            <w:rFonts w:ascii="Times New Roman" w:hAnsi="Times New Roman"/>
            <w:sz w:val="28"/>
            <w:szCs w:val="28"/>
          </w:rPr>
          <w:t xml:space="preserve"> 2</w:t>
        </w:r>
      </w:hyperlink>
      <w:r w:rsidRPr="003E0D99">
        <w:rPr>
          <w:rFonts w:ascii="Times New Roman" w:hAnsi="Times New Roman" w:cs="Times New Roman"/>
          <w:sz w:val="28"/>
          <w:szCs w:val="28"/>
        </w:rPr>
        <w:t xml:space="preserve">2 настоящего Административного регламента, подлежат передаче по подведомственности, но не позднее рабочего </w:t>
      </w:r>
      <w:r w:rsidRPr="003E0D99">
        <w:rPr>
          <w:rFonts w:ascii="Times New Roman" w:hAnsi="Times New Roman" w:cs="Times New Roman"/>
          <w:sz w:val="28"/>
          <w:szCs w:val="28"/>
        </w:rPr>
        <w:lastRenderedPageBreak/>
        <w:t>дня следующего за днем регистрации жалобы.</w:t>
      </w:r>
    </w:p>
    <w:p w:rsidR="003E0D99" w:rsidRPr="003E0D99" w:rsidRDefault="003E0D99" w:rsidP="003E0D99">
      <w:pPr>
        <w:pStyle w:val="ConsPlusNormal"/>
        <w:ind w:firstLine="708"/>
        <w:jc w:val="both"/>
        <w:rPr>
          <w:rFonts w:ascii="Times New Roman" w:hAnsi="Times New Roman" w:cs="Times New Roman"/>
          <w:sz w:val="28"/>
          <w:szCs w:val="28"/>
        </w:rPr>
      </w:pPr>
      <w:bookmarkStart w:id="129" w:name="sub_2411"/>
      <w:bookmarkStart w:id="130" w:name="sub_1025"/>
      <w:bookmarkEnd w:id="129"/>
      <w:bookmarkEnd w:id="130"/>
      <w:r w:rsidRPr="003E0D99">
        <w:rPr>
          <w:rFonts w:ascii="Times New Roman" w:hAnsi="Times New Roman" w:cs="Times New Roman"/>
          <w:sz w:val="28"/>
          <w:szCs w:val="28"/>
        </w:rPr>
        <w:t xml:space="preserve">27.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r w:rsidRPr="00574F42">
        <w:rPr>
          <w:rFonts w:ascii="Times New Roman" w:hAnsi="Times New Roman" w:cs="Times New Roman"/>
          <w:sz w:val="28"/>
          <w:szCs w:val="28"/>
        </w:rPr>
        <w:t>официальном сайте</w:t>
      </w:r>
      <w:r w:rsidRPr="003E0D99">
        <w:rPr>
          <w:rFonts w:ascii="Times New Roman" w:hAnsi="Times New Roman" w:cs="Times New Roman"/>
          <w:sz w:val="28"/>
          <w:szCs w:val="28"/>
        </w:rPr>
        <w:t xml:space="preserve"> администрации Лямбирского муниципального района, в </w:t>
      </w:r>
      <w:r w:rsidRPr="00574F42">
        <w:rPr>
          <w:rFonts w:ascii="Times New Roman" w:hAnsi="Times New Roman" w:cs="Times New Roman"/>
          <w:sz w:val="28"/>
          <w:szCs w:val="28"/>
        </w:rPr>
        <w:t>федеральной государственной информационной системе</w:t>
      </w:r>
      <w:r w:rsidR="00574F42">
        <w:rPr>
          <w:rFonts w:ascii="Times New Roman" w:hAnsi="Times New Roman" w:cs="Times New Roman"/>
          <w:sz w:val="28"/>
          <w:szCs w:val="28"/>
        </w:rPr>
        <w:t>«</w:t>
      </w:r>
      <w:r w:rsidRPr="003E0D99">
        <w:rPr>
          <w:rFonts w:ascii="Times New Roman" w:hAnsi="Times New Roman" w:cs="Times New Roman"/>
          <w:sz w:val="28"/>
          <w:szCs w:val="28"/>
        </w:rPr>
        <w:t>Единый портал государственных и муниципальных услуг</w:t>
      </w:r>
      <w:r w:rsidR="00574F42">
        <w:rPr>
          <w:rFonts w:ascii="Times New Roman" w:hAnsi="Times New Roman" w:cs="Times New Roman"/>
          <w:sz w:val="28"/>
          <w:szCs w:val="28"/>
        </w:rPr>
        <w:t>»</w:t>
      </w:r>
      <w:r w:rsidRPr="003E0D99">
        <w:rPr>
          <w:rFonts w:ascii="Times New Roman" w:hAnsi="Times New Roman" w:cs="Times New Roman"/>
          <w:sz w:val="28"/>
          <w:szCs w:val="28"/>
        </w:rPr>
        <w:t>.</w:t>
      </w:r>
    </w:p>
    <w:p w:rsidR="003E0D99" w:rsidRPr="003E0D99" w:rsidRDefault="003E0D99" w:rsidP="003E0D99">
      <w:pPr>
        <w:pStyle w:val="ConsPlusNormal"/>
        <w:ind w:firstLine="708"/>
        <w:jc w:val="both"/>
        <w:rPr>
          <w:rFonts w:ascii="Times New Roman" w:hAnsi="Times New Roman" w:cs="Times New Roman"/>
          <w:sz w:val="28"/>
          <w:szCs w:val="28"/>
        </w:rPr>
      </w:pPr>
      <w:bookmarkStart w:id="131" w:name="sub_10251"/>
      <w:bookmarkEnd w:id="131"/>
      <w:r w:rsidRPr="003E0D99">
        <w:rPr>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Лямбирского муниципального района и его должностных лиц осуществляется в том числе по телефону либо при личном приеме.</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Жалоба может быть подана в:</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многофункциональный центр;</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общий отдел Администрации района;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главе Администрации района (личный прием).</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Личный прием заявителей главой администрации производится второй и четвертый понедельник месяца по адресу: 431510, Республика Мордовия, Лямбирский район, с. Лямбирь, ул. Ленина, д. 11. Время приема:с 09 часов 00 минут до 13 часов 00 минут.</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E0D99" w:rsidRPr="003E0D99" w:rsidRDefault="003E0D99" w:rsidP="003E0D99">
      <w:pPr>
        <w:pStyle w:val="ConsPlusNormal"/>
        <w:ind w:firstLine="708"/>
        <w:jc w:val="both"/>
        <w:rPr>
          <w:rFonts w:ascii="Times New Roman" w:hAnsi="Times New Roman" w:cs="Times New Roman"/>
          <w:sz w:val="28"/>
          <w:szCs w:val="28"/>
        </w:rPr>
      </w:pPr>
      <w:bookmarkStart w:id="132" w:name="sub_251"/>
      <w:bookmarkEnd w:id="132"/>
      <w:r w:rsidRPr="003E0D99">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3E0D99" w:rsidRPr="003E0D99" w:rsidRDefault="003E0D99" w:rsidP="003E0D99">
      <w:pPr>
        <w:pStyle w:val="ConsPlusNormal"/>
        <w:ind w:firstLine="708"/>
        <w:jc w:val="both"/>
        <w:rPr>
          <w:rFonts w:ascii="Times New Roman" w:hAnsi="Times New Roman" w:cs="Times New Roman"/>
          <w:sz w:val="28"/>
          <w:szCs w:val="28"/>
        </w:rPr>
      </w:pPr>
      <w:bookmarkStart w:id="133" w:name="sub_2511"/>
      <w:bookmarkStart w:id="134" w:name="sub_252"/>
      <w:bookmarkEnd w:id="133"/>
      <w:bookmarkEnd w:id="134"/>
      <w:r w:rsidRPr="003E0D99">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E0D99" w:rsidRPr="003E0D99" w:rsidRDefault="003E0D99" w:rsidP="003E0D99">
      <w:pPr>
        <w:pStyle w:val="ConsPlusNormal"/>
        <w:ind w:firstLine="708"/>
        <w:jc w:val="both"/>
        <w:rPr>
          <w:rFonts w:ascii="Times New Roman" w:hAnsi="Times New Roman" w:cs="Times New Roman"/>
          <w:sz w:val="28"/>
          <w:szCs w:val="28"/>
        </w:rPr>
      </w:pPr>
      <w:bookmarkStart w:id="135" w:name="sub_2521"/>
      <w:bookmarkStart w:id="136" w:name="sub_1026"/>
      <w:bookmarkEnd w:id="135"/>
      <w:bookmarkEnd w:id="136"/>
      <w:r w:rsidRPr="003E0D99">
        <w:rPr>
          <w:rFonts w:ascii="Times New Roman" w:hAnsi="Times New Roman" w:cs="Times New Roman"/>
          <w:sz w:val="28"/>
          <w:szCs w:val="28"/>
        </w:rPr>
        <w:t>28.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3E0D99" w:rsidRPr="003E0D99" w:rsidRDefault="003E0D99" w:rsidP="003E0D99">
      <w:pPr>
        <w:pStyle w:val="ConsPlusNormal"/>
        <w:ind w:firstLine="708"/>
        <w:jc w:val="both"/>
        <w:rPr>
          <w:rFonts w:ascii="Times New Roman" w:hAnsi="Times New Roman" w:cs="Times New Roman"/>
          <w:sz w:val="28"/>
          <w:szCs w:val="28"/>
        </w:rPr>
      </w:pPr>
      <w:bookmarkStart w:id="137" w:name="sub_10261"/>
      <w:bookmarkEnd w:id="137"/>
      <w:r w:rsidRPr="003E0D99">
        <w:rPr>
          <w:rFonts w:ascii="Times New Roman" w:hAnsi="Times New Roman" w:cs="Times New Roman"/>
          <w:sz w:val="28"/>
          <w:szCs w:val="28"/>
        </w:rPr>
        <w:t xml:space="preserve">- </w:t>
      </w:r>
      <w:r w:rsidRPr="0084732F">
        <w:rPr>
          <w:rFonts w:ascii="Times New Roman" w:hAnsi="Times New Roman" w:cs="Times New Roman"/>
          <w:sz w:val="28"/>
          <w:szCs w:val="28"/>
        </w:rPr>
        <w:t>Кодекса</w:t>
      </w:r>
      <w:r w:rsidRPr="003E0D99">
        <w:rPr>
          <w:rFonts w:ascii="Times New Roman" w:hAnsi="Times New Roman" w:cs="Times New Roman"/>
          <w:sz w:val="28"/>
          <w:szCs w:val="28"/>
        </w:rPr>
        <w:t xml:space="preserve"> Российской Федерации об административных правонарушениях;</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xml:space="preserve">- </w:t>
      </w:r>
      <w:r w:rsidRPr="0084732F">
        <w:rPr>
          <w:rFonts w:ascii="Times New Roman" w:hAnsi="Times New Roman" w:cs="Times New Roman"/>
          <w:sz w:val="28"/>
          <w:szCs w:val="28"/>
        </w:rPr>
        <w:t>Федеральный закон</w:t>
      </w:r>
      <w:r w:rsidRPr="003E0D99">
        <w:rPr>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xml:space="preserve">- </w:t>
      </w:r>
      <w:r w:rsidRPr="0084732F">
        <w:rPr>
          <w:rFonts w:ascii="Times New Roman" w:hAnsi="Times New Roman" w:cs="Times New Roman"/>
          <w:sz w:val="28"/>
          <w:szCs w:val="28"/>
        </w:rPr>
        <w:t>Федеральный закон</w:t>
      </w:r>
      <w:r w:rsidRPr="003E0D99">
        <w:rPr>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3E0D99" w:rsidRPr="003E0D99" w:rsidRDefault="003E0D99" w:rsidP="003E0D99">
      <w:pPr>
        <w:pStyle w:val="ConsPlusNormal"/>
        <w:ind w:firstLine="708"/>
        <w:jc w:val="both"/>
        <w:rPr>
          <w:rFonts w:ascii="Times New Roman" w:hAnsi="Times New Roman" w:cs="Times New Roman"/>
          <w:sz w:val="28"/>
          <w:szCs w:val="28"/>
        </w:rPr>
      </w:pPr>
      <w:bookmarkStart w:id="138" w:name="sub_1027"/>
      <w:bookmarkEnd w:id="138"/>
      <w:r w:rsidRPr="003E0D99">
        <w:rPr>
          <w:rFonts w:ascii="Times New Roman" w:hAnsi="Times New Roman" w:cs="Times New Roman"/>
          <w:sz w:val="28"/>
          <w:szCs w:val="28"/>
        </w:rPr>
        <w:t>29. Жалоба должна содержать:</w:t>
      </w:r>
    </w:p>
    <w:p w:rsidR="003E0D99" w:rsidRPr="003E0D99" w:rsidRDefault="003E0D99" w:rsidP="003E0D99">
      <w:pPr>
        <w:pStyle w:val="ConsPlusNormal"/>
        <w:ind w:firstLine="708"/>
        <w:jc w:val="both"/>
        <w:rPr>
          <w:rFonts w:ascii="Times New Roman" w:hAnsi="Times New Roman" w:cs="Times New Roman"/>
          <w:sz w:val="28"/>
          <w:szCs w:val="28"/>
        </w:rPr>
      </w:pPr>
      <w:bookmarkStart w:id="139" w:name="sub_10271"/>
      <w:bookmarkEnd w:id="139"/>
      <w:r w:rsidRPr="003E0D99">
        <w:rPr>
          <w:rFonts w:ascii="Times New Roman" w:hAnsi="Times New Roman" w:cs="Times New Roman"/>
          <w:sz w:val="28"/>
          <w:szCs w:val="28"/>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w:t>
      </w:r>
      <w:r w:rsidRPr="003E0D99">
        <w:rPr>
          <w:rFonts w:ascii="Times New Roman" w:hAnsi="Times New Roman" w:cs="Times New Roman"/>
          <w:sz w:val="28"/>
          <w:szCs w:val="28"/>
        </w:rPr>
        <w:lastRenderedPageBreak/>
        <w:t>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E0D99" w:rsidRPr="003E0D99" w:rsidRDefault="003E0D99" w:rsidP="003E0D99">
      <w:pPr>
        <w:pStyle w:val="ConsPlusNormal"/>
        <w:ind w:firstLine="708"/>
        <w:jc w:val="both"/>
        <w:rPr>
          <w:rFonts w:ascii="Times New Roman" w:hAnsi="Times New Roman" w:cs="Times New Roman"/>
          <w:sz w:val="28"/>
          <w:szCs w:val="28"/>
        </w:rPr>
      </w:pPr>
      <w:bookmarkStart w:id="140" w:name="sub_1028"/>
      <w:bookmarkEnd w:id="140"/>
      <w:r w:rsidRPr="003E0D99">
        <w:rPr>
          <w:rFonts w:ascii="Times New Roman" w:hAnsi="Times New Roman" w:cs="Times New Roman"/>
          <w:sz w:val="28"/>
          <w:szCs w:val="28"/>
        </w:rPr>
        <w:t>30. Жалоба подлежит регистрации в день ее поступления.</w:t>
      </w:r>
    </w:p>
    <w:p w:rsidR="003E0D99" w:rsidRPr="003E0D99" w:rsidRDefault="003E0D99" w:rsidP="003E0D99">
      <w:pPr>
        <w:pStyle w:val="ConsPlusNormal"/>
        <w:ind w:firstLine="708"/>
        <w:jc w:val="both"/>
        <w:rPr>
          <w:rFonts w:ascii="Times New Roman" w:hAnsi="Times New Roman" w:cs="Times New Roman"/>
          <w:sz w:val="28"/>
          <w:szCs w:val="28"/>
        </w:rPr>
      </w:pPr>
      <w:bookmarkStart w:id="141" w:name="sub_10281"/>
      <w:bookmarkEnd w:id="141"/>
      <w:r w:rsidRPr="003E0D99">
        <w:rPr>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Мордоия муниципальными правовыми актами Лямбирского муниципального района;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удовлетворении жалобы отказывается.</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xml:space="preserve">В случае признания жалобы, не подлежащей удовлетворению, в ответе </w:t>
      </w:r>
      <w:r w:rsidRPr="003E0D99">
        <w:rPr>
          <w:rFonts w:ascii="Times New Roman" w:hAnsi="Times New Roman" w:cs="Times New Roman"/>
          <w:sz w:val="28"/>
          <w:szCs w:val="28"/>
        </w:rPr>
        <w:lastRenderedPageBreak/>
        <w:t>заявителю даются аргументированные разъяснения о причинах принятого решения, а также информация о порядке обжалования принятого решения.</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r w:rsidRPr="0084732F">
        <w:rPr>
          <w:rFonts w:ascii="Times New Roman" w:hAnsi="Times New Roman" w:cs="Times New Roman"/>
          <w:sz w:val="28"/>
          <w:szCs w:val="28"/>
        </w:rPr>
        <w:t>части 2 статьи 6</w:t>
      </w:r>
      <w:r w:rsidRPr="003E0D99">
        <w:rPr>
          <w:rFonts w:ascii="Times New Roman" w:hAnsi="Times New Roman" w:cs="Times New Roman"/>
          <w:sz w:val="28"/>
          <w:szCs w:val="28"/>
        </w:rPr>
        <w:t xml:space="preserve"> Федерального закона от 02.05.2006 </w:t>
      </w:r>
      <w:r w:rsidR="0084732F">
        <w:rPr>
          <w:rFonts w:ascii="Times New Roman" w:hAnsi="Times New Roman" w:cs="Times New Roman"/>
          <w:sz w:val="28"/>
          <w:szCs w:val="28"/>
        </w:rPr>
        <w:t>№</w:t>
      </w:r>
      <w:r w:rsidRPr="003E0D99">
        <w:rPr>
          <w:rFonts w:ascii="Times New Roman" w:hAnsi="Times New Roman" w:cs="Times New Roman"/>
          <w:sz w:val="28"/>
          <w:szCs w:val="28"/>
        </w:rPr>
        <w:t xml:space="preserve"> 59-ФЗ </w:t>
      </w:r>
      <w:r w:rsidR="0084732F">
        <w:rPr>
          <w:rFonts w:ascii="Times New Roman" w:hAnsi="Times New Roman" w:cs="Times New Roman"/>
          <w:sz w:val="28"/>
          <w:szCs w:val="28"/>
        </w:rPr>
        <w:t>«</w:t>
      </w:r>
      <w:r w:rsidRPr="003E0D99">
        <w:rPr>
          <w:rFonts w:ascii="Times New Roman" w:hAnsi="Times New Roman" w:cs="Times New Roman"/>
          <w:sz w:val="28"/>
          <w:szCs w:val="28"/>
        </w:rPr>
        <w:t>О порядке рассмотрения граждан Российской Федерации</w:t>
      </w:r>
      <w:r w:rsidR="0084732F">
        <w:rPr>
          <w:rFonts w:ascii="Times New Roman" w:hAnsi="Times New Roman" w:cs="Times New Roman"/>
          <w:sz w:val="28"/>
          <w:szCs w:val="28"/>
        </w:rPr>
        <w:t>»</w:t>
      </w:r>
      <w:r w:rsidRPr="003E0D99">
        <w:rPr>
          <w:rFonts w:ascii="Times New Roman" w:hAnsi="Times New Roman" w:cs="Times New Roman"/>
          <w:sz w:val="28"/>
          <w:szCs w:val="28"/>
        </w:rPr>
        <w:t xml:space="preserve"> на </w:t>
      </w:r>
      <w:r w:rsidRPr="0084732F">
        <w:rPr>
          <w:rFonts w:ascii="Times New Roman" w:hAnsi="Times New Roman" w:cs="Times New Roman"/>
          <w:sz w:val="28"/>
          <w:szCs w:val="28"/>
        </w:rPr>
        <w:t>официальномсайте</w:t>
      </w:r>
      <w:r w:rsidRPr="003E0D99">
        <w:rPr>
          <w:rFonts w:ascii="Times New Roman" w:hAnsi="Times New Roman" w:cs="Times New Roman"/>
          <w:sz w:val="28"/>
          <w:szCs w:val="28"/>
        </w:rPr>
        <w:t xml:space="preserve"> Администрации района.</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r w:rsidRPr="0084732F">
        <w:rPr>
          <w:rFonts w:ascii="Times New Roman" w:hAnsi="Times New Roman" w:cs="Times New Roman"/>
          <w:sz w:val="28"/>
          <w:szCs w:val="28"/>
        </w:rPr>
        <w:t>частью 4 статьи 10</w:t>
      </w:r>
      <w:r w:rsidRPr="003E0D99">
        <w:rPr>
          <w:rFonts w:ascii="Times New Roman" w:hAnsi="Times New Roman" w:cs="Times New Roman"/>
          <w:sz w:val="28"/>
          <w:szCs w:val="28"/>
        </w:rPr>
        <w:t xml:space="preserve"> Федерального закона от 02.05.2006 </w:t>
      </w:r>
      <w:r w:rsidR="0084732F">
        <w:rPr>
          <w:rFonts w:ascii="Times New Roman" w:hAnsi="Times New Roman" w:cs="Times New Roman"/>
          <w:sz w:val="28"/>
          <w:szCs w:val="28"/>
        </w:rPr>
        <w:t>№</w:t>
      </w:r>
      <w:r w:rsidRPr="003E0D99">
        <w:rPr>
          <w:rFonts w:ascii="Times New Roman" w:hAnsi="Times New Roman" w:cs="Times New Roman"/>
          <w:sz w:val="28"/>
          <w:szCs w:val="28"/>
        </w:rPr>
        <w:t xml:space="preserve"> 59-ФЗ </w:t>
      </w:r>
      <w:r w:rsidR="0084732F">
        <w:rPr>
          <w:rFonts w:ascii="Times New Roman" w:hAnsi="Times New Roman" w:cs="Times New Roman"/>
          <w:sz w:val="28"/>
          <w:szCs w:val="28"/>
        </w:rPr>
        <w:t>«</w:t>
      </w:r>
      <w:r w:rsidRPr="003E0D99">
        <w:rPr>
          <w:rFonts w:ascii="Times New Roman" w:hAnsi="Times New Roman" w:cs="Times New Roman"/>
          <w:sz w:val="28"/>
          <w:szCs w:val="28"/>
        </w:rPr>
        <w:t>О порядке рассмотрения граждан Российской Федерации</w:t>
      </w:r>
      <w:r w:rsidR="0084732F">
        <w:rPr>
          <w:rFonts w:ascii="Times New Roman" w:hAnsi="Times New Roman" w:cs="Times New Roman"/>
          <w:sz w:val="28"/>
          <w:szCs w:val="28"/>
        </w:rPr>
        <w:t>»</w:t>
      </w:r>
      <w:r w:rsidRPr="003E0D99">
        <w:rPr>
          <w:rFonts w:ascii="Times New Roman" w:hAnsi="Times New Roman" w:cs="Times New Roman"/>
          <w:sz w:val="28"/>
          <w:szCs w:val="28"/>
        </w:rPr>
        <w:t xml:space="preserve"> на </w:t>
      </w:r>
      <w:r w:rsidRPr="0084732F">
        <w:rPr>
          <w:rFonts w:ascii="Times New Roman" w:hAnsi="Times New Roman" w:cs="Times New Roman"/>
          <w:sz w:val="28"/>
          <w:szCs w:val="28"/>
        </w:rPr>
        <w:t>официальном сайте</w:t>
      </w:r>
      <w:r w:rsidRPr="003E0D99">
        <w:rPr>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Должностные лица отказывают в удовлетворении жалобы в следующих случаях:</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 xml:space="preserve">В случае, если текст жалобы не поддается прочтению, ответ на жалобу не дается, и она не подлежит направлению на рассмотрение в государственный </w:t>
      </w:r>
      <w:r w:rsidRPr="003E0D99">
        <w:rPr>
          <w:rFonts w:ascii="Times New Roman" w:hAnsi="Times New Roman" w:cs="Times New Roman"/>
          <w:sz w:val="28"/>
          <w:szCs w:val="28"/>
        </w:rPr>
        <w:lastRenderedPageBreak/>
        <w:t>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3E0D99" w:rsidRPr="003E0D99" w:rsidRDefault="003E0D99" w:rsidP="003E0D99">
      <w:pPr>
        <w:pStyle w:val="ConsPlusNormal"/>
        <w:ind w:firstLine="708"/>
        <w:jc w:val="both"/>
        <w:rPr>
          <w:rFonts w:ascii="Times New Roman" w:hAnsi="Times New Roman" w:cs="Times New Roman"/>
          <w:sz w:val="28"/>
          <w:szCs w:val="28"/>
        </w:rPr>
      </w:pPr>
      <w:r w:rsidRPr="003E0D99">
        <w:rPr>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3E0D99" w:rsidRPr="003E0D99" w:rsidRDefault="003E0D99" w:rsidP="003E0D99">
      <w:pPr>
        <w:pStyle w:val="ConsPlusNormal"/>
        <w:ind w:firstLine="708"/>
        <w:jc w:val="both"/>
        <w:rPr>
          <w:rFonts w:ascii="Times New Roman" w:hAnsi="Times New Roman" w:cs="Times New Roman"/>
          <w:sz w:val="28"/>
          <w:szCs w:val="28"/>
        </w:rPr>
      </w:pPr>
      <w:bookmarkStart w:id="142" w:name="sub_1029"/>
      <w:bookmarkEnd w:id="142"/>
      <w:r w:rsidRPr="003E0D99">
        <w:rPr>
          <w:rFonts w:ascii="Times New Roman" w:hAnsi="Times New Roman" w:cs="Times New Roman"/>
          <w:sz w:val="28"/>
          <w:szCs w:val="28"/>
        </w:rPr>
        <w:t xml:space="preserve">31. В случае установления в ходе или по результатам рассмотрения жалобы признаков состава административного правонарушения, предусмотренного </w:t>
      </w:r>
      <w:r w:rsidRPr="0084732F">
        <w:rPr>
          <w:rFonts w:ascii="Times New Roman" w:hAnsi="Times New Roman" w:cs="Times New Roman"/>
          <w:sz w:val="28"/>
          <w:szCs w:val="28"/>
        </w:rPr>
        <w:t>статьей 5.63</w:t>
      </w:r>
      <w:r w:rsidRPr="003E0D99">
        <w:rPr>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F93229" w:rsidRPr="003E0D99" w:rsidRDefault="003E0D99" w:rsidP="003E0D99">
      <w:pPr>
        <w:pStyle w:val="ConsPlusNormal"/>
        <w:widowControl/>
        <w:ind w:firstLine="708"/>
        <w:jc w:val="both"/>
        <w:rPr>
          <w:rFonts w:ascii="Times New Roman" w:hAnsi="Times New Roman" w:cs="Times New Roman"/>
          <w:sz w:val="28"/>
          <w:szCs w:val="28"/>
        </w:rPr>
      </w:pPr>
      <w:bookmarkStart w:id="143" w:name="sub_10291"/>
      <w:bookmarkEnd w:id="143"/>
      <w:r w:rsidRPr="003E0D99">
        <w:rPr>
          <w:rFonts w:ascii="Times New Roman" w:hAnsi="Times New Roman" w:cs="Times New Roman"/>
          <w:sz w:val="28"/>
          <w:szCs w:val="28"/>
        </w:rPr>
        <w:t>32.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Лямбирского муниципального района по результатам рассмотрения жалоб могут быть обжалованы в судебном порядке.</w:t>
      </w:r>
    </w:p>
    <w:p w:rsidR="00093A43" w:rsidRPr="006D238E" w:rsidRDefault="00093A43" w:rsidP="00093A43">
      <w:pPr>
        <w:jc w:val="both"/>
        <w:rPr>
          <w:rStyle w:val="af5"/>
          <w:bCs/>
          <w:sz w:val="28"/>
          <w:szCs w:val="28"/>
        </w:rPr>
      </w:pPr>
    </w:p>
    <w:p w:rsidR="00275714" w:rsidRPr="006D238E" w:rsidRDefault="00275714" w:rsidP="00093A43">
      <w:pPr>
        <w:jc w:val="both"/>
        <w:rPr>
          <w:rStyle w:val="af5"/>
          <w:bCs/>
          <w:sz w:val="28"/>
          <w:szCs w:val="28"/>
        </w:rPr>
      </w:pPr>
    </w:p>
    <w:p w:rsidR="00275714" w:rsidRPr="006D238E" w:rsidRDefault="00275714" w:rsidP="00093A43">
      <w:pPr>
        <w:jc w:val="both"/>
        <w:rPr>
          <w:rStyle w:val="af5"/>
          <w:bCs/>
          <w:sz w:val="28"/>
          <w:szCs w:val="28"/>
        </w:rPr>
      </w:pPr>
    </w:p>
    <w:p w:rsidR="00275714" w:rsidRPr="006D238E" w:rsidRDefault="00275714" w:rsidP="00093A43">
      <w:pPr>
        <w:jc w:val="both"/>
        <w:rPr>
          <w:rStyle w:val="af5"/>
          <w:bCs/>
          <w:sz w:val="28"/>
          <w:szCs w:val="28"/>
        </w:rPr>
      </w:pPr>
    </w:p>
    <w:p w:rsidR="00275714" w:rsidRPr="006D238E" w:rsidRDefault="00275714" w:rsidP="00093A43">
      <w:pPr>
        <w:jc w:val="both"/>
        <w:rPr>
          <w:rStyle w:val="af5"/>
          <w:bCs/>
          <w:sz w:val="28"/>
          <w:szCs w:val="28"/>
        </w:rPr>
      </w:pPr>
    </w:p>
    <w:p w:rsidR="00275714" w:rsidRPr="006D238E" w:rsidRDefault="00275714" w:rsidP="00093A43">
      <w:pPr>
        <w:jc w:val="both"/>
        <w:rPr>
          <w:rStyle w:val="af5"/>
          <w:bCs/>
          <w:sz w:val="28"/>
          <w:szCs w:val="28"/>
        </w:rPr>
      </w:pPr>
    </w:p>
    <w:p w:rsidR="00622ECC" w:rsidRPr="006D238E" w:rsidRDefault="00622ECC" w:rsidP="00093A43">
      <w:pPr>
        <w:jc w:val="both"/>
        <w:rPr>
          <w:rStyle w:val="af5"/>
          <w:bCs/>
          <w:sz w:val="28"/>
          <w:szCs w:val="28"/>
        </w:rPr>
      </w:pPr>
    </w:p>
    <w:p w:rsidR="00D178B2" w:rsidRPr="006D238E" w:rsidRDefault="00D178B2" w:rsidP="00093A43">
      <w:pPr>
        <w:jc w:val="both"/>
        <w:rPr>
          <w:rStyle w:val="af5"/>
          <w:bCs/>
          <w:sz w:val="28"/>
          <w:szCs w:val="28"/>
        </w:rPr>
      </w:pPr>
    </w:p>
    <w:p w:rsidR="00D178B2" w:rsidRPr="006D238E" w:rsidRDefault="00D178B2"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p w:rsidR="00E8705C" w:rsidRPr="006D238E" w:rsidRDefault="00E8705C" w:rsidP="00093A43">
      <w:pPr>
        <w:jc w:val="both"/>
        <w:rPr>
          <w:rStyle w:val="af5"/>
          <w:bCs/>
          <w:sz w:val="28"/>
          <w:szCs w:val="28"/>
        </w:rPr>
      </w:pPr>
    </w:p>
    <w:tbl>
      <w:tblPr>
        <w:tblW w:w="5160" w:type="dxa"/>
        <w:tblInd w:w="5028" w:type="dxa"/>
        <w:tblLook w:val="01E0"/>
      </w:tblPr>
      <w:tblGrid>
        <w:gridCol w:w="5160"/>
      </w:tblGrid>
      <w:tr w:rsidR="0075529E" w:rsidRPr="008A1700" w:rsidTr="00F87231">
        <w:tc>
          <w:tcPr>
            <w:tcW w:w="5160" w:type="dxa"/>
          </w:tcPr>
          <w:p w:rsidR="0075529E" w:rsidRPr="008A1700" w:rsidRDefault="0075529E" w:rsidP="00F93229">
            <w:pPr>
              <w:jc w:val="both"/>
              <w:rPr>
                <w:sz w:val="28"/>
                <w:szCs w:val="28"/>
              </w:rPr>
            </w:pPr>
            <w:r w:rsidRPr="008A1700">
              <w:rPr>
                <w:rStyle w:val="af5"/>
                <w:b w:val="0"/>
                <w:bCs/>
                <w:color w:val="auto"/>
                <w:sz w:val="28"/>
                <w:szCs w:val="28"/>
              </w:rPr>
              <w:lastRenderedPageBreak/>
              <w:t xml:space="preserve">Приложение </w:t>
            </w:r>
            <w:r>
              <w:rPr>
                <w:rStyle w:val="af5"/>
                <w:b w:val="0"/>
                <w:bCs/>
                <w:color w:val="auto"/>
                <w:sz w:val="28"/>
                <w:szCs w:val="28"/>
              </w:rPr>
              <w:t>1</w:t>
            </w:r>
          </w:p>
          <w:p w:rsidR="0075529E" w:rsidRPr="008A1700" w:rsidRDefault="0075529E" w:rsidP="00F93229">
            <w:pPr>
              <w:jc w:val="both"/>
              <w:rPr>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75529E" w:rsidRPr="008A1700" w:rsidRDefault="0075529E" w:rsidP="00F93229">
            <w:pPr>
              <w:jc w:val="both"/>
              <w:rPr>
                <w:rStyle w:val="af5"/>
                <w:b w:val="0"/>
                <w:color w:val="auto"/>
                <w:sz w:val="28"/>
                <w:szCs w:val="28"/>
              </w:rPr>
            </w:pPr>
            <w:r w:rsidRPr="008A1700">
              <w:rPr>
                <w:rStyle w:val="af5"/>
                <w:b w:val="0"/>
                <w:bCs/>
                <w:color w:val="auto"/>
                <w:sz w:val="28"/>
                <w:szCs w:val="28"/>
              </w:rPr>
              <w:t xml:space="preserve">по предоставлению муниципальной услуги </w:t>
            </w:r>
            <w:r w:rsidRPr="008A1700">
              <w:rPr>
                <w:sz w:val="28"/>
                <w:szCs w:val="28"/>
              </w:rPr>
              <w:t>«</w:t>
            </w:r>
            <w:r w:rsidR="003E0D99" w:rsidRPr="003E0D99">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3375BE">
              <w:rPr>
                <w:sz w:val="28"/>
                <w:szCs w:val="28"/>
              </w:rPr>
              <w:t>»</w:t>
            </w:r>
          </w:p>
        </w:tc>
      </w:tr>
    </w:tbl>
    <w:p w:rsidR="00E8705C" w:rsidRDefault="00E8705C" w:rsidP="00E8705C">
      <w:pPr>
        <w:tabs>
          <w:tab w:val="left" w:pos="4455"/>
        </w:tabs>
        <w:ind w:firstLine="2835"/>
        <w:rPr>
          <w:sz w:val="28"/>
          <w:szCs w:val="28"/>
        </w:rPr>
      </w:pPr>
    </w:p>
    <w:p w:rsidR="0075529E" w:rsidRDefault="0075529E" w:rsidP="00E8705C">
      <w:pPr>
        <w:tabs>
          <w:tab w:val="left" w:pos="4455"/>
        </w:tabs>
        <w:ind w:firstLine="2835"/>
        <w:rPr>
          <w:sz w:val="28"/>
          <w:szCs w:val="28"/>
        </w:rPr>
      </w:pPr>
    </w:p>
    <w:p w:rsidR="0075529E" w:rsidRPr="006D238E" w:rsidRDefault="0075529E" w:rsidP="00E8705C">
      <w:pPr>
        <w:tabs>
          <w:tab w:val="left" w:pos="4455"/>
        </w:tabs>
        <w:ind w:firstLine="2835"/>
        <w:rPr>
          <w:sz w:val="28"/>
          <w:szCs w:val="28"/>
        </w:rPr>
      </w:pPr>
    </w:p>
    <w:p w:rsidR="0084732F" w:rsidRPr="0084732F" w:rsidRDefault="0084732F" w:rsidP="0084732F">
      <w:pPr>
        <w:tabs>
          <w:tab w:val="left" w:pos="9356"/>
        </w:tabs>
        <w:spacing w:before="89"/>
        <w:ind w:right="3"/>
        <w:rPr>
          <w:rFonts w:eastAsia="NSimSun"/>
          <w:b/>
          <w:kern w:val="2"/>
          <w:sz w:val="28"/>
          <w:szCs w:val="28"/>
          <w:lang w:eastAsia="zh-CN" w:bidi="hi-IN"/>
        </w:rPr>
      </w:pPr>
      <w:r w:rsidRPr="0084732F">
        <w:rPr>
          <w:rFonts w:eastAsia="NSimSun"/>
          <w:b/>
          <w:kern w:val="2"/>
          <w:sz w:val="28"/>
          <w:szCs w:val="28"/>
          <w:lang w:eastAsia="zh-CN" w:bidi="hi-IN"/>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84732F" w:rsidRPr="0084732F" w:rsidRDefault="0084732F" w:rsidP="0084732F">
      <w:pPr>
        <w:tabs>
          <w:tab w:val="left" w:pos="9356"/>
        </w:tabs>
        <w:spacing w:before="89"/>
        <w:ind w:right="3"/>
        <w:jc w:val="left"/>
        <w:rPr>
          <w:rFonts w:eastAsia="NSimSun"/>
          <w:b/>
          <w:kern w:val="2"/>
          <w:sz w:val="28"/>
          <w:szCs w:val="28"/>
          <w:lang w:eastAsia="zh-CN" w:bidi="hi-IN"/>
        </w:rPr>
      </w:pP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1. </w:t>
      </w:r>
      <w:r w:rsidRPr="0084732F">
        <w:rPr>
          <w:rFonts w:eastAsia="NSimSun"/>
          <w:kern w:val="2"/>
          <w:sz w:val="28"/>
          <w:szCs w:val="28"/>
          <w:u w:val="single"/>
          <w:lang w:eastAsia="zh-CN" w:bidi="hi-IN"/>
        </w:rPr>
        <w:t>Муниципальное казенное учреждение «Центр информационно-методического обеспечения муниципальных образовательных учреждений» Лямбирского муниципального района Республики Мордовия</w:t>
      </w:r>
    </w:p>
    <w:p w:rsidR="0084732F" w:rsidRPr="0084732F" w:rsidRDefault="0084732F" w:rsidP="0084732F">
      <w:pPr>
        <w:tabs>
          <w:tab w:val="left" w:pos="9356"/>
        </w:tabs>
        <w:spacing w:before="89"/>
        <w:ind w:right="3"/>
        <w:jc w:val="left"/>
        <w:rPr>
          <w:rFonts w:eastAsia="NSimSun"/>
          <w:kern w:val="2"/>
          <w:sz w:val="28"/>
          <w:szCs w:val="28"/>
          <w:lang w:eastAsia="zh-CN" w:bidi="hi-IN"/>
        </w:rPr>
      </w:pPr>
      <w:r w:rsidRPr="0084732F">
        <w:rPr>
          <w:rFonts w:eastAsia="NSimSun"/>
          <w:kern w:val="2"/>
          <w:sz w:val="28"/>
          <w:szCs w:val="28"/>
          <w:lang w:eastAsia="zh-CN" w:bidi="hi-IN"/>
        </w:rPr>
        <w:t>(наименование органа, предоставляющего муниципальную услугу)</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1.1. Место нахождения: 431510, Республика Мордовия, Лямбирский район, с. Лямбирь, ул. Ленина, д. 13.</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1.2. График работы:</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Понедельник – пятница: 08.30 – 16.30 (перерыв 13.00-14.00)</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Суббота, воскресенье: выходной</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1.3. График приема заявителей:</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Вторник, четверг: 09.00-16.00</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1.4. Контактный телефон: 8(834-41)2-14-81</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1.5. Официальный сайт: </w:t>
      </w:r>
      <w:hyperlink r:id="rId17" w:history="1">
        <w:r w:rsidRPr="0084732F">
          <w:rPr>
            <w:rFonts w:eastAsia="NSimSun"/>
            <w:kern w:val="2"/>
            <w:sz w:val="28"/>
            <w:szCs w:val="28"/>
            <w:u w:val="single"/>
            <w:lang w:eastAsia="zh-CN" w:bidi="hi-IN"/>
          </w:rPr>
          <w:t>https://imclmb.schoolrm.ru/</w:t>
        </w:r>
      </w:hyperlink>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1.6. Адрес электронной почты: </w:t>
      </w:r>
      <w:hyperlink r:id="rId18" w:history="1">
        <w:r w:rsidRPr="0084732F">
          <w:rPr>
            <w:rFonts w:eastAsia="NSimSun"/>
            <w:kern w:val="2"/>
            <w:sz w:val="28"/>
            <w:szCs w:val="28"/>
            <w:u w:val="single"/>
            <w:lang w:eastAsia="zh-CN" w:bidi="hi-IN"/>
          </w:rPr>
          <w:t>upravobr@lyambir.e-mordovia.ru</w:t>
        </w:r>
      </w:hyperlink>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2. </w:t>
      </w:r>
      <w:r w:rsidRPr="0084732F">
        <w:rPr>
          <w:rFonts w:eastAsia="NSimSun"/>
          <w:kern w:val="2"/>
          <w:sz w:val="28"/>
          <w:szCs w:val="28"/>
          <w:u w:val="single"/>
          <w:lang w:eastAsia="zh-CN" w:bidi="hi-IN"/>
        </w:rPr>
        <w:t>Муниципальное бюджетное учреждение Лямбирского муниципального района «Многофункциональный центр предоставления государственных и муниципальных услуг Лямбирского муниципального района»</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2.1. Место нахождения: 431510, Республика Мордовия, Лямбирский район, с. Лямбирь, ул. Ленина, д. 11.</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2.2. График работы:</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Понедельник – пятница: 08.30 – 17.30 (перерыв 13.00-14.00)</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Суббота: 08.30-13.00</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Воскресенье: выходной</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lastRenderedPageBreak/>
        <w:t>2.3. График приема заявителей:</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Понедельник – пятница: 08.30 – 17.30 (перерыв 13.00-14.00)</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Суббота: 08.30-13.00</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Воскресенье: выходной2.4. Контактный телефон: 8(834-41)2-13-14</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2.5. Официальный сайт: </w:t>
      </w:r>
      <w:hyperlink r:id="rId19" w:history="1">
        <w:r w:rsidRPr="0084732F">
          <w:rPr>
            <w:rFonts w:eastAsia="NSimSun"/>
            <w:kern w:val="2"/>
            <w:sz w:val="28"/>
            <w:szCs w:val="28"/>
            <w:u w:val="single"/>
            <w:lang w:eastAsia="zh-CN" w:bidi="hi-IN"/>
          </w:rPr>
          <w:t>https://mfc13.ru/filials/lyambir/</w:t>
        </w:r>
      </w:hyperlink>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2.6. Адрес электронной почты: </w:t>
      </w:r>
      <w:hyperlink r:id="rId20" w:history="1">
        <w:r w:rsidRPr="0084732F">
          <w:rPr>
            <w:rFonts w:eastAsia="NSimSun"/>
            <w:kern w:val="2"/>
            <w:sz w:val="28"/>
            <w:szCs w:val="28"/>
            <w:u w:val="single"/>
            <w:lang w:eastAsia="zh-CN" w:bidi="hi-IN"/>
          </w:rPr>
          <w:t>mfcrm@e-mordovia.ru</w:t>
        </w:r>
      </w:hyperlink>
    </w:p>
    <w:p w:rsidR="00D178B2" w:rsidRPr="00A774A3" w:rsidRDefault="00D178B2" w:rsidP="00093A43">
      <w:pPr>
        <w:jc w:val="both"/>
        <w:rPr>
          <w:rStyle w:val="af5"/>
          <w:bCs/>
          <w:sz w:val="28"/>
          <w:szCs w:val="28"/>
        </w:rPr>
      </w:pPr>
    </w:p>
    <w:p w:rsidR="00D178B2" w:rsidRPr="00A774A3" w:rsidRDefault="00D178B2" w:rsidP="00093A43">
      <w:pPr>
        <w:jc w:val="both"/>
        <w:rPr>
          <w:rStyle w:val="af5"/>
          <w:bCs/>
          <w:sz w:val="28"/>
          <w:szCs w:val="28"/>
        </w:rPr>
      </w:pPr>
    </w:p>
    <w:p w:rsidR="00D94336" w:rsidRPr="00A774A3" w:rsidRDefault="00D94336" w:rsidP="00DE6688">
      <w:pPr>
        <w:ind w:firstLine="698"/>
        <w:jc w:val="left"/>
        <w:rPr>
          <w:rStyle w:val="af5"/>
          <w:bCs/>
          <w:sz w:val="28"/>
          <w:szCs w:val="28"/>
        </w:rPr>
      </w:pPr>
    </w:p>
    <w:p w:rsidR="00D94336" w:rsidRPr="00A774A3" w:rsidRDefault="00D94336" w:rsidP="00DE6688">
      <w:pPr>
        <w:ind w:firstLine="698"/>
        <w:jc w:val="left"/>
        <w:rPr>
          <w:rStyle w:val="af5"/>
          <w:bCs/>
          <w:sz w:val="28"/>
          <w:szCs w:val="28"/>
        </w:rPr>
      </w:pPr>
    </w:p>
    <w:p w:rsidR="00D94336" w:rsidRDefault="00D94336"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84732F" w:rsidRDefault="0084732F" w:rsidP="00DE6688">
      <w:pPr>
        <w:ind w:firstLine="698"/>
        <w:jc w:val="left"/>
        <w:rPr>
          <w:rStyle w:val="af5"/>
          <w:bCs/>
          <w:sz w:val="28"/>
          <w:szCs w:val="28"/>
        </w:rPr>
      </w:pPr>
    </w:p>
    <w:p w:rsidR="0084732F" w:rsidRDefault="0084732F"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84732F" w:rsidRDefault="0084732F" w:rsidP="00DE6688">
      <w:pPr>
        <w:ind w:firstLine="698"/>
        <w:jc w:val="left"/>
        <w:rPr>
          <w:rStyle w:val="af5"/>
          <w:bCs/>
          <w:sz w:val="28"/>
          <w:szCs w:val="28"/>
        </w:rPr>
      </w:pPr>
    </w:p>
    <w:p w:rsidR="0084732F" w:rsidRDefault="0084732F" w:rsidP="00DE6688">
      <w:pPr>
        <w:ind w:firstLine="698"/>
        <w:jc w:val="left"/>
        <w:rPr>
          <w:rStyle w:val="af5"/>
          <w:bCs/>
          <w:sz w:val="28"/>
          <w:szCs w:val="28"/>
        </w:rPr>
      </w:pPr>
    </w:p>
    <w:p w:rsidR="0084732F" w:rsidRDefault="0084732F" w:rsidP="00DE6688">
      <w:pPr>
        <w:ind w:firstLine="698"/>
        <w:jc w:val="left"/>
        <w:rPr>
          <w:rStyle w:val="af5"/>
          <w:bCs/>
          <w:sz w:val="28"/>
          <w:szCs w:val="28"/>
        </w:rPr>
      </w:pPr>
    </w:p>
    <w:p w:rsidR="00482F92" w:rsidRDefault="00482F92" w:rsidP="00DE6688">
      <w:pPr>
        <w:ind w:firstLine="698"/>
        <w:jc w:val="left"/>
        <w:rPr>
          <w:rStyle w:val="af5"/>
          <w:bCs/>
          <w:sz w:val="28"/>
          <w:szCs w:val="28"/>
        </w:rPr>
      </w:pPr>
    </w:p>
    <w:p w:rsidR="00482F92" w:rsidRDefault="00482F92" w:rsidP="00DE6688">
      <w:pPr>
        <w:ind w:firstLine="698"/>
        <w:jc w:val="left"/>
        <w:rPr>
          <w:rStyle w:val="af5"/>
          <w:bCs/>
          <w:sz w:val="28"/>
          <w:szCs w:val="28"/>
        </w:rPr>
      </w:pPr>
    </w:p>
    <w:tbl>
      <w:tblPr>
        <w:tblW w:w="5160" w:type="dxa"/>
        <w:tblInd w:w="5028" w:type="dxa"/>
        <w:tblLook w:val="01E0"/>
      </w:tblPr>
      <w:tblGrid>
        <w:gridCol w:w="5160"/>
      </w:tblGrid>
      <w:tr w:rsidR="00D94336" w:rsidRPr="008A1700" w:rsidTr="008A1700">
        <w:tc>
          <w:tcPr>
            <w:tcW w:w="5160" w:type="dxa"/>
          </w:tcPr>
          <w:p w:rsidR="00D94336" w:rsidRPr="008A1700" w:rsidRDefault="00D94336" w:rsidP="00F93229">
            <w:pPr>
              <w:jc w:val="both"/>
              <w:rPr>
                <w:sz w:val="28"/>
                <w:szCs w:val="28"/>
              </w:rPr>
            </w:pPr>
            <w:r w:rsidRPr="008A1700">
              <w:rPr>
                <w:rStyle w:val="af5"/>
                <w:b w:val="0"/>
                <w:bCs/>
                <w:color w:val="auto"/>
                <w:sz w:val="28"/>
                <w:szCs w:val="28"/>
              </w:rPr>
              <w:lastRenderedPageBreak/>
              <w:t>Приложение</w:t>
            </w:r>
            <w:r w:rsidR="00071D2A" w:rsidRPr="008A1700">
              <w:rPr>
                <w:rStyle w:val="af5"/>
                <w:b w:val="0"/>
                <w:bCs/>
                <w:color w:val="auto"/>
                <w:sz w:val="28"/>
                <w:szCs w:val="28"/>
              </w:rPr>
              <w:t xml:space="preserve"> 2 </w:t>
            </w:r>
          </w:p>
          <w:p w:rsidR="00D94336" w:rsidRPr="008A1700" w:rsidRDefault="00D94336" w:rsidP="00F93229">
            <w:pPr>
              <w:jc w:val="both"/>
              <w:rPr>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186B4C" w:rsidRPr="008A1700" w:rsidRDefault="00D94336" w:rsidP="00F93229">
            <w:pPr>
              <w:jc w:val="both"/>
              <w:rPr>
                <w:rStyle w:val="af5"/>
                <w:b w:val="0"/>
                <w:color w:val="auto"/>
                <w:sz w:val="28"/>
                <w:szCs w:val="28"/>
              </w:rPr>
            </w:pPr>
            <w:r w:rsidRPr="008A1700">
              <w:rPr>
                <w:rStyle w:val="af5"/>
                <w:b w:val="0"/>
                <w:bCs/>
                <w:color w:val="auto"/>
                <w:sz w:val="28"/>
                <w:szCs w:val="28"/>
              </w:rPr>
              <w:t>по предоставлению муниципальной услуги</w:t>
            </w:r>
            <w:r w:rsidR="00186B4C" w:rsidRPr="008A1700">
              <w:rPr>
                <w:sz w:val="28"/>
                <w:szCs w:val="28"/>
              </w:rPr>
              <w:t>«</w:t>
            </w:r>
            <w:r w:rsidR="0084732F" w:rsidRPr="0084732F">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00186B4C" w:rsidRPr="0075529E">
              <w:rPr>
                <w:sz w:val="28"/>
                <w:szCs w:val="28"/>
              </w:rPr>
              <w:t>»</w:t>
            </w:r>
          </w:p>
        </w:tc>
      </w:tr>
    </w:tbl>
    <w:p w:rsidR="009C4FF8" w:rsidRDefault="009C4FF8" w:rsidP="00071D2A">
      <w:pPr>
        <w:rPr>
          <w:sz w:val="28"/>
          <w:szCs w:val="28"/>
          <w:lang w:eastAsia="ru-RU"/>
        </w:rPr>
      </w:pPr>
      <w:bookmarkStart w:id="144" w:name="sub_2002"/>
    </w:p>
    <w:p w:rsidR="0075529E" w:rsidRDefault="0075529E" w:rsidP="00071D2A">
      <w:pPr>
        <w:rPr>
          <w:sz w:val="28"/>
          <w:szCs w:val="28"/>
          <w:lang w:eastAsia="ru-RU"/>
        </w:rPr>
      </w:pPr>
    </w:p>
    <w:p w:rsidR="0075529E" w:rsidRDefault="0075529E" w:rsidP="00071D2A">
      <w:pPr>
        <w:rPr>
          <w:sz w:val="28"/>
          <w:szCs w:val="28"/>
          <w:lang w:eastAsia="ru-RU"/>
        </w:rPr>
      </w:pPr>
    </w:p>
    <w:p w:rsidR="0084732F" w:rsidRPr="0084732F" w:rsidRDefault="0084732F" w:rsidP="0084732F">
      <w:pPr>
        <w:tabs>
          <w:tab w:val="left" w:pos="9356"/>
        </w:tabs>
        <w:spacing w:before="89"/>
        <w:ind w:right="3"/>
        <w:rPr>
          <w:rFonts w:eastAsia="NSimSun"/>
          <w:b/>
          <w:kern w:val="2"/>
          <w:sz w:val="28"/>
          <w:szCs w:val="28"/>
          <w:lang w:eastAsia="zh-CN" w:bidi="hi-IN"/>
        </w:rPr>
      </w:pPr>
      <w:r w:rsidRPr="0084732F">
        <w:rPr>
          <w:rFonts w:eastAsia="NSimSun"/>
          <w:b/>
          <w:kern w:val="2"/>
          <w:sz w:val="28"/>
          <w:szCs w:val="28"/>
          <w:lang w:eastAsia="zh-CN" w:bidi="hi-IN"/>
        </w:rPr>
        <w:t>Форма уведомления о предоставлении промежуточного результата муниципальной услуги (постановка на учет) в электронной форме</w:t>
      </w:r>
    </w:p>
    <w:p w:rsidR="0084732F" w:rsidRPr="0084732F" w:rsidRDefault="0084732F" w:rsidP="0084732F">
      <w:pPr>
        <w:tabs>
          <w:tab w:val="left" w:pos="9356"/>
        </w:tabs>
        <w:spacing w:before="89"/>
        <w:ind w:right="3"/>
        <w:jc w:val="both"/>
        <w:rPr>
          <w:rFonts w:eastAsia="NSimSun"/>
          <w:b/>
          <w:kern w:val="2"/>
          <w:sz w:val="28"/>
          <w:szCs w:val="28"/>
          <w:lang w:eastAsia="zh-CN" w:bidi="hi-IN"/>
        </w:rPr>
      </w:pPr>
    </w:p>
    <w:p w:rsidR="0084732F" w:rsidRPr="0084732F" w:rsidRDefault="0084732F" w:rsidP="0084732F">
      <w:pPr>
        <w:tabs>
          <w:tab w:val="left" w:pos="9356"/>
        </w:tabs>
        <w:spacing w:before="89"/>
        <w:ind w:right="3"/>
        <w:jc w:val="both"/>
        <w:rPr>
          <w:rFonts w:eastAsia="NSimSun"/>
          <w:b/>
          <w:i/>
          <w:kern w:val="2"/>
          <w:sz w:val="28"/>
          <w:szCs w:val="28"/>
          <w:lang w:eastAsia="zh-CN" w:bidi="hi-IN"/>
        </w:rPr>
      </w:pPr>
      <w:r w:rsidRPr="0084732F">
        <w:rPr>
          <w:rFonts w:eastAsia="NSimSun"/>
          <w:kern w:val="2"/>
          <w:sz w:val="28"/>
          <w:szCs w:val="28"/>
          <w:lang w:eastAsia="zh-CN" w:bidi="hi-IN"/>
        </w:rPr>
        <w:t xml:space="preserve">Статус информирования: </w:t>
      </w:r>
      <w:r w:rsidRPr="0084732F">
        <w:rPr>
          <w:rFonts w:eastAsia="NSimSun"/>
          <w:b/>
          <w:i/>
          <w:kern w:val="2"/>
          <w:sz w:val="28"/>
          <w:szCs w:val="28"/>
          <w:lang w:eastAsia="zh-CN" w:bidi="hi-IN"/>
        </w:rPr>
        <w:t>Заявление рассмотрено</w:t>
      </w:r>
    </w:p>
    <w:p w:rsidR="0084732F" w:rsidRPr="0084732F" w:rsidRDefault="0084732F" w:rsidP="0084732F">
      <w:pPr>
        <w:tabs>
          <w:tab w:val="left" w:pos="9356"/>
        </w:tabs>
        <w:spacing w:before="89"/>
        <w:ind w:right="3"/>
        <w:jc w:val="both"/>
        <w:rPr>
          <w:rFonts w:eastAsia="NSimSun"/>
          <w:b/>
          <w:i/>
          <w:kern w:val="2"/>
          <w:sz w:val="28"/>
          <w:szCs w:val="28"/>
          <w:lang w:eastAsia="zh-CN" w:bidi="hi-IN"/>
        </w:rPr>
      </w:pP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Комментарий к статусу информирования: </w:t>
      </w:r>
    </w:p>
    <w:p w:rsidR="0084732F" w:rsidRPr="0084732F" w:rsidRDefault="0084732F" w:rsidP="0084732F">
      <w:pPr>
        <w:tabs>
          <w:tab w:val="left" w:pos="9356"/>
        </w:tabs>
        <w:spacing w:before="89"/>
        <w:ind w:right="3"/>
        <w:jc w:val="both"/>
        <w:rPr>
          <w:rFonts w:eastAsia="NSimSun"/>
          <w:b/>
          <w:kern w:val="2"/>
          <w:sz w:val="28"/>
          <w:szCs w:val="28"/>
          <w:lang w:eastAsia="zh-CN" w:bidi="hi-IN"/>
        </w:rPr>
      </w:pPr>
    </w:p>
    <w:p w:rsidR="0084732F" w:rsidRPr="0084732F" w:rsidRDefault="0084732F" w:rsidP="0084732F">
      <w:pPr>
        <w:tabs>
          <w:tab w:val="left" w:pos="9356"/>
        </w:tabs>
        <w:spacing w:before="89"/>
        <w:ind w:right="3"/>
        <w:jc w:val="both"/>
        <w:rPr>
          <w:rFonts w:eastAsia="NSimSun"/>
          <w:b/>
          <w:i/>
          <w:kern w:val="2"/>
          <w:sz w:val="28"/>
          <w:szCs w:val="28"/>
          <w:u w:val="single"/>
          <w:lang w:eastAsia="zh-CN" w:bidi="hi-IN"/>
        </w:rPr>
      </w:pPr>
      <w:r w:rsidRPr="0084732F">
        <w:rPr>
          <w:rFonts w:eastAsia="NSimSun"/>
          <w:kern w:val="2"/>
          <w:sz w:val="28"/>
          <w:szCs w:val="28"/>
          <w:lang w:eastAsia="zh-CN" w:bidi="hi-IN"/>
        </w:rPr>
        <w:t>«</w:t>
      </w:r>
      <w:r w:rsidRPr="0084732F">
        <w:rPr>
          <w:rFonts w:eastAsia="NSimSun"/>
          <w:b/>
          <w:i/>
          <w:kern w:val="2"/>
          <w:sz w:val="28"/>
          <w:szCs w:val="28"/>
          <w:lang w:eastAsia="zh-CN" w:bidi="hi-IN"/>
        </w:rPr>
        <w:t>Ваше заявление рассмотрено. Индивидуальный номер заявления</w:t>
      </w:r>
      <w:r w:rsidRPr="0084732F">
        <w:rPr>
          <w:rFonts w:eastAsia="NSimSun"/>
          <w:kern w:val="2"/>
          <w:sz w:val="28"/>
          <w:szCs w:val="28"/>
          <w:u w:val="single"/>
          <w:lang w:eastAsia="zh-CN" w:bidi="hi-IN"/>
        </w:rPr>
        <w:t>__________________________________________</w:t>
      </w:r>
      <w:r w:rsidRPr="0084732F">
        <w:rPr>
          <w:rFonts w:eastAsia="NSimSun"/>
          <w:b/>
          <w:i/>
          <w:kern w:val="2"/>
          <w:sz w:val="28"/>
          <w:szCs w:val="28"/>
          <w:lang w:eastAsia="zh-CN" w:bidi="hi-IN"/>
        </w:rPr>
        <w:t>.Ожидайтенаправленияввыбраннуюобразовательнуюорганизациюпосле</w:t>
      </w:r>
      <w:r w:rsidRPr="0084732F">
        <w:rPr>
          <w:rFonts w:eastAsia="NSimSun"/>
          <w:b/>
          <w:i/>
          <w:kern w:val="2"/>
          <w:sz w:val="28"/>
          <w:szCs w:val="28"/>
          <w:u w:val="single"/>
          <w:lang w:eastAsia="zh-CN" w:bidi="hi-IN"/>
        </w:rPr>
        <w:t>_____________________.</w:t>
      </w:r>
    </w:p>
    <w:p w:rsidR="0084732F" w:rsidRPr="0084732F" w:rsidRDefault="0084732F" w:rsidP="0084732F">
      <w:pPr>
        <w:tabs>
          <w:tab w:val="left" w:pos="9356"/>
        </w:tabs>
        <w:spacing w:before="89"/>
        <w:ind w:right="3"/>
        <w:jc w:val="both"/>
        <w:rPr>
          <w:rFonts w:eastAsia="NSimSun"/>
          <w:i/>
          <w:kern w:val="2"/>
          <w:sz w:val="20"/>
          <w:szCs w:val="20"/>
          <w:lang w:eastAsia="zh-CN" w:bidi="hi-IN"/>
        </w:rPr>
      </w:pPr>
      <w:r w:rsidRPr="0084732F">
        <w:rPr>
          <w:rFonts w:eastAsia="NSimSun"/>
          <w:i/>
          <w:kern w:val="2"/>
          <w:sz w:val="20"/>
          <w:szCs w:val="20"/>
          <w:lang w:eastAsia="zh-CN" w:bidi="hi-IN"/>
        </w:rPr>
        <w:t>(желаемая дата приема, указанная в заявлении)</w:t>
      </w:r>
    </w:p>
    <w:p w:rsidR="0084732F" w:rsidRPr="0084732F" w:rsidRDefault="0084732F" w:rsidP="0084732F">
      <w:pPr>
        <w:tabs>
          <w:tab w:val="left" w:pos="9356"/>
        </w:tabs>
        <w:spacing w:before="89"/>
        <w:ind w:right="3"/>
        <w:jc w:val="both"/>
        <w:rPr>
          <w:rFonts w:eastAsia="NSimSun"/>
          <w:b/>
          <w:i/>
          <w:kern w:val="2"/>
          <w:sz w:val="26"/>
          <w:szCs w:val="26"/>
          <w:lang w:eastAsia="zh-CN" w:bidi="hi-IN"/>
        </w:rPr>
      </w:pPr>
    </w:p>
    <w:p w:rsidR="0075529E" w:rsidRDefault="0075529E"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Default="0084732F" w:rsidP="0075529E">
      <w:pPr>
        <w:widowControl w:val="0"/>
        <w:suppressAutoHyphens w:val="0"/>
        <w:autoSpaceDE w:val="0"/>
        <w:autoSpaceDN w:val="0"/>
        <w:adjustRightInd w:val="0"/>
        <w:spacing w:line="276" w:lineRule="auto"/>
        <w:jc w:val="left"/>
        <w:rPr>
          <w:b/>
          <w:sz w:val="28"/>
          <w:szCs w:val="28"/>
          <w:lang w:eastAsia="ru-RU"/>
        </w:rPr>
      </w:pPr>
    </w:p>
    <w:p w:rsidR="0084732F" w:rsidRPr="0075529E" w:rsidRDefault="0084732F" w:rsidP="0075529E">
      <w:pPr>
        <w:widowControl w:val="0"/>
        <w:suppressAutoHyphens w:val="0"/>
        <w:autoSpaceDE w:val="0"/>
        <w:autoSpaceDN w:val="0"/>
        <w:adjustRightInd w:val="0"/>
        <w:spacing w:line="276" w:lineRule="auto"/>
        <w:jc w:val="left"/>
        <w:rPr>
          <w:sz w:val="28"/>
          <w:szCs w:val="28"/>
          <w:lang w:eastAsia="ru-RU"/>
        </w:rPr>
      </w:pPr>
    </w:p>
    <w:tbl>
      <w:tblPr>
        <w:tblW w:w="4920" w:type="dxa"/>
        <w:tblInd w:w="5028" w:type="dxa"/>
        <w:tblLook w:val="01E0"/>
      </w:tblPr>
      <w:tblGrid>
        <w:gridCol w:w="4920"/>
      </w:tblGrid>
      <w:tr w:rsidR="009C4FF8" w:rsidRPr="008A1700" w:rsidTr="008A1700">
        <w:tc>
          <w:tcPr>
            <w:tcW w:w="4920" w:type="dxa"/>
          </w:tcPr>
          <w:p w:rsidR="00B7059F" w:rsidRPr="008A1700" w:rsidRDefault="009C4FF8" w:rsidP="00F93229">
            <w:pPr>
              <w:jc w:val="both"/>
              <w:rPr>
                <w:rStyle w:val="af5"/>
                <w:b w:val="0"/>
                <w:bCs/>
                <w:color w:val="auto"/>
                <w:sz w:val="28"/>
                <w:szCs w:val="28"/>
              </w:rPr>
            </w:pPr>
            <w:r w:rsidRPr="008A1700">
              <w:rPr>
                <w:rStyle w:val="af5"/>
                <w:b w:val="0"/>
                <w:bCs/>
                <w:color w:val="auto"/>
                <w:sz w:val="28"/>
                <w:szCs w:val="28"/>
              </w:rPr>
              <w:lastRenderedPageBreak/>
              <w:t>Приложение 3</w:t>
            </w:r>
          </w:p>
          <w:p w:rsidR="009C4FF8" w:rsidRPr="008A1700" w:rsidRDefault="009C4FF8" w:rsidP="00F93229">
            <w:pPr>
              <w:jc w:val="both"/>
              <w:rPr>
                <w:b/>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EC7FD5" w:rsidRPr="00EC7FD5" w:rsidRDefault="009C4FF8" w:rsidP="00F93229">
            <w:pPr>
              <w:jc w:val="both"/>
              <w:rPr>
                <w:rStyle w:val="af5"/>
                <w:b w:val="0"/>
                <w:color w:val="auto"/>
                <w:sz w:val="28"/>
                <w:szCs w:val="28"/>
              </w:rPr>
            </w:pPr>
            <w:r w:rsidRPr="008A1700">
              <w:rPr>
                <w:rStyle w:val="af5"/>
                <w:b w:val="0"/>
                <w:bCs/>
                <w:color w:val="auto"/>
                <w:sz w:val="28"/>
                <w:szCs w:val="28"/>
              </w:rPr>
              <w:t>по предоставлению муниципальной услуги</w:t>
            </w:r>
            <w:r w:rsidR="00186B4C" w:rsidRPr="008A1700">
              <w:rPr>
                <w:sz w:val="28"/>
                <w:szCs w:val="28"/>
              </w:rPr>
              <w:t>«</w:t>
            </w:r>
            <w:r w:rsidR="0084732F" w:rsidRPr="0084732F">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00186B4C" w:rsidRPr="008A1700">
              <w:rPr>
                <w:sz w:val="28"/>
                <w:szCs w:val="28"/>
              </w:rPr>
              <w:t>»</w:t>
            </w:r>
          </w:p>
        </w:tc>
      </w:tr>
    </w:tbl>
    <w:p w:rsidR="00EC7FD5" w:rsidRDefault="00EC7FD5" w:rsidP="009C4FF8">
      <w:pPr>
        <w:pStyle w:val="1"/>
        <w:rPr>
          <w:rFonts w:ascii="Times New Roman" w:hAnsi="Times New Roman"/>
          <w:sz w:val="28"/>
          <w:szCs w:val="28"/>
        </w:rPr>
      </w:pPr>
    </w:p>
    <w:p w:rsidR="00EC7FD5" w:rsidRDefault="00EC7FD5" w:rsidP="00EC7FD5">
      <w:pPr>
        <w:rPr>
          <w:lang w:eastAsia="ru-RU"/>
        </w:rPr>
      </w:pPr>
    </w:p>
    <w:p w:rsidR="0084732F" w:rsidRPr="0084732F" w:rsidRDefault="0084732F" w:rsidP="0084732F">
      <w:pPr>
        <w:tabs>
          <w:tab w:val="left" w:pos="9356"/>
        </w:tabs>
        <w:spacing w:before="89"/>
        <w:ind w:right="3"/>
        <w:rPr>
          <w:rFonts w:eastAsia="NSimSun"/>
          <w:b/>
          <w:kern w:val="2"/>
          <w:sz w:val="28"/>
          <w:szCs w:val="28"/>
          <w:lang w:eastAsia="zh-CN" w:bidi="hi-IN"/>
        </w:rPr>
      </w:pPr>
      <w:r w:rsidRPr="0084732F">
        <w:rPr>
          <w:rFonts w:eastAsia="NSimSun"/>
          <w:b/>
          <w:kern w:val="2"/>
          <w:sz w:val="28"/>
          <w:szCs w:val="28"/>
          <w:lang w:eastAsia="zh-CN" w:bidi="hi-IN"/>
        </w:rPr>
        <w:t>Форма решения о предоставлении промежуточного результата муниципальной услуги (в бумажной форме)</w:t>
      </w:r>
    </w:p>
    <w:p w:rsidR="0084732F" w:rsidRPr="0084732F" w:rsidRDefault="0084732F" w:rsidP="0084732F">
      <w:pPr>
        <w:tabs>
          <w:tab w:val="left" w:pos="9356"/>
        </w:tabs>
        <w:spacing w:before="89"/>
        <w:ind w:right="3"/>
        <w:jc w:val="both"/>
        <w:rPr>
          <w:rFonts w:eastAsia="NSimSun"/>
          <w:b/>
          <w:kern w:val="2"/>
          <w:sz w:val="28"/>
          <w:szCs w:val="28"/>
          <w:lang w:eastAsia="zh-CN" w:bidi="hi-IN"/>
        </w:rPr>
      </w:pPr>
    </w:p>
    <w:p w:rsidR="0084732F" w:rsidRPr="0084732F" w:rsidRDefault="0084732F" w:rsidP="0084732F">
      <w:pPr>
        <w:tabs>
          <w:tab w:val="left" w:pos="9356"/>
        </w:tabs>
        <w:spacing w:before="89"/>
        <w:ind w:right="3"/>
        <w:jc w:val="left"/>
        <w:rPr>
          <w:rFonts w:eastAsia="NSimSun"/>
          <w:kern w:val="2"/>
          <w:sz w:val="28"/>
          <w:szCs w:val="28"/>
          <w:lang w:eastAsia="zh-CN" w:bidi="hi-IN"/>
        </w:rPr>
      </w:pPr>
      <w:r w:rsidRPr="0084732F">
        <w:rPr>
          <w:rFonts w:eastAsia="NSimSun"/>
          <w:kern w:val="2"/>
          <w:sz w:val="28"/>
          <w:szCs w:val="28"/>
          <w:lang w:eastAsia="zh-CN" w:bidi="hi-IN"/>
        </w:rPr>
        <w:t>_______________________________________________________________</w:t>
      </w:r>
    </w:p>
    <w:p w:rsidR="0084732F" w:rsidRPr="0084732F" w:rsidRDefault="0084732F" w:rsidP="0084732F">
      <w:pPr>
        <w:tabs>
          <w:tab w:val="left" w:pos="9356"/>
        </w:tabs>
        <w:spacing w:before="89"/>
        <w:ind w:right="3"/>
        <w:rPr>
          <w:rFonts w:eastAsia="NSimSun"/>
          <w:kern w:val="2"/>
          <w:sz w:val="20"/>
          <w:szCs w:val="20"/>
          <w:lang w:eastAsia="zh-CN" w:bidi="hi-IN"/>
        </w:rPr>
      </w:pPr>
      <w:r w:rsidRPr="0084732F">
        <w:rPr>
          <w:rFonts w:eastAsia="NSimSun"/>
          <w:kern w:val="2"/>
          <w:sz w:val="20"/>
          <w:szCs w:val="20"/>
          <w:lang w:eastAsia="zh-CN" w:bidi="hi-IN"/>
        </w:rPr>
        <w:t>(Наименование Уполномоченного органа)</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                                                                       Кому:________________________</w:t>
      </w:r>
    </w:p>
    <w:p w:rsidR="0084732F" w:rsidRPr="0084732F" w:rsidRDefault="0084732F" w:rsidP="0084732F">
      <w:pPr>
        <w:tabs>
          <w:tab w:val="left" w:pos="9356"/>
        </w:tabs>
        <w:spacing w:before="89"/>
        <w:ind w:right="3"/>
        <w:jc w:val="both"/>
        <w:rPr>
          <w:rFonts w:eastAsia="NSimSun"/>
          <w:kern w:val="2"/>
          <w:sz w:val="28"/>
          <w:szCs w:val="28"/>
          <w:lang w:eastAsia="zh-CN" w:bidi="hi-IN"/>
        </w:rPr>
      </w:pPr>
    </w:p>
    <w:p w:rsidR="0084732F" w:rsidRPr="0084732F" w:rsidRDefault="0084732F" w:rsidP="0084732F">
      <w:pPr>
        <w:tabs>
          <w:tab w:val="left" w:pos="9356"/>
        </w:tabs>
        <w:spacing w:before="89"/>
        <w:ind w:right="3"/>
        <w:rPr>
          <w:rFonts w:eastAsia="NSimSun"/>
          <w:b/>
          <w:kern w:val="2"/>
          <w:sz w:val="28"/>
          <w:szCs w:val="28"/>
          <w:lang w:eastAsia="zh-CN" w:bidi="hi-IN"/>
        </w:rPr>
      </w:pPr>
      <w:r w:rsidRPr="0084732F">
        <w:rPr>
          <w:rFonts w:eastAsia="NSimSun"/>
          <w:b/>
          <w:kern w:val="2"/>
          <w:sz w:val="28"/>
          <w:szCs w:val="28"/>
          <w:lang w:eastAsia="zh-CN" w:bidi="hi-IN"/>
        </w:rPr>
        <w:t>РЕШЕНИЕ</w:t>
      </w:r>
    </w:p>
    <w:p w:rsidR="0084732F" w:rsidRPr="0084732F" w:rsidRDefault="0084732F" w:rsidP="0084732F">
      <w:pPr>
        <w:tabs>
          <w:tab w:val="left" w:pos="9356"/>
        </w:tabs>
        <w:spacing w:before="89"/>
        <w:ind w:right="3"/>
        <w:rPr>
          <w:rFonts w:eastAsia="NSimSun"/>
          <w:b/>
          <w:kern w:val="2"/>
          <w:sz w:val="28"/>
          <w:szCs w:val="28"/>
          <w:lang w:eastAsia="zh-CN" w:bidi="hi-IN"/>
        </w:rPr>
      </w:pPr>
      <w:r w:rsidRPr="0084732F">
        <w:rPr>
          <w:rFonts w:eastAsia="NSimSun"/>
          <w:b/>
          <w:kern w:val="2"/>
          <w:sz w:val="28"/>
          <w:szCs w:val="28"/>
          <w:lang w:eastAsia="zh-CN" w:bidi="hi-IN"/>
        </w:rPr>
        <w:t>о предоставлении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p w:rsidR="0084732F" w:rsidRPr="0084732F" w:rsidRDefault="0084732F" w:rsidP="0084732F">
      <w:pPr>
        <w:tabs>
          <w:tab w:val="left" w:pos="9356"/>
        </w:tabs>
        <w:spacing w:before="89"/>
        <w:ind w:right="3"/>
        <w:jc w:val="both"/>
        <w:rPr>
          <w:rFonts w:eastAsia="NSimSun"/>
          <w:kern w:val="2"/>
          <w:sz w:val="28"/>
          <w:szCs w:val="28"/>
          <w:lang w:eastAsia="zh-CN" w:bidi="hi-IN"/>
        </w:rPr>
      </w:pP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от___________________                                                       №______________</w:t>
      </w:r>
    </w:p>
    <w:p w:rsidR="0084732F" w:rsidRPr="0084732F" w:rsidRDefault="0084732F" w:rsidP="0084732F">
      <w:pPr>
        <w:tabs>
          <w:tab w:val="left" w:pos="9356"/>
        </w:tabs>
        <w:spacing w:before="89"/>
        <w:ind w:right="3"/>
        <w:jc w:val="both"/>
        <w:rPr>
          <w:rFonts w:eastAsia="NSimSun"/>
          <w:kern w:val="2"/>
          <w:sz w:val="28"/>
          <w:szCs w:val="28"/>
          <w:lang w:eastAsia="zh-CN" w:bidi="hi-IN"/>
        </w:rPr>
      </w:pPr>
    </w:p>
    <w:p w:rsidR="0084732F" w:rsidRPr="0084732F" w:rsidRDefault="0084732F" w:rsidP="0084732F">
      <w:pPr>
        <w:tabs>
          <w:tab w:val="left" w:pos="9356"/>
        </w:tabs>
        <w:spacing w:before="89"/>
        <w:ind w:right="3" w:firstLine="709"/>
        <w:jc w:val="both"/>
        <w:rPr>
          <w:rFonts w:eastAsia="NSimSun"/>
          <w:kern w:val="2"/>
          <w:sz w:val="28"/>
          <w:szCs w:val="28"/>
          <w:lang w:eastAsia="zh-CN" w:bidi="hi-IN"/>
        </w:rPr>
      </w:pPr>
      <w:r w:rsidRPr="0084732F">
        <w:rPr>
          <w:rFonts w:eastAsia="NSimSun"/>
          <w:kern w:val="2"/>
          <w:sz w:val="28"/>
          <w:szCs w:val="28"/>
          <w:lang w:eastAsia="zh-CN" w:bidi="hi-IN"/>
        </w:rPr>
        <w:t>Рассмотрев Ваше заявление от_________________№____________ и прилагаемые к нему документы, МКУ «Центр информационно-методического обеспечения муниципальных образовательных учреждений» Лямбирского муниципального района Республики Мордовия принято решение: поставить на учет___________________________________</w:t>
      </w:r>
      <w:r>
        <w:rPr>
          <w:rFonts w:eastAsia="NSimSun"/>
          <w:kern w:val="2"/>
          <w:sz w:val="28"/>
          <w:szCs w:val="28"/>
          <w:lang w:eastAsia="zh-CN" w:bidi="hi-IN"/>
        </w:rPr>
        <w:t>_______________</w:t>
      </w:r>
      <w:r w:rsidRPr="0084732F">
        <w:rPr>
          <w:rFonts w:eastAsia="NSimSun"/>
          <w:kern w:val="2"/>
          <w:sz w:val="28"/>
          <w:szCs w:val="28"/>
          <w:lang w:eastAsia="zh-CN" w:bidi="hi-IN"/>
        </w:rPr>
        <w:t>_______, в качестве</w:t>
      </w:r>
    </w:p>
    <w:p w:rsidR="0084732F" w:rsidRPr="0084732F" w:rsidRDefault="0084732F" w:rsidP="0084732F">
      <w:pPr>
        <w:tabs>
          <w:tab w:val="left" w:pos="9356"/>
        </w:tabs>
        <w:spacing w:before="89"/>
        <w:ind w:right="3"/>
        <w:jc w:val="both"/>
        <w:rPr>
          <w:rFonts w:eastAsia="NSimSun"/>
          <w:kern w:val="2"/>
          <w:sz w:val="20"/>
          <w:szCs w:val="20"/>
          <w:lang w:eastAsia="zh-CN" w:bidi="hi-IN"/>
        </w:rPr>
      </w:pPr>
      <w:r w:rsidRPr="0084732F">
        <w:rPr>
          <w:rFonts w:eastAsia="NSimSun"/>
          <w:kern w:val="2"/>
          <w:sz w:val="20"/>
          <w:szCs w:val="20"/>
          <w:lang w:eastAsia="zh-CN" w:bidi="hi-IN"/>
        </w:rPr>
        <w:t xml:space="preserve">                    (ФИО ребенка полностью)</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нуждающегося в предоставлении места в __________</w:t>
      </w:r>
      <w:r>
        <w:rPr>
          <w:rFonts w:eastAsia="NSimSun"/>
          <w:kern w:val="2"/>
          <w:sz w:val="28"/>
          <w:szCs w:val="28"/>
          <w:lang w:eastAsia="zh-CN" w:bidi="hi-IN"/>
        </w:rPr>
        <w:t>______________</w:t>
      </w:r>
      <w:r w:rsidRPr="0084732F">
        <w:rPr>
          <w:rFonts w:eastAsia="NSimSun"/>
          <w:kern w:val="2"/>
          <w:sz w:val="28"/>
          <w:szCs w:val="28"/>
          <w:lang w:eastAsia="zh-CN" w:bidi="hi-IN"/>
        </w:rPr>
        <w:t>___________</w:t>
      </w: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____________________________________________</w:t>
      </w:r>
      <w:r>
        <w:rPr>
          <w:rFonts w:eastAsia="NSimSun"/>
          <w:kern w:val="2"/>
          <w:sz w:val="28"/>
          <w:szCs w:val="28"/>
          <w:lang w:eastAsia="zh-CN" w:bidi="hi-IN"/>
        </w:rPr>
        <w:t>______</w:t>
      </w:r>
      <w:r w:rsidRPr="0084732F">
        <w:rPr>
          <w:rFonts w:eastAsia="NSimSun"/>
          <w:kern w:val="2"/>
          <w:sz w:val="28"/>
          <w:szCs w:val="28"/>
          <w:lang w:eastAsia="zh-CN" w:bidi="hi-IN"/>
        </w:rPr>
        <w:t>___________________</w:t>
      </w:r>
    </w:p>
    <w:p w:rsidR="0084732F" w:rsidRPr="0084732F" w:rsidRDefault="0084732F" w:rsidP="0084732F">
      <w:pPr>
        <w:tabs>
          <w:tab w:val="left" w:pos="9356"/>
        </w:tabs>
        <w:spacing w:before="89"/>
        <w:ind w:right="3"/>
        <w:rPr>
          <w:rFonts w:eastAsia="NSimSun"/>
          <w:kern w:val="2"/>
          <w:sz w:val="20"/>
          <w:szCs w:val="20"/>
          <w:lang w:eastAsia="zh-CN" w:bidi="hi-IN"/>
        </w:rPr>
      </w:pPr>
      <w:r w:rsidRPr="0084732F">
        <w:rPr>
          <w:rFonts w:eastAsia="NSimSun"/>
          <w:kern w:val="2"/>
          <w:sz w:val="20"/>
          <w:szCs w:val="20"/>
          <w:lang w:eastAsia="zh-CN" w:bidi="hi-IN"/>
        </w:rPr>
        <w:t>(перечислить указанные в заявлении параметры)</w:t>
      </w:r>
    </w:p>
    <w:p w:rsidR="0084732F" w:rsidRDefault="0084732F" w:rsidP="0084732F">
      <w:pPr>
        <w:tabs>
          <w:tab w:val="left" w:pos="9356"/>
        </w:tabs>
        <w:spacing w:before="89"/>
        <w:ind w:right="3"/>
        <w:jc w:val="both"/>
        <w:rPr>
          <w:rFonts w:eastAsia="NSimSun"/>
          <w:kern w:val="2"/>
          <w:sz w:val="28"/>
          <w:szCs w:val="28"/>
          <w:lang w:eastAsia="zh-CN" w:bidi="hi-IN"/>
        </w:rPr>
      </w:pP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_________________________________</w:t>
      </w:r>
    </w:p>
    <w:p w:rsidR="0084732F" w:rsidRPr="0084732F" w:rsidRDefault="0084732F" w:rsidP="0084732F">
      <w:pPr>
        <w:tabs>
          <w:tab w:val="left" w:pos="9356"/>
        </w:tabs>
        <w:spacing w:before="89"/>
        <w:ind w:right="3"/>
        <w:jc w:val="both"/>
        <w:rPr>
          <w:rFonts w:eastAsia="NSimSun"/>
          <w:kern w:val="2"/>
          <w:sz w:val="20"/>
          <w:szCs w:val="20"/>
          <w:lang w:eastAsia="zh-CN" w:bidi="hi-IN"/>
        </w:rPr>
      </w:pPr>
      <w:r w:rsidRPr="0084732F">
        <w:rPr>
          <w:rFonts w:eastAsia="NSimSun"/>
          <w:kern w:val="2"/>
          <w:sz w:val="20"/>
          <w:szCs w:val="20"/>
          <w:lang w:eastAsia="zh-CN" w:bidi="hi-IN"/>
        </w:rPr>
        <w:t xml:space="preserve"> (ФИО сотрудника)</w:t>
      </w:r>
    </w:p>
    <w:bookmarkEnd w:id="144"/>
    <w:p w:rsidR="00EC7FD5" w:rsidRDefault="00EC7FD5" w:rsidP="00EC7FD5">
      <w:pPr>
        <w:pStyle w:val="afc"/>
        <w:jc w:val="both"/>
        <w:rPr>
          <w:sz w:val="28"/>
          <w:szCs w:val="28"/>
        </w:rPr>
      </w:pPr>
    </w:p>
    <w:p w:rsidR="0084732F" w:rsidRDefault="0084732F" w:rsidP="00EC7FD5">
      <w:pPr>
        <w:pStyle w:val="afc"/>
        <w:jc w:val="both"/>
        <w:rPr>
          <w:sz w:val="28"/>
          <w:szCs w:val="28"/>
        </w:rPr>
      </w:pPr>
    </w:p>
    <w:p w:rsidR="0084732F" w:rsidRDefault="0084732F" w:rsidP="00EC7FD5">
      <w:pPr>
        <w:pStyle w:val="afc"/>
        <w:jc w:val="both"/>
        <w:rPr>
          <w:sz w:val="28"/>
          <w:szCs w:val="28"/>
        </w:rPr>
      </w:pPr>
    </w:p>
    <w:tbl>
      <w:tblPr>
        <w:tblW w:w="4920" w:type="dxa"/>
        <w:tblInd w:w="5028" w:type="dxa"/>
        <w:tblLook w:val="01E0"/>
      </w:tblPr>
      <w:tblGrid>
        <w:gridCol w:w="4920"/>
      </w:tblGrid>
      <w:tr w:rsidR="00F87231" w:rsidRPr="008A1700" w:rsidTr="00F87231">
        <w:tc>
          <w:tcPr>
            <w:tcW w:w="4920" w:type="dxa"/>
          </w:tcPr>
          <w:p w:rsidR="00F87231" w:rsidRPr="008A1700" w:rsidRDefault="00F87231" w:rsidP="00F93229">
            <w:pPr>
              <w:jc w:val="both"/>
              <w:rPr>
                <w:rStyle w:val="af5"/>
                <w:b w:val="0"/>
                <w:bCs/>
                <w:color w:val="auto"/>
                <w:sz w:val="28"/>
                <w:szCs w:val="28"/>
              </w:rPr>
            </w:pPr>
            <w:r>
              <w:rPr>
                <w:rStyle w:val="af5"/>
                <w:b w:val="0"/>
                <w:bCs/>
                <w:color w:val="auto"/>
                <w:sz w:val="28"/>
                <w:szCs w:val="28"/>
              </w:rPr>
              <w:lastRenderedPageBreak/>
              <w:t>Приложение 4</w:t>
            </w:r>
          </w:p>
          <w:p w:rsidR="00F87231" w:rsidRPr="008A1700" w:rsidRDefault="00F87231" w:rsidP="00F93229">
            <w:pPr>
              <w:jc w:val="both"/>
              <w:rPr>
                <w:b/>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F87231" w:rsidRPr="00EC7FD5" w:rsidRDefault="00F87231" w:rsidP="00F93229">
            <w:pPr>
              <w:jc w:val="both"/>
              <w:rPr>
                <w:rStyle w:val="af5"/>
                <w:b w:val="0"/>
                <w:color w:val="auto"/>
                <w:sz w:val="28"/>
                <w:szCs w:val="28"/>
              </w:rPr>
            </w:pPr>
            <w:r w:rsidRPr="008A1700">
              <w:rPr>
                <w:rStyle w:val="af5"/>
                <w:b w:val="0"/>
                <w:bCs/>
                <w:color w:val="auto"/>
                <w:sz w:val="28"/>
                <w:szCs w:val="28"/>
              </w:rPr>
              <w:t xml:space="preserve">по предоставлению муниципальной услуги </w:t>
            </w:r>
            <w:r w:rsidRPr="008A1700">
              <w:rPr>
                <w:sz w:val="28"/>
                <w:szCs w:val="28"/>
              </w:rPr>
              <w:t>«</w:t>
            </w:r>
            <w:r w:rsidR="0084732F" w:rsidRPr="0084732F">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8A1700">
              <w:rPr>
                <w:sz w:val="28"/>
                <w:szCs w:val="28"/>
              </w:rPr>
              <w:t>»</w:t>
            </w:r>
          </w:p>
        </w:tc>
      </w:tr>
    </w:tbl>
    <w:p w:rsidR="00F87231" w:rsidRDefault="00F87231" w:rsidP="003C022C">
      <w:pPr>
        <w:widowControl w:val="0"/>
        <w:suppressAutoHyphens w:val="0"/>
        <w:autoSpaceDE w:val="0"/>
        <w:autoSpaceDN w:val="0"/>
        <w:adjustRightInd w:val="0"/>
        <w:ind w:left="5387" w:firstLine="850"/>
        <w:jc w:val="right"/>
        <w:rPr>
          <w:sz w:val="28"/>
          <w:szCs w:val="28"/>
          <w:highlight w:val="yellow"/>
          <w:lang w:eastAsia="en-US"/>
        </w:rPr>
      </w:pPr>
    </w:p>
    <w:p w:rsidR="00F87231" w:rsidRDefault="00F87231" w:rsidP="003C022C">
      <w:pPr>
        <w:widowControl w:val="0"/>
        <w:suppressAutoHyphens w:val="0"/>
        <w:autoSpaceDE w:val="0"/>
        <w:autoSpaceDN w:val="0"/>
        <w:adjustRightInd w:val="0"/>
        <w:ind w:left="5387" w:firstLine="850"/>
        <w:jc w:val="right"/>
        <w:rPr>
          <w:sz w:val="28"/>
          <w:szCs w:val="28"/>
          <w:highlight w:val="yellow"/>
          <w:lang w:eastAsia="en-US"/>
        </w:rPr>
      </w:pPr>
    </w:p>
    <w:p w:rsidR="00F87231" w:rsidRDefault="00F87231" w:rsidP="003C022C">
      <w:pPr>
        <w:widowControl w:val="0"/>
        <w:suppressAutoHyphens w:val="0"/>
        <w:autoSpaceDE w:val="0"/>
        <w:autoSpaceDN w:val="0"/>
        <w:adjustRightInd w:val="0"/>
        <w:ind w:left="5387" w:firstLine="850"/>
        <w:jc w:val="right"/>
        <w:rPr>
          <w:sz w:val="28"/>
          <w:szCs w:val="28"/>
          <w:highlight w:val="yellow"/>
          <w:lang w:eastAsia="en-US"/>
        </w:rPr>
      </w:pPr>
    </w:p>
    <w:p w:rsidR="0084732F" w:rsidRPr="0084732F" w:rsidRDefault="0084732F" w:rsidP="0084732F">
      <w:pPr>
        <w:tabs>
          <w:tab w:val="left" w:pos="9356"/>
        </w:tabs>
        <w:spacing w:before="89"/>
        <w:ind w:right="3"/>
        <w:rPr>
          <w:rFonts w:eastAsia="NSimSun"/>
          <w:b/>
          <w:kern w:val="2"/>
          <w:sz w:val="28"/>
          <w:szCs w:val="28"/>
          <w:lang w:eastAsia="zh-CN" w:bidi="hi-IN"/>
        </w:rPr>
      </w:pPr>
      <w:r w:rsidRPr="0084732F">
        <w:rPr>
          <w:rFonts w:eastAsia="NSimSun"/>
          <w:b/>
          <w:kern w:val="2"/>
          <w:sz w:val="28"/>
          <w:szCs w:val="28"/>
          <w:lang w:eastAsia="zh-CN" w:bidi="hi-IN"/>
        </w:rPr>
        <w:t>Форма уведомления о предоставлении муниципальной услуги(направление в образовательное учреждение) в электронной форме</w:t>
      </w:r>
    </w:p>
    <w:p w:rsidR="0084732F" w:rsidRPr="0084732F" w:rsidRDefault="0084732F" w:rsidP="0084732F">
      <w:pPr>
        <w:tabs>
          <w:tab w:val="left" w:pos="9356"/>
        </w:tabs>
        <w:spacing w:before="89"/>
        <w:ind w:right="3"/>
        <w:jc w:val="both"/>
        <w:rPr>
          <w:rFonts w:eastAsia="NSimSun"/>
          <w:b/>
          <w:kern w:val="2"/>
          <w:sz w:val="28"/>
          <w:szCs w:val="28"/>
          <w:lang w:eastAsia="zh-CN" w:bidi="hi-IN"/>
        </w:rPr>
      </w:pPr>
    </w:p>
    <w:p w:rsidR="0084732F" w:rsidRPr="0084732F" w:rsidRDefault="0084732F" w:rsidP="0084732F">
      <w:pPr>
        <w:tabs>
          <w:tab w:val="left" w:pos="9356"/>
        </w:tabs>
        <w:spacing w:before="89"/>
        <w:ind w:right="3"/>
        <w:jc w:val="both"/>
        <w:rPr>
          <w:rFonts w:eastAsia="NSimSun"/>
          <w:b/>
          <w:i/>
          <w:kern w:val="2"/>
          <w:sz w:val="28"/>
          <w:szCs w:val="28"/>
          <w:lang w:eastAsia="zh-CN" w:bidi="hi-IN"/>
        </w:rPr>
      </w:pPr>
      <w:r w:rsidRPr="0084732F">
        <w:rPr>
          <w:rFonts w:eastAsia="NSimSun"/>
          <w:kern w:val="2"/>
          <w:sz w:val="28"/>
          <w:szCs w:val="28"/>
          <w:lang w:eastAsia="zh-CN" w:bidi="hi-IN"/>
        </w:rPr>
        <w:t xml:space="preserve">Статус информирования: </w:t>
      </w:r>
      <w:r w:rsidRPr="0084732F">
        <w:rPr>
          <w:rFonts w:eastAsia="NSimSun"/>
          <w:b/>
          <w:i/>
          <w:kern w:val="2"/>
          <w:sz w:val="28"/>
          <w:szCs w:val="28"/>
          <w:lang w:eastAsia="zh-CN" w:bidi="hi-IN"/>
        </w:rPr>
        <w:t>Направлен в дошкольную образовательную организацию</w:t>
      </w:r>
    </w:p>
    <w:p w:rsidR="0084732F" w:rsidRPr="0084732F" w:rsidRDefault="0084732F" w:rsidP="0084732F">
      <w:pPr>
        <w:tabs>
          <w:tab w:val="left" w:pos="9356"/>
        </w:tabs>
        <w:spacing w:before="89"/>
        <w:ind w:right="3"/>
        <w:jc w:val="both"/>
        <w:rPr>
          <w:rFonts w:eastAsia="NSimSun"/>
          <w:b/>
          <w:i/>
          <w:kern w:val="2"/>
          <w:sz w:val="28"/>
          <w:szCs w:val="28"/>
          <w:lang w:eastAsia="zh-CN" w:bidi="hi-IN"/>
        </w:rPr>
      </w:pPr>
    </w:p>
    <w:p w:rsidR="0084732F" w:rsidRPr="0084732F" w:rsidRDefault="0084732F" w:rsidP="0084732F">
      <w:pPr>
        <w:tabs>
          <w:tab w:val="left" w:pos="9356"/>
        </w:tabs>
        <w:spacing w:before="89"/>
        <w:ind w:right="3"/>
        <w:jc w:val="both"/>
        <w:rPr>
          <w:rFonts w:eastAsia="NSimSun"/>
          <w:kern w:val="2"/>
          <w:sz w:val="28"/>
          <w:szCs w:val="28"/>
          <w:lang w:eastAsia="zh-CN" w:bidi="hi-IN"/>
        </w:rPr>
      </w:pPr>
      <w:r w:rsidRPr="0084732F">
        <w:rPr>
          <w:rFonts w:eastAsia="NSimSun"/>
          <w:kern w:val="2"/>
          <w:sz w:val="28"/>
          <w:szCs w:val="28"/>
          <w:lang w:eastAsia="zh-CN" w:bidi="hi-IN"/>
        </w:rPr>
        <w:t xml:space="preserve">Комментарий к статусу информирования: </w:t>
      </w:r>
    </w:p>
    <w:p w:rsidR="0084732F" w:rsidRPr="0084732F" w:rsidRDefault="0084732F" w:rsidP="0084732F">
      <w:pPr>
        <w:tabs>
          <w:tab w:val="left" w:pos="9356"/>
        </w:tabs>
        <w:spacing w:before="89"/>
        <w:ind w:right="3"/>
        <w:jc w:val="both"/>
        <w:rPr>
          <w:rFonts w:eastAsia="NSimSun"/>
          <w:b/>
          <w:kern w:val="2"/>
          <w:sz w:val="28"/>
          <w:szCs w:val="28"/>
          <w:lang w:eastAsia="zh-CN" w:bidi="hi-IN"/>
        </w:rPr>
      </w:pPr>
    </w:p>
    <w:p w:rsidR="0084732F" w:rsidRPr="0084732F" w:rsidRDefault="0084732F" w:rsidP="0084732F">
      <w:pPr>
        <w:tabs>
          <w:tab w:val="left" w:pos="9356"/>
        </w:tabs>
        <w:spacing w:before="89"/>
        <w:ind w:right="3"/>
        <w:jc w:val="both"/>
        <w:rPr>
          <w:rFonts w:eastAsia="NSimSun"/>
          <w:b/>
          <w:i/>
          <w:kern w:val="2"/>
          <w:sz w:val="28"/>
          <w:szCs w:val="28"/>
          <w:lang w:eastAsia="zh-CN" w:bidi="hi-IN"/>
        </w:rPr>
      </w:pPr>
      <w:r w:rsidRPr="0084732F">
        <w:rPr>
          <w:rFonts w:eastAsia="NSimSun"/>
          <w:kern w:val="2"/>
          <w:sz w:val="28"/>
          <w:szCs w:val="28"/>
          <w:lang w:eastAsia="zh-CN" w:bidi="hi-IN"/>
        </w:rPr>
        <w:t>«</w:t>
      </w:r>
      <w:r w:rsidRPr="0084732F">
        <w:rPr>
          <w:rFonts w:eastAsia="NSimSun"/>
          <w:b/>
          <w:i/>
          <w:kern w:val="2"/>
          <w:sz w:val="28"/>
          <w:szCs w:val="28"/>
          <w:lang w:eastAsia="zh-CN" w:bidi="hi-IN"/>
        </w:rPr>
        <w:t>Вам предоставлено место в _______</w:t>
      </w:r>
      <w:r>
        <w:rPr>
          <w:rFonts w:eastAsia="NSimSun"/>
          <w:b/>
          <w:i/>
          <w:kern w:val="2"/>
          <w:sz w:val="28"/>
          <w:szCs w:val="28"/>
          <w:lang w:eastAsia="zh-CN" w:bidi="hi-IN"/>
        </w:rPr>
        <w:t>_______</w:t>
      </w:r>
      <w:r w:rsidRPr="0084732F">
        <w:rPr>
          <w:rFonts w:eastAsia="NSimSun"/>
          <w:b/>
          <w:i/>
          <w:kern w:val="2"/>
          <w:sz w:val="28"/>
          <w:szCs w:val="28"/>
          <w:lang w:eastAsia="zh-CN" w:bidi="hi-IN"/>
        </w:rPr>
        <w:t>______________________________</w:t>
      </w:r>
    </w:p>
    <w:p w:rsidR="0084732F" w:rsidRPr="0084732F" w:rsidRDefault="0084732F" w:rsidP="0084732F">
      <w:pPr>
        <w:tabs>
          <w:tab w:val="left" w:pos="9356"/>
        </w:tabs>
        <w:spacing w:before="89"/>
        <w:ind w:right="3"/>
        <w:jc w:val="both"/>
        <w:rPr>
          <w:rFonts w:eastAsia="NSimSun"/>
          <w:i/>
          <w:kern w:val="2"/>
          <w:sz w:val="20"/>
          <w:szCs w:val="20"/>
          <w:lang w:eastAsia="zh-CN" w:bidi="hi-IN"/>
        </w:rPr>
      </w:pPr>
      <w:r w:rsidRPr="0084732F">
        <w:rPr>
          <w:rFonts w:eastAsia="NSimSun"/>
          <w:i/>
          <w:kern w:val="2"/>
          <w:sz w:val="20"/>
          <w:szCs w:val="20"/>
          <w:lang w:eastAsia="zh-CN" w:bidi="hi-IN"/>
        </w:rPr>
        <w:t>(название дошкольного образовательного учреждения, данные о группе)</w:t>
      </w:r>
    </w:p>
    <w:p w:rsidR="0084732F" w:rsidRPr="0084732F" w:rsidRDefault="00044ACE" w:rsidP="0084732F">
      <w:pPr>
        <w:tabs>
          <w:tab w:val="left" w:pos="9356"/>
        </w:tabs>
        <w:spacing w:before="89"/>
        <w:ind w:right="3"/>
        <w:jc w:val="both"/>
        <w:rPr>
          <w:rFonts w:eastAsia="NSimSun"/>
          <w:b/>
          <w:i/>
          <w:kern w:val="2"/>
          <w:sz w:val="28"/>
          <w:szCs w:val="28"/>
          <w:lang w:eastAsia="zh-CN" w:bidi="hi-IN"/>
        </w:rPr>
      </w:pPr>
      <w:r>
        <w:rPr>
          <w:rFonts w:eastAsia="NSimSun"/>
          <w:b/>
          <w:i/>
          <w:kern w:val="2"/>
          <w:sz w:val="28"/>
          <w:szCs w:val="28"/>
          <w:lang w:eastAsia="zh-CN" w:bidi="hi-IN"/>
        </w:rPr>
        <w:t>____</w:t>
      </w:r>
      <w:r w:rsidR="0084732F" w:rsidRPr="0084732F">
        <w:rPr>
          <w:rFonts w:eastAsia="NSimSun"/>
          <w:b/>
          <w:i/>
          <w:kern w:val="2"/>
          <w:sz w:val="28"/>
          <w:szCs w:val="28"/>
          <w:lang w:eastAsia="zh-CN" w:bidi="hi-IN"/>
        </w:rPr>
        <w:t>______в соответствии с _____</w:t>
      </w:r>
      <w:r>
        <w:rPr>
          <w:rFonts w:eastAsia="NSimSun"/>
          <w:b/>
          <w:i/>
          <w:kern w:val="2"/>
          <w:sz w:val="28"/>
          <w:szCs w:val="28"/>
          <w:lang w:eastAsia="zh-CN" w:bidi="hi-IN"/>
        </w:rPr>
        <w:t>____________</w:t>
      </w:r>
      <w:r w:rsidR="0084732F" w:rsidRPr="0084732F">
        <w:rPr>
          <w:rFonts w:eastAsia="NSimSun"/>
          <w:b/>
          <w:i/>
          <w:kern w:val="2"/>
          <w:sz w:val="28"/>
          <w:szCs w:val="28"/>
          <w:lang w:eastAsia="zh-CN" w:bidi="hi-IN"/>
        </w:rPr>
        <w:t>_________________________</w:t>
      </w:r>
    </w:p>
    <w:p w:rsidR="0084732F" w:rsidRPr="0084732F" w:rsidRDefault="0084732F" w:rsidP="0084732F">
      <w:pPr>
        <w:tabs>
          <w:tab w:val="left" w:pos="9356"/>
        </w:tabs>
        <w:spacing w:before="89"/>
        <w:ind w:right="3"/>
        <w:jc w:val="both"/>
        <w:rPr>
          <w:rFonts w:eastAsia="NSimSun"/>
          <w:i/>
          <w:kern w:val="2"/>
          <w:sz w:val="20"/>
          <w:szCs w:val="20"/>
          <w:lang w:eastAsia="zh-CN" w:bidi="hi-IN"/>
        </w:rPr>
      </w:pPr>
      <w:r w:rsidRPr="0084732F">
        <w:rPr>
          <w:rFonts w:eastAsia="NSimSun"/>
          <w:i/>
          <w:kern w:val="2"/>
          <w:sz w:val="20"/>
          <w:szCs w:val="20"/>
          <w:lang w:eastAsia="zh-CN" w:bidi="hi-IN"/>
        </w:rPr>
        <w:t>(реквизиты документа о направлении ребенка в образовательное учреждение)</w:t>
      </w:r>
    </w:p>
    <w:p w:rsidR="0084732F" w:rsidRPr="0084732F" w:rsidRDefault="0084732F" w:rsidP="0084732F">
      <w:pPr>
        <w:tabs>
          <w:tab w:val="left" w:pos="9356"/>
        </w:tabs>
        <w:spacing w:before="89"/>
        <w:ind w:right="3"/>
        <w:jc w:val="both"/>
        <w:rPr>
          <w:rFonts w:eastAsia="NSimSun"/>
          <w:b/>
          <w:i/>
          <w:kern w:val="2"/>
          <w:sz w:val="28"/>
          <w:szCs w:val="28"/>
          <w:lang w:eastAsia="zh-CN" w:bidi="hi-IN"/>
        </w:rPr>
      </w:pPr>
      <w:r w:rsidRPr="0084732F">
        <w:rPr>
          <w:rFonts w:eastAsia="NSimSun"/>
          <w:b/>
          <w:i/>
          <w:kern w:val="2"/>
          <w:sz w:val="28"/>
          <w:szCs w:val="28"/>
          <w:lang w:eastAsia="zh-CN" w:bidi="hi-IN"/>
        </w:rPr>
        <w:t>Вам необходимо _____________________________</w:t>
      </w:r>
      <w:r w:rsidR="00044ACE">
        <w:rPr>
          <w:rFonts w:eastAsia="NSimSun"/>
          <w:b/>
          <w:i/>
          <w:kern w:val="2"/>
          <w:sz w:val="28"/>
          <w:szCs w:val="28"/>
          <w:lang w:eastAsia="zh-CN" w:bidi="hi-IN"/>
        </w:rPr>
        <w:t>_______</w:t>
      </w:r>
      <w:r w:rsidRPr="0084732F">
        <w:rPr>
          <w:rFonts w:eastAsia="NSimSun"/>
          <w:b/>
          <w:i/>
          <w:kern w:val="2"/>
          <w:sz w:val="28"/>
          <w:szCs w:val="28"/>
          <w:lang w:eastAsia="zh-CN" w:bidi="hi-IN"/>
        </w:rPr>
        <w:t>___________________.</w:t>
      </w:r>
    </w:p>
    <w:p w:rsidR="0084732F" w:rsidRPr="0084732F" w:rsidRDefault="0084732F" w:rsidP="0084732F">
      <w:pPr>
        <w:tabs>
          <w:tab w:val="left" w:pos="9356"/>
        </w:tabs>
        <w:spacing w:before="89"/>
        <w:ind w:right="3"/>
        <w:jc w:val="both"/>
        <w:rPr>
          <w:rFonts w:eastAsia="NSimSun"/>
          <w:i/>
          <w:kern w:val="2"/>
          <w:sz w:val="20"/>
          <w:szCs w:val="20"/>
          <w:lang w:eastAsia="zh-CN" w:bidi="hi-IN"/>
        </w:rPr>
      </w:pPr>
      <w:r w:rsidRPr="0084732F">
        <w:rPr>
          <w:rFonts w:eastAsia="NSimSun"/>
          <w:i/>
          <w:kern w:val="2"/>
          <w:sz w:val="20"/>
          <w:szCs w:val="20"/>
          <w:lang w:eastAsia="zh-CN" w:bidi="hi-IN"/>
        </w:rPr>
        <w:t>(описывается прядок действия заявителя после выставления статуса с указанием срока выполнения действия)</w:t>
      </w:r>
    </w:p>
    <w:p w:rsidR="0084732F" w:rsidRDefault="0084732F" w:rsidP="00F87231">
      <w:pPr>
        <w:widowControl w:val="0"/>
        <w:suppressAutoHyphens w:val="0"/>
        <w:autoSpaceDE w:val="0"/>
        <w:autoSpaceDN w:val="0"/>
        <w:adjustRightInd w:val="0"/>
        <w:rPr>
          <w:b/>
          <w:sz w:val="28"/>
          <w:szCs w:val="28"/>
          <w:lang w:eastAsia="en-US"/>
        </w:rPr>
      </w:pPr>
    </w:p>
    <w:p w:rsidR="006A6D0B" w:rsidRPr="006D238E" w:rsidRDefault="006A6D0B" w:rsidP="006A6D0B">
      <w:pPr>
        <w:widowControl w:val="0"/>
        <w:suppressAutoHyphens w:val="0"/>
        <w:autoSpaceDE w:val="0"/>
        <w:autoSpaceDN w:val="0"/>
        <w:adjustRightInd w:val="0"/>
        <w:ind w:left="3540" w:firstLine="708"/>
        <w:jc w:val="both"/>
        <w:rPr>
          <w:sz w:val="28"/>
          <w:szCs w:val="28"/>
          <w:highlight w:val="yellow"/>
          <w:lang w:eastAsia="en-US"/>
        </w:rPr>
      </w:pPr>
    </w:p>
    <w:p w:rsidR="006A6D0B" w:rsidRPr="006D238E" w:rsidRDefault="006A6D0B" w:rsidP="006A6D0B">
      <w:pPr>
        <w:widowControl w:val="0"/>
        <w:suppressAutoHyphens w:val="0"/>
        <w:autoSpaceDE w:val="0"/>
        <w:autoSpaceDN w:val="0"/>
        <w:adjustRightInd w:val="0"/>
        <w:ind w:left="3540" w:firstLine="708"/>
        <w:jc w:val="both"/>
        <w:rPr>
          <w:sz w:val="28"/>
          <w:szCs w:val="28"/>
          <w:highlight w:val="yellow"/>
          <w:lang w:eastAsia="en-US"/>
        </w:rPr>
      </w:pPr>
    </w:p>
    <w:p w:rsidR="006A6D0B" w:rsidRPr="006D238E" w:rsidRDefault="006A6D0B" w:rsidP="006A6D0B">
      <w:pPr>
        <w:widowControl w:val="0"/>
        <w:suppressAutoHyphens w:val="0"/>
        <w:autoSpaceDE w:val="0"/>
        <w:autoSpaceDN w:val="0"/>
        <w:adjustRightInd w:val="0"/>
        <w:ind w:left="3540" w:firstLine="708"/>
        <w:jc w:val="both"/>
        <w:rPr>
          <w:sz w:val="28"/>
          <w:szCs w:val="28"/>
          <w:highlight w:val="yellow"/>
          <w:lang w:eastAsia="en-US"/>
        </w:rPr>
      </w:pPr>
    </w:p>
    <w:p w:rsidR="006A6D0B" w:rsidRPr="006D238E" w:rsidRDefault="006A6D0B" w:rsidP="006A6D0B">
      <w:pPr>
        <w:widowControl w:val="0"/>
        <w:suppressAutoHyphens w:val="0"/>
        <w:autoSpaceDE w:val="0"/>
        <w:autoSpaceDN w:val="0"/>
        <w:adjustRightInd w:val="0"/>
        <w:jc w:val="left"/>
        <w:rPr>
          <w:sz w:val="28"/>
          <w:szCs w:val="28"/>
          <w:highlight w:val="yellow"/>
          <w:lang w:eastAsia="ru-RU"/>
        </w:rPr>
      </w:pPr>
    </w:p>
    <w:p w:rsidR="006A6D0B" w:rsidRPr="006D238E" w:rsidRDefault="006A6D0B" w:rsidP="006A6D0B">
      <w:pPr>
        <w:widowControl w:val="0"/>
        <w:suppressAutoHyphens w:val="0"/>
        <w:autoSpaceDE w:val="0"/>
        <w:autoSpaceDN w:val="0"/>
        <w:adjustRightInd w:val="0"/>
        <w:jc w:val="left"/>
        <w:rPr>
          <w:sz w:val="28"/>
          <w:szCs w:val="28"/>
          <w:highlight w:val="yellow"/>
          <w:lang w:eastAsia="ru-RU"/>
        </w:rPr>
      </w:pPr>
    </w:p>
    <w:p w:rsidR="006A6D0B" w:rsidRPr="006D238E" w:rsidRDefault="006A6D0B" w:rsidP="006A6D0B">
      <w:pPr>
        <w:jc w:val="both"/>
        <w:rPr>
          <w:sz w:val="28"/>
          <w:szCs w:val="28"/>
          <w:highlight w:val="yellow"/>
          <w:lang w:eastAsia="ru-RU"/>
        </w:rPr>
      </w:pPr>
    </w:p>
    <w:p w:rsidR="006A6D0B" w:rsidRPr="006D238E" w:rsidRDefault="006A6D0B" w:rsidP="006A6D0B">
      <w:pPr>
        <w:jc w:val="both"/>
        <w:rPr>
          <w:sz w:val="28"/>
          <w:szCs w:val="28"/>
          <w:highlight w:val="yellow"/>
          <w:lang w:eastAsia="ru-RU"/>
        </w:rPr>
      </w:pPr>
    </w:p>
    <w:p w:rsidR="006A6D0B" w:rsidRPr="006D238E" w:rsidRDefault="006A6D0B" w:rsidP="006A6D0B">
      <w:pPr>
        <w:jc w:val="both"/>
        <w:rPr>
          <w:sz w:val="28"/>
          <w:szCs w:val="28"/>
          <w:highlight w:val="yellow"/>
          <w:lang w:eastAsia="ru-RU"/>
        </w:rPr>
      </w:pPr>
    </w:p>
    <w:p w:rsidR="006A6D0B" w:rsidRPr="006D238E" w:rsidRDefault="006A6D0B" w:rsidP="006A6D0B">
      <w:pPr>
        <w:jc w:val="both"/>
        <w:rPr>
          <w:sz w:val="28"/>
          <w:szCs w:val="28"/>
          <w:highlight w:val="yellow"/>
          <w:lang w:eastAsia="ru-RU"/>
        </w:rPr>
      </w:pPr>
    </w:p>
    <w:p w:rsidR="006A6D0B" w:rsidRPr="006D238E" w:rsidRDefault="006A6D0B" w:rsidP="006A6D0B">
      <w:pPr>
        <w:jc w:val="both"/>
        <w:rPr>
          <w:sz w:val="28"/>
          <w:szCs w:val="28"/>
          <w:highlight w:val="yellow"/>
          <w:lang w:eastAsia="ru-RU"/>
        </w:rPr>
      </w:pPr>
    </w:p>
    <w:p w:rsidR="006A6D0B" w:rsidRPr="006D238E" w:rsidRDefault="006A6D0B" w:rsidP="006A6D0B">
      <w:pPr>
        <w:jc w:val="both"/>
        <w:rPr>
          <w:rStyle w:val="af5"/>
          <w:b w:val="0"/>
          <w:bCs/>
          <w:color w:val="auto"/>
          <w:sz w:val="28"/>
          <w:szCs w:val="28"/>
        </w:rPr>
      </w:pPr>
    </w:p>
    <w:p w:rsidR="006A6D0B" w:rsidRPr="006D238E" w:rsidRDefault="006A6D0B" w:rsidP="006A6D0B">
      <w:pPr>
        <w:ind w:firstLine="720"/>
        <w:jc w:val="both"/>
        <w:rPr>
          <w:sz w:val="28"/>
          <w:szCs w:val="28"/>
          <w:highlight w:val="yellow"/>
        </w:rPr>
      </w:pPr>
    </w:p>
    <w:p w:rsidR="006A6D0B" w:rsidRPr="006D238E" w:rsidRDefault="006A6D0B" w:rsidP="006A6D0B">
      <w:pPr>
        <w:ind w:firstLine="720"/>
        <w:jc w:val="both"/>
        <w:rPr>
          <w:sz w:val="28"/>
          <w:szCs w:val="28"/>
          <w:highlight w:val="yellow"/>
        </w:rPr>
      </w:pPr>
    </w:p>
    <w:p w:rsidR="003C022C" w:rsidRPr="006D238E" w:rsidRDefault="003C022C" w:rsidP="006A6D0B">
      <w:pPr>
        <w:ind w:firstLine="720"/>
        <w:jc w:val="both"/>
        <w:rPr>
          <w:sz w:val="28"/>
          <w:szCs w:val="28"/>
          <w:highlight w:val="yellow"/>
        </w:rPr>
      </w:pPr>
    </w:p>
    <w:p w:rsidR="003C022C" w:rsidRPr="006D238E" w:rsidRDefault="003C022C" w:rsidP="006A6D0B">
      <w:pPr>
        <w:ind w:firstLine="720"/>
        <w:jc w:val="both"/>
        <w:rPr>
          <w:sz w:val="28"/>
          <w:szCs w:val="28"/>
          <w:highlight w:val="yellow"/>
        </w:rPr>
      </w:pPr>
    </w:p>
    <w:p w:rsidR="003C022C" w:rsidRPr="006D238E" w:rsidRDefault="003C022C" w:rsidP="006A6D0B">
      <w:pPr>
        <w:ind w:firstLine="720"/>
        <w:jc w:val="both"/>
        <w:rPr>
          <w:sz w:val="28"/>
          <w:szCs w:val="28"/>
          <w:highlight w:val="yellow"/>
        </w:rPr>
      </w:pPr>
    </w:p>
    <w:p w:rsidR="003C022C" w:rsidRDefault="003C022C" w:rsidP="006A6D0B">
      <w:pPr>
        <w:ind w:firstLine="720"/>
        <w:jc w:val="both"/>
        <w:rPr>
          <w:sz w:val="28"/>
          <w:szCs w:val="28"/>
          <w:highlight w:val="yellow"/>
        </w:rPr>
      </w:pPr>
    </w:p>
    <w:tbl>
      <w:tblPr>
        <w:tblW w:w="5160" w:type="dxa"/>
        <w:tblInd w:w="5028" w:type="dxa"/>
        <w:tblLook w:val="01E0"/>
      </w:tblPr>
      <w:tblGrid>
        <w:gridCol w:w="5160"/>
      </w:tblGrid>
      <w:tr w:rsidR="00F87231" w:rsidRPr="008A1700" w:rsidTr="00F87231">
        <w:tc>
          <w:tcPr>
            <w:tcW w:w="5160" w:type="dxa"/>
          </w:tcPr>
          <w:p w:rsidR="00F87231" w:rsidRPr="008A1700" w:rsidRDefault="00F87231" w:rsidP="00F93229">
            <w:pPr>
              <w:jc w:val="both"/>
              <w:rPr>
                <w:sz w:val="28"/>
                <w:szCs w:val="28"/>
              </w:rPr>
            </w:pPr>
            <w:r w:rsidRPr="008A1700">
              <w:rPr>
                <w:rStyle w:val="af5"/>
                <w:b w:val="0"/>
                <w:bCs/>
                <w:color w:val="auto"/>
                <w:sz w:val="28"/>
                <w:szCs w:val="28"/>
              </w:rPr>
              <w:lastRenderedPageBreak/>
              <w:t xml:space="preserve">Приложение </w:t>
            </w:r>
            <w:r>
              <w:rPr>
                <w:rStyle w:val="af5"/>
                <w:b w:val="0"/>
                <w:bCs/>
                <w:color w:val="auto"/>
                <w:sz w:val="28"/>
                <w:szCs w:val="28"/>
              </w:rPr>
              <w:t>5</w:t>
            </w:r>
          </w:p>
          <w:p w:rsidR="00F87231" w:rsidRPr="008A1700" w:rsidRDefault="00F87231" w:rsidP="00F93229">
            <w:pPr>
              <w:jc w:val="both"/>
              <w:rPr>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F87231" w:rsidRPr="008A1700" w:rsidRDefault="00F87231" w:rsidP="00F93229">
            <w:pPr>
              <w:jc w:val="both"/>
              <w:rPr>
                <w:rStyle w:val="af5"/>
                <w:b w:val="0"/>
                <w:color w:val="auto"/>
                <w:sz w:val="28"/>
                <w:szCs w:val="28"/>
              </w:rPr>
            </w:pPr>
            <w:r w:rsidRPr="008A1700">
              <w:rPr>
                <w:rStyle w:val="af5"/>
                <w:b w:val="0"/>
                <w:bCs/>
                <w:color w:val="auto"/>
                <w:sz w:val="28"/>
                <w:szCs w:val="28"/>
              </w:rPr>
              <w:t xml:space="preserve">по предоставлению муниципальной услуги </w:t>
            </w:r>
            <w:r w:rsidRPr="008A1700">
              <w:rPr>
                <w:sz w:val="28"/>
                <w:szCs w:val="28"/>
              </w:rPr>
              <w:t>«</w:t>
            </w:r>
            <w:r w:rsidR="00044ACE" w:rsidRPr="00044ACE">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75529E">
              <w:rPr>
                <w:sz w:val="28"/>
                <w:szCs w:val="28"/>
              </w:rPr>
              <w:t>»</w:t>
            </w:r>
          </w:p>
        </w:tc>
      </w:tr>
    </w:tbl>
    <w:p w:rsidR="006A6D0B" w:rsidRDefault="006A6D0B" w:rsidP="003C022C">
      <w:pPr>
        <w:widowControl w:val="0"/>
        <w:suppressAutoHyphens w:val="0"/>
        <w:autoSpaceDE w:val="0"/>
        <w:autoSpaceDN w:val="0"/>
        <w:adjustRightInd w:val="0"/>
        <w:ind w:left="3540" w:firstLine="708"/>
        <w:jc w:val="right"/>
        <w:rPr>
          <w:sz w:val="28"/>
          <w:szCs w:val="28"/>
          <w:highlight w:val="yellow"/>
          <w:lang w:eastAsia="en-US"/>
        </w:rPr>
      </w:pPr>
    </w:p>
    <w:p w:rsidR="00117736" w:rsidRPr="006D238E" w:rsidRDefault="00117736" w:rsidP="003C022C">
      <w:pPr>
        <w:widowControl w:val="0"/>
        <w:suppressAutoHyphens w:val="0"/>
        <w:autoSpaceDE w:val="0"/>
        <w:autoSpaceDN w:val="0"/>
        <w:adjustRightInd w:val="0"/>
        <w:ind w:left="3540" w:firstLine="708"/>
        <w:jc w:val="right"/>
        <w:rPr>
          <w:sz w:val="28"/>
          <w:szCs w:val="28"/>
          <w:highlight w:val="yellow"/>
          <w:lang w:eastAsia="en-US"/>
        </w:rPr>
      </w:pPr>
    </w:p>
    <w:p w:rsidR="006A6D0B" w:rsidRDefault="006A6D0B" w:rsidP="006A6D0B">
      <w:pPr>
        <w:widowControl w:val="0"/>
        <w:suppressAutoHyphens w:val="0"/>
        <w:autoSpaceDE w:val="0"/>
        <w:autoSpaceDN w:val="0"/>
        <w:adjustRightInd w:val="0"/>
        <w:ind w:left="3540" w:firstLine="708"/>
        <w:jc w:val="both"/>
        <w:rPr>
          <w:sz w:val="28"/>
          <w:szCs w:val="28"/>
          <w:highlight w:val="yellow"/>
          <w:lang w:eastAsia="en-US"/>
        </w:rPr>
      </w:pPr>
    </w:p>
    <w:p w:rsidR="00044ACE" w:rsidRPr="00602AF4" w:rsidRDefault="00044ACE" w:rsidP="00044ACE">
      <w:pPr>
        <w:tabs>
          <w:tab w:val="left" w:pos="9356"/>
        </w:tabs>
        <w:spacing w:before="89"/>
        <w:ind w:right="3"/>
        <w:rPr>
          <w:rFonts w:eastAsia="NSimSun"/>
          <w:b/>
          <w:spacing w:val="-4"/>
          <w:kern w:val="2"/>
          <w:sz w:val="28"/>
          <w:szCs w:val="28"/>
          <w:lang w:eastAsia="zh-CN" w:bidi="hi-IN"/>
        </w:rPr>
      </w:pPr>
      <w:r w:rsidRPr="00602AF4">
        <w:rPr>
          <w:rFonts w:eastAsia="NSimSun"/>
          <w:b/>
          <w:kern w:val="2"/>
          <w:sz w:val="28"/>
          <w:szCs w:val="28"/>
          <w:lang w:eastAsia="zh-CN" w:bidi="hi-IN"/>
        </w:rPr>
        <w:t>Форма решения о предоставлении муниципальной услуги</w:t>
      </w:r>
    </w:p>
    <w:p w:rsidR="00044ACE" w:rsidRPr="00602AF4" w:rsidRDefault="00044ACE" w:rsidP="00044ACE">
      <w:pPr>
        <w:tabs>
          <w:tab w:val="left" w:pos="9356"/>
        </w:tabs>
        <w:spacing w:before="89"/>
        <w:ind w:right="3"/>
        <w:rPr>
          <w:rFonts w:eastAsia="NSimSun"/>
          <w:b/>
          <w:kern w:val="2"/>
          <w:sz w:val="28"/>
          <w:szCs w:val="28"/>
          <w:lang w:eastAsia="zh-CN" w:bidi="hi-IN"/>
        </w:rPr>
      </w:pPr>
      <w:r w:rsidRPr="00602AF4">
        <w:rPr>
          <w:rFonts w:eastAsia="NSimSun"/>
          <w:b/>
          <w:kern w:val="2"/>
          <w:sz w:val="28"/>
          <w:szCs w:val="28"/>
          <w:lang w:eastAsia="zh-CN" w:bidi="hi-IN"/>
        </w:rPr>
        <w:t>(в бумажной форме)</w:t>
      </w:r>
    </w:p>
    <w:p w:rsidR="00044ACE" w:rsidRPr="00602AF4" w:rsidRDefault="00044ACE" w:rsidP="00044ACE">
      <w:pPr>
        <w:tabs>
          <w:tab w:val="left" w:pos="9356"/>
        </w:tabs>
        <w:spacing w:before="89"/>
        <w:ind w:right="3"/>
        <w:jc w:val="both"/>
        <w:rPr>
          <w:rFonts w:eastAsia="NSimSun"/>
          <w:b/>
          <w:kern w:val="2"/>
          <w:sz w:val="28"/>
          <w:szCs w:val="28"/>
          <w:lang w:eastAsia="zh-CN" w:bidi="hi-IN"/>
        </w:rPr>
      </w:pPr>
    </w:p>
    <w:p w:rsidR="00044ACE" w:rsidRPr="00602AF4" w:rsidRDefault="00044ACE" w:rsidP="00044ACE">
      <w:pPr>
        <w:tabs>
          <w:tab w:val="left" w:pos="9356"/>
        </w:tabs>
        <w:spacing w:before="89"/>
        <w:ind w:right="3"/>
        <w:jc w:val="left"/>
        <w:rPr>
          <w:rFonts w:eastAsia="NSimSun"/>
          <w:kern w:val="2"/>
          <w:sz w:val="28"/>
          <w:szCs w:val="28"/>
          <w:lang w:eastAsia="zh-CN" w:bidi="hi-IN"/>
        </w:rPr>
      </w:pPr>
      <w:r w:rsidRPr="00602AF4">
        <w:rPr>
          <w:rFonts w:eastAsia="NSimSun"/>
          <w:kern w:val="2"/>
          <w:sz w:val="28"/>
          <w:szCs w:val="28"/>
          <w:lang w:eastAsia="zh-CN" w:bidi="hi-IN"/>
        </w:rPr>
        <w:t>________________________________________________________________</w:t>
      </w:r>
    </w:p>
    <w:p w:rsidR="00044ACE" w:rsidRPr="00602AF4" w:rsidRDefault="00044ACE" w:rsidP="00044ACE">
      <w:pPr>
        <w:tabs>
          <w:tab w:val="left" w:pos="9356"/>
        </w:tabs>
        <w:spacing w:before="89"/>
        <w:ind w:right="3"/>
        <w:rPr>
          <w:rFonts w:eastAsia="NSimSun"/>
          <w:kern w:val="2"/>
          <w:sz w:val="20"/>
          <w:szCs w:val="20"/>
          <w:lang w:eastAsia="zh-CN" w:bidi="hi-IN"/>
        </w:rPr>
      </w:pPr>
      <w:r w:rsidRPr="00602AF4">
        <w:rPr>
          <w:rFonts w:eastAsia="NSimSun"/>
          <w:kern w:val="2"/>
          <w:sz w:val="20"/>
          <w:szCs w:val="20"/>
          <w:lang w:eastAsia="zh-CN" w:bidi="hi-IN"/>
        </w:rPr>
        <w:t>(Наименование Уполномоченного органа)</w:t>
      </w:r>
    </w:p>
    <w:p w:rsidR="00044ACE" w:rsidRPr="00602AF4" w:rsidRDefault="00044ACE" w:rsidP="00044ACE">
      <w:pPr>
        <w:tabs>
          <w:tab w:val="left" w:pos="9356"/>
        </w:tabs>
        <w:spacing w:before="89"/>
        <w:ind w:right="3"/>
        <w:jc w:val="both"/>
        <w:rPr>
          <w:rFonts w:eastAsia="NSimSun"/>
          <w:kern w:val="2"/>
          <w:sz w:val="28"/>
          <w:szCs w:val="28"/>
          <w:lang w:eastAsia="zh-CN" w:bidi="hi-IN"/>
        </w:rPr>
      </w:pPr>
      <w:r w:rsidRPr="00602AF4">
        <w:rPr>
          <w:rFonts w:eastAsia="NSimSun"/>
          <w:kern w:val="2"/>
          <w:sz w:val="28"/>
          <w:szCs w:val="28"/>
          <w:lang w:eastAsia="zh-CN" w:bidi="hi-IN"/>
        </w:rPr>
        <w:t xml:space="preserve">                                                                       Кому:________________________</w:t>
      </w:r>
    </w:p>
    <w:p w:rsidR="00044ACE" w:rsidRPr="00044ACE" w:rsidRDefault="00044ACE" w:rsidP="00044ACE">
      <w:pPr>
        <w:tabs>
          <w:tab w:val="left" w:pos="9356"/>
        </w:tabs>
        <w:spacing w:before="89"/>
        <w:ind w:right="3"/>
        <w:jc w:val="both"/>
        <w:rPr>
          <w:rFonts w:eastAsia="NSimSun"/>
          <w:kern w:val="2"/>
          <w:sz w:val="26"/>
          <w:szCs w:val="26"/>
          <w:lang w:eastAsia="zh-CN" w:bidi="hi-IN"/>
        </w:rPr>
      </w:pPr>
    </w:p>
    <w:p w:rsidR="00044ACE" w:rsidRPr="00044ACE" w:rsidRDefault="00044ACE" w:rsidP="00044ACE">
      <w:pPr>
        <w:tabs>
          <w:tab w:val="left" w:pos="9356"/>
        </w:tabs>
        <w:spacing w:before="89"/>
        <w:ind w:right="3"/>
        <w:rPr>
          <w:rFonts w:eastAsia="NSimSun"/>
          <w:b/>
          <w:kern w:val="2"/>
          <w:sz w:val="28"/>
          <w:szCs w:val="28"/>
          <w:lang w:eastAsia="zh-CN" w:bidi="hi-IN"/>
        </w:rPr>
      </w:pPr>
      <w:r w:rsidRPr="00044ACE">
        <w:rPr>
          <w:rFonts w:eastAsia="NSimSun"/>
          <w:b/>
          <w:kern w:val="2"/>
          <w:sz w:val="28"/>
          <w:szCs w:val="28"/>
          <w:lang w:eastAsia="zh-CN" w:bidi="hi-IN"/>
        </w:rPr>
        <w:t>РЕШЕНИЕ</w:t>
      </w:r>
    </w:p>
    <w:p w:rsidR="00044ACE" w:rsidRPr="00044ACE" w:rsidRDefault="00044ACE" w:rsidP="00044ACE">
      <w:pPr>
        <w:tabs>
          <w:tab w:val="left" w:pos="9356"/>
        </w:tabs>
        <w:spacing w:before="89"/>
        <w:ind w:right="3"/>
        <w:rPr>
          <w:rFonts w:eastAsia="NSimSun"/>
          <w:kern w:val="2"/>
          <w:sz w:val="28"/>
          <w:szCs w:val="28"/>
          <w:lang w:eastAsia="zh-CN" w:bidi="hi-IN"/>
        </w:rPr>
      </w:pPr>
    </w:p>
    <w:p w:rsidR="00044ACE" w:rsidRPr="00044ACE" w:rsidRDefault="00044ACE" w:rsidP="00044ACE">
      <w:pPr>
        <w:tabs>
          <w:tab w:val="left" w:pos="9356"/>
        </w:tabs>
        <w:spacing w:before="89"/>
        <w:ind w:right="3"/>
        <w:rPr>
          <w:rFonts w:eastAsia="NSimSun"/>
          <w:b/>
          <w:kern w:val="2"/>
          <w:sz w:val="28"/>
          <w:szCs w:val="28"/>
          <w:lang w:eastAsia="zh-CN" w:bidi="hi-IN"/>
        </w:rPr>
      </w:pPr>
      <w:r w:rsidRPr="00044ACE">
        <w:rPr>
          <w:rFonts w:eastAsia="NSimSun"/>
          <w:b/>
          <w:kern w:val="2"/>
          <w:sz w:val="28"/>
          <w:szCs w:val="28"/>
          <w:lang w:eastAsia="zh-CN" w:bidi="hi-IN"/>
        </w:rPr>
        <w:t>о предоставлении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 в части направления в образовательное учреждение (в бумажной форме)</w:t>
      </w:r>
    </w:p>
    <w:p w:rsidR="00044ACE" w:rsidRPr="00044ACE" w:rsidRDefault="00044ACE" w:rsidP="00044ACE">
      <w:pPr>
        <w:tabs>
          <w:tab w:val="left" w:pos="9356"/>
        </w:tabs>
        <w:spacing w:before="89"/>
        <w:ind w:right="3"/>
        <w:rPr>
          <w:rFonts w:eastAsia="NSimSun"/>
          <w:kern w:val="2"/>
          <w:sz w:val="28"/>
          <w:szCs w:val="28"/>
          <w:lang w:eastAsia="zh-CN" w:bidi="hi-IN"/>
        </w:rPr>
      </w:pP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от___________________                                                       №______________</w:t>
      </w:r>
    </w:p>
    <w:p w:rsidR="00044ACE" w:rsidRPr="00044ACE" w:rsidRDefault="00044ACE" w:rsidP="00044ACE">
      <w:pPr>
        <w:tabs>
          <w:tab w:val="left" w:pos="9356"/>
        </w:tabs>
        <w:spacing w:before="89"/>
        <w:ind w:right="3"/>
        <w:jc w:val="both"/>
        <w:rPr>
          <w:rFonts w:eastAsia="NSimSun"/>
          <w:kern w:val="2"/>
          <w:sz w:val="28"/>
          <w:szCs w:val="28"/>
          <w:lang w:eastAsia="zh-CN" w:bidi="hi-IN"/>
        </w:rPr>
      </w:pPr>
    </w:p>
    <w:p w:rsidR="00044ACE" w:rsidRPr="00044ACE" w:rsidRDefault="00044ACE" w:rsidP="00044ACE">
      <w:pPr>
        <w:tabs>
          <w:tab w:val="left" w:pos="9356"/>
        </w:tabs>
        <w:spacing w:before="89"/>
        <w:ind w:right="3" w:firstLine="709"/>
        <w:jc w:val="both"/>
        <w:rPr>
          <w:rFonts w:eastAsia="NSimSun"/>
          <w:kern w:val="2"/>
          <w:sz w:val="28"/>
          <w:szCs w:val="28"/>
          <w:lang w:eastAsia="zh-CN" w:bidi="hi-IN"/>
        </w:rPr>
      </w:pPr>
      <w:r w:rsidRPr="00044ACE">
        <w:rPr>
          <w:rFonts w:eastAsia="NSimSun"/>
          <w:kern w:val="2"/>
          <w:sz w:val="28"/>
          <w:szCs w:val="28"/>
          <w:lang w:eastAsia="zh-CN" w:bidi="hi-IN"/>
        </w:rPr>
        <w:t>Вам предоставлено место в _________</w:t>
      </w:r>
      <w:r>
        <w:rPr>
          <w:rFonts w:eastAsia="NSimSun"/>
          <w:kern w:val="2"/>
          <w:sz w:val="28"/>
          <w:szCs w:val="28"/>
          <w:lang w:eastAsia="zh-CN" w:bidi="hi-IN"/>
        </w:rPr>
        <w:t>____</w:t>
      </w:r>
      <w:r w:rsidRPr="00044ACE">
        <w:rPr>
          <w:rFonts w:eastAsia="NSimSun"/>
          <w:kern w:val="2"/>
          <w:sz w:val="28"/>
          <w:szCs w:val="28"/>
          <w:lang w:eastAsia="zh-CN" w:bidi="hi-IN"/>
        </w:rPr>
        <w:t>____________________________,</w:t>
      </w:r>
    </w:p>
    <w:p w:rsidR="00044ACE" w:rsidRPr="00044ACE" w:rsidRDefault="00044ACE" w:rsidP="00044ACE">
      <w:pPr>
        <w:tabs>
          <w:tab w:val="left" w:pos="9356"/>
        </w:tabs>
        <w:spacing w:before="89"/>
        <w:ind w:right="3" w:firstLine="709"/>
        <w:jc w:val="both"/>
        <w:rPr>
          <w:rFonts w:eastAsia="NSimSun"/>
          <w:i/>
          <w:kern w:val="2"/>
          <w:sz w:val="20"/>
          <w:szCs w:val="20"/>
          <w:lang w:eastAsia="zh-CN" w:bidi="hi-IN"/>
        </w:rPr>
      </w:pPr>
      <w:r w:rsidRPr="00044ACE">
        <w:rPr>
          <w:rFonts w:eastAsia="NSimSun"/>
          <w:i/>
          <w:kern w:val="2"/>
          <w:sz w:val="20"/>
          <w:szCs w:val="20"/>
          <w:lang w:eastAsia="zh-CN" w:bidi="hi-IN"/>
        </w:rPr>
        <w:t>(название образовательного учреждения)</w:t>
      </w: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в группе __________________________________________________________,</w:t>
      </w:r>
    </w:p>
    <w:p w:rsidR="00044ACE" w:rsidRPr="00044ACE" w:rsidRDefault="00044ACE" w:rsidP="00044ACE">
      <w:pPr>
        <w:tabs>
          <w:tab w:val="left" w:pos="9356"/>
        </w:tabs>
        <w:spacing w:before="89"/>
        <w:ind w:right="3"/>
        <w:rPr>
          <w:rFonts w:eastAsia="NSimSun"/>
          <w:i/>
          <w:kern w:val="2"/>
          <w:sz w:val="20"/>
          <w:szCs w:val="20"/>
          <w:lang w:eastAsia="zh-CN" w:bidi="hi-IN"/>
        </w:rPr>
      </w:pPr>
      <w:r w:rsidRPr="00044ACE">
        <w:rPr>
          <w:rFonts w:eastAsia="NSimSun"/>
          <w:i/>
          <w:kern w:val="2"/>
          <w:sz w:val="20"/>
          <w:szCs w:val="20"/>
          <w:lang w:eastAsia="zh-CN" w:bidi="hi-IN"/>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с режимом пребывания______________________________________________</w:t>
      </w:r>
    </w:p>
    <w:p w:rsidR="00044ACE" w:rsidRPr="00044ACE" w:rsidRDefault="00044ACE" w:rsidP="00044ACE">
      <w:pPr>
        <w:tabs>
          <w:tab w:val="left" w:pos="9356"/>
        </w:tabs>
        <w:spacing w:before="89"/>
        <w:ind w:right="3"/>
        <w:jc w:val="left"/>
        <w:rPr>
          <w:rFonts w:eastAsia="NSimSun"/>
          <w:i/>
          <w:kern w:val="2"/>
          <w:sz w:val="20"/>
          <w:szCs w:val="20"/>
          <w:lang w:eastAsia="zh-CN" w:bidi="hi-IN"/>
        </w:rPr>
      </w:pPr>
      <w:r w:rsidRPr="00044ACE">
        <w:rPr>
          <w:rFonts w:eastAsia="NSimSun"/>
          <w:i/>
          <w:kern w:val="2"/>
          <w:sz w:val="20"/>
          <w:szCs w:val="20"/>
          <w:lang w:eastAsia="zh-CN" w:bidi="hi-IN"/>
        </w:rPr>
        <w:t>(режим пребывания ребенка в группе)</w:t>
      </w: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для обучения по образовательной программе___</w:t>
      </w:r>
      <w:r>
        <w:rPr>
          <w:rFonts w:eastAsia="NSimSun"/>
          <w:kern w:val="2"/>
          <w:sz w:val="28"/>
          <w:szCs w:val="28"/>
          <w:lang w:eastAsia="zh-CN" w:bidi="hi-IN"/>
        </w:rPr>
        <w:t>___</w:t>
      </w:r>
      <w:r w:rsidRPr="00044ACE">
        <w:rPr>
          <w:rFonts w:eastAsia="NSimSun"/>
          <w:kern w:val="2"/>
          <w:sz w:val="28"/>
          <w:szCs w:val="28"/>
          <w:lang w:eastAsia="zh-CN" w:bidi="hi-IN"/>
        </w:rPr>
        <w:t>________________________</w:t>
      </w:r>
    </w:p>
    <w:p w:rsidR="00044ACE" w:rsidRPr="00044ACE" w:rsidRDefault="00044ACE" w:rsidP="00044ACE">
      <w:pPr>
        <w:tabs>
          <w:tab w:val="left" w:pos="9356"/>
        </w:tabs>
        <w:spacing w:before="89"/>
        <w:ind w:right="3"/>
        <w:rPr>
          <w:rFonts w:eastAsia="NSimSun"/>
          <w:i/>
          <w:kern w:val="2"/>
          <w:sz w:val="20"/>
          <w:szCs w:val="20"/>
          <w:lang w:eastAsia="zh-CN" w:bidi="hi-IN"/>
        </w:rPr>
      </w:pPr>
      <w:r w:rsidRPr="00044ACE">
        <w:rPr>
          <w:rFonts w:eastAsia="NSimSun"/>
          <w:i/>
          <w:kern w:val="2"/>
          <w:sz w:val="20"/>
          <w:szCs w:val="20"/>
          <w:lang w:eastAsia="zh-CN" w:bidi="hi-IN"/>
        </w:rPr>
        <w:t>(наименование и направленность образовательной программы (при наличии))</w:t>
      </w: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на языке________________________________/ для осуществления присмотра</w:t>
      </w:r>
    </w:p>
    <w:p w:rsidR="00044ACE" w:rsidRPr="00044ACE" w:rsidRDefault="00044ACE" w:rsidP="00044ACE">
      <w:pPr>
        <w:tabs>
          <w:tab w:val="left" w:pos="9356"/>
        </w:tabs>
        <w:spacing w:before="89"/>
        <w:ind w:right="3"/>
        <w:jc w:val="both"/>
        <w:rPr>
          <w:rFonts w:eastAsia="NSimSun"/>
          <w:i/>
          <w:kern w:val="2"/>
          <w:sz w:val="20"/>
          <w:szCs w:val="20"/>
          <w:lang w:eastAsia="zh-CN" w:bidi="hi-IN"/>
        </w:rPr>
      </w:pPr>
      <w:r w:rsidRPr="00044ACE">
        <w:rPr>
          <w:rFonts w:eastAsia="NSimSun"/>
          <w:i/>
          <w:kern w:val="2"/>
          <w:sz w:val="20"/>
          <w:szCs w:val="20"/>
          <w:lang w:eastAsia="zh-CN" w:bidi="hi-IN"/>
        </w:rPr>
        <w:t>(соответствующий язык образования)</w:t>
      </w: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и ухода в соответствии с__________________</w:t>
      </w:r>
      <w:r>
        <w:rPr>
          <w:rFonts w:eastAsia="NSimSun"/>
          <w:kern w:val="2"/>
          <w:sz w:val="28"/>
          <w:szCs w:val="28"/>
          <w:lang w:eastAsia="zh-CN" w:bidi="hi-IN"/>
        </w:rPr>
        <w:t>______</w:t>
      </w:r>
      <w:r w:rsidRPr="00044ACE">
        <w:rPr>
          <w:rFonts w:eastAsia="NSimSun"/>
          <w:kern w:val="2"/>
          <w:sz w:val="28"/>
          <w:szCs w:val="28"/>
          <w:lang w:eastAsia="zh-CN" w:bidi="hi-IN"/>
        </w:rPr>
        <w:t>_________________________.</w:t>
      </w:r>
    </w:p>
    <w:p w:rsidR="00044ACE" w:rsidRPr="00044ACE" w:rsidRDefault="00044ACE" w:rsidP="00044ACE">
      <w:pPr>
        <w:tabs>
          <w:tab w:val="left" w:pos="9356"/>
        </w:tabs>
        <w:spacing w:before="89"/>
        <w:ind w:right="3"/>
        <w:jc w:val="both"/>
        <w:rPr>
          <w:rFonts w:eastAsia="NSimSun"/>
          <w:i/>
          <w:kern w:val="2"/>
          <w:sz w:val="20"/>
          <w:szCs w:val="20"/>
          <w:lang w:eastAsia="zh-CN" w:bidi="hi-IN"/>
        </w:rPr>
      </w:pPr>
      <w:r w:rsidRPr="00044ACE">
        <w:rPr>
          <w:rFonts w:eastAsia="NSimSun"/>
          <w:i/>
          <w:kern w:val="2"/>
          <w:sz w:val="20"/>
          <w:szCs w:val="20"/>
          <w:lang w:eastAsia="zh-CN" w:bidi="hi-IN"/>
        </w:rPr>
        <w:t>(реквизиты документа о направлении ребенка в дошкольное учреждение)</w:t>
      </w:r>
    </w:p>
    <w:p w:rsidR="00044ACE" w:rsidRPr="00044ACE" w:rsidRDefault="00044ACE" w:rsidP="00044ACE">
      <w:pPr>
        <w:tabs>
          <w:tab w:val="left" w:pos="9356"/>
        </w:tabs>
        <w:spacing w:before="89"/>
        <w:ind w:right="3" w:firstLine="567"/>
        <w:jc w:val="both"/>
        <w:rPr>
          <w:rFonts w:eastAsia="NSimSun"/>
          <w:kern w:val="2"/>
          <w:sz w:val="28"/>
          <w:szCs w:val="28"/>
          <w:lang w:eastAsia="zh-CN" w:bidi="hi-IN"/>
        </w:rPr>
      </w:pPr>
      <w:r w:rsidRPr="00044ACE">
        <w:rPr>
          <w:rFonts w:eastAsia="NSimSun"/>
          <w:kern w:val="2"/>
          <w:sz w:val="28"/>
          <w:szCs w:val="28"/>
          <w:lang w:eastAsia="zh-CN" w:bidi="hi-IN"/>
        </w:rPr>
        <w:lastRenderedPageBreak/>
        <w:t>Вам необходимо________________________________________________</w:t>
      </w:r>
    </w:p>
    <w:p w:rsidR="00044ACE" w:rsidRPr="00044ACE" w:rsidRDefault="00044ACE" w:rsidP="00044ACE">
      <w:pPr>
        <w:tabs>
          <w:tab w:val="left" w:pos="9356"/>
        </w:tabs>
        <w:spacing w:before="89"/>
        <w:ind w:right="3"/>
        <w:jc w:val="both"/>
        <w:rPr>
          <w:rFonts w:eastAsia="NSimSun"/>
          <w:i/>
          <w:kern w:val="2"/>
          <w:sz w:val="20"/>
          <w:szCs w:val="20"/>
          <w:lang w:eastAsia="zh-CN" w:bidi="hi-IN"/>
        </w:rPr>
      </w:pPr>
      <w:r w:rsidRPr="00044ACE">
        <w:rPr>
          <w:rFonts w:eastAsia="NSimSun"/>
          <w:i/>
          <w:kern w:val="2"/>
          <w:sz w:val="20"/>
          <w:szCs w:val="20"/>
          <w:lang w:eastAsia="zh-CN" w:bidi="hi-IN"/>
        </w:rPr>
        <w:t>(порядок действия заявителя с указанием срока выполнения действия)</w:t>
      </w:r>
    </w:p>
    <w:p w:rsidR="00044ACE" w:rsidRPr="00044ACE" w:rsidRDefault="00044ACE" w:rsidP="00044ACE">
      <w:pPr>
        <w:tabs>
          <w:tab w:val="left" w:pos="9356"/>
        </w:tabs>
        <w:spacing w:before="89"/>
        <w:ind w:right="3"/>
        <w:jc w:val="both"/>
        <w:rPr>
          <w:rFonts w:eastAsia="NSimSun"/>
          <w:kern w:val="2"/>
          <w:sz w:val="28"/>
          <w:szCs w:val="28"/>
          <w:lang w:eastAsia="zh-CN" w:bidi="hi-IN"/>
        </w:rPr>
      </w:pP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_____________________________________</w:t>
      </w:r>
    </w:p>
    <w:p w:rsidR="00044ACE" w:rsidRPr="00044ACE" w:rsidRDefault="00044ACE" w:rsidP="00044ACE">
      <w:pPr>
        <w:tabs>
          <w:tab w:val="left" w:pos="9356"/>
        </w:tabs>
        <w:spacing w:before="89"/>
        <w:ind w:right="3"/>
        <w:jc w:val="both"/>
        <w:rPr>
          <w:rFonts w:eastAsia="NSimSun"/>
          <w:kern w:val="2"/>
          <w:sz w:val="20"/>
          <w:szCs w:val="20"/>
          <w:lang w:eastAsia="zh-CN" w:bidi="hi-IN"/>
        </w:rPr>
      </w:pPr>
      <w:r w:rsidRPr="00044ACE">
        <w:rPr>
          <w:rFonts w:eastAsia="NSimSun"/>
          <w:kern w:val="2"/>
          <w:sz w:val="20"/>
          <w:szCs w:val="20"/>
          <w:lang w:eastAsia="zh-CN" w:bidi="hi-IN"/>
        </w:rPr>
        <w:t xml:space="preserve"> (ФИО сотрудника)</w:t>
      </w: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044ACE" w:rsidRDefault="00044ACE"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p w:rsidR="00117736" w:rsidRDefault="00117736" w:rsidP="00117736">
      <w:pPr>
        <w:autoSpaceDE w:val="0"/>
        <w:ind w:firstLine="709"/>
        <w:jc w:val="both"/>
        <w:rPr>
          <w:sz w:val="28"/>
          <w:szCs w:val="28"/>
        </w:rPr>
      </w:pPr>
    </w:p>
    <w:tbl>
      <w:tblPr>
        <w:tblW w:w="5160" w:type="dxa"/>
        <w:tblInd w:w="5028" w:type="dxa"/>
        <w:tblLook w:val="01E0"/>
      </w:tblPr>
      <w:tblGrid>
        <w:gridCol w:w="5160"/>
      </w:tblGrid>
      <w:tr w:rsidR="00117736" w:rsidRPr="008A1700" w:rsidTr="00193B44">
        <w:tc>
          <w:tcPr>
            <w:tcW w:w="5160" w:type="dxa"/>
          </w:tcPr>
          <w:p w:rsidR="00117736" w:rsidRPr="008A1700" w:rsidRDefault="00117736" w:rsidP="00F93229">
            <w:pPr>
              <w:jc w:val="both"/>
              <w:rPr>
                <w:sz w:val="28"/>
                <w:szCs w:val="28"/>
              </w:rPr>
            </w:pPr>
            <w:r w:rsidRPr="008A1700">
              <w:rPr>
                <w:rStyle w:val="af5"/>
                <w:b w:val="0"/>
                <w:bCs/>
                <w:color w:val="auto"/>
                <w:sz w:val="28"/>
                <w:szCs w:val="28"/>
              </w:rPr>
              <w:lastRenderedPageBreak/>
              <w:t xml:space="preserve">Приложение </w:t>
            </w:r>
            <w:r>
              <w:rPr>
                <w:rStyle w:val="af5"/>
                <w:b w:val="0"/>
                <w:bCs/>
                <w:color w:val="auto"/>
                <w:sz w:val="28"/>
                <w:szCs w:val="28"/>
              </w:rPr>
              <w:t>6</w:t>
            </w:r>
          </w:p>
          <w:p w:rsidR="00117736" w:rsidRPr="008A1700" w:rsidRDefault="00117736" w:rsidP="00F93229">
            <w:pPr>
              <w:jc w:val="both"/>
              <w:rPr>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117736" w:rsidRPr="008A1700" w:rsidRDefault="00117736" w:rsidP="00F93229">
            <w:pPr>
              <w:jc w:val="both"/>
              <w:rPr>
                <w:rStyle w:val="af5"/>
                <w:b w:val="0"/>
                <w:color w:val="auto"/>
                <w:sz w:val="28"/>
                <w:szCs w:val="28"/>
              </w:rPr>
            </w:pPr>
            <w:r w:rsidRPr="008A1700">
              <w:rPr>
                <w:rStyle w:val="af5"/>
                <w:b w:val="0"/>
                <w:bCs/>
                <w:color w:val="auto"/>
                <w:sz w:val="28"/>
                <w:szCs w:val="28"/>
              </w:rPr>
              <w:t xml:space="preserve">по предоставлению муниципальной услуги </w:t>
            </w:r>
            <w:r w:rsidRPr="008A1700">
              <w:rPr>
                <w:sz w:val="28"/>
                <w:szCs w:val="28"/>
              </w:rPr>
              <w:t>«</w:t>
            </w:r>
            <w:r w:rsidR="00044ACE" w:rsidRPr="00044ACE">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75529E">
              <w:rPr>
                <w:sz w:val="28"/>
                <w:szCs w:val="28"/>
              </w:rPr>
              <w:t>»</w:t>
            </w:r>
          </w:p>
        </w:tc>
      </w:tr>
    </w:tbl>
    <w:p w:rsidR="00117736" w:rsidRPr="00117736" w:rsidRDefault="00117736" w:rsidP="00117736">
      <w:pPr>
        <w:autoSpaceDE w:val="0"/>
        <w:ind w:firstLine="709"/>
        <w:jc w:val="both"/>
        <w:rPr>
          <w:sz w:val="28"/>
          <w:szCs w:val="28"/>
        </w:rPr>
      </w:pPr>
    </w:p>
    <w:p w:rsidR="00117736" w:rsidRPr="006D238E" w:rsidRDefault="00117736" w:rsidP="006A6D0B">
      <w:pPr>
        <w:widowControl w:val="0"/>
        <w:suppressAutoHyphens w:val="0"/>
        <w:autoSpaceDE w:val="0"/>
        <w:autoSpaceDN w:val="0"/>
        <w:adjustRightInd w:val="0"/>
        <w:ind w:left="3540" w:firstLine="708"/>
        <w:jc w:val="both"/>
        <w:rPr>
          <w:sz w:val="28"/>
          <w:szCs w:val="28"/>
          <w:highlight w:val="yellow"/>
          <w:lang w:eastAsia="en-US"/>
        </w:rPr>
      </w:pPr>
    </w:p>
    <w:p w:rsidR="006A6D0B" w:rsidRPr="006D238E" w:rsidRDefault="006A6D0B" w:rsidP="006A6D0B">
      <w:pPr>
        <w:widowControl w:val="0"/>
        <w:suppressAutoHyphens w:val="0"/>
        <w:autoSpaceDE w:val="0"/>
        <w:autoSpaceDN w:val="0"/>
        <w:adjustRightInd w:val="0"/>
        <w:ind w:left="3540" w:firstLine="708"/>
        <w:jc w:val="both"/>
        <w:rPr>
          <w:sz w:val="28"/>
          <w:szCs w:val="28"/>
          <w:highlight w:val="yellow"/>
          <w:lang w:eastAsia="en-US"/>
        </w:rPr>
      </w:pPr>
    </w:p>
    <w:p w:rsidR="00044ACE" w:rsidRPr="00044ACE" w:rsidRDefault="00044ACE" w:rsidP="00044ACE">
      <w:pPr>
        <w:tabs>
          <w:tab w:val="left" w:pos="9356"/>
        </w:tabs>
        <w:spacing w:before="89"/>
        <w:ind w:right="3"/>
        <w:rPr>
          <w:rFonts w:eastAsia="NSimSun"/>
          <w:b/>
          <w:kern w:val="2"/>
          <w:sz w:val="28"/>
          <w:szCs w:val="28"/>
          <w:lang w:eastAsia="zh-CN" w:bidi="hi-IN"/>
        </w:rPr>
      </w:pPr>
      <w:r w:rsidRPr="00044ACE">
        <w:rPr>
          <w:rFonts w:eastAsia="NSimSun"/>
          <w:b/>
          <w:kern w:val="2"/>
          <w:sz w:val="28"/>
          <w:szCs w:val="28"/>
          <w:lang w:eastAsia="zh-CN" w:bidi="hi-IN"/>
        </w:rPr>
        <w:t>Форма уведомления об отказе в предоставлении промежуточного результата муниципальной услуги( постановка на учет) в электронной форме</w:t>
      </w:r>
    </w:p>
    <w:p w:rsidR="00044ACE" w:rsidRPr="00044ACE" w:rsidRDefault="00044ACE" w:rsidP="00044ACE">
      <w:pPr>
        <w:tabs>
          <w:tab w:val="left" w:pos="9356"/>
        </w:tabs>
        <w:spacing w:before="89"/>
        <w:ind w:right="3"/>
        <w:rPr>
          <w:rFonts w:eastAsia="NSimSun"/>
          <w:b/>
          <w:kern w:val="2"/>
          <w:sz w:val="28"/>
          <w:szCs w:val="28"/>
          <w:lang w:eastAsia="zh-CN" w:bidi="hi-IN"/>
        </w:rPr>
      </w:pPr>
    </w:p>
    <w:p w:rsidR="00044ACE" w:rsidRPr="00044ACE" w:rsidRDefault="00044ACE" w:rsidP="00044ACE">
      <w:pPr>
        <w:tabs>
          <w:tab w:val="left" w:pos="9356"/>
        </w:tabs>
        <w:spacing w:before="89"/>
        <w:ind w:right="3"/>
        <w:jc w:val="both"/>
        <w:rPr>
          <w:rFonts w:eastAsia="NSimSun"/>
          <w:b/>
          <w:i/>
          <w:kern w:val="2"/>
          <w:sz w:val="28"/>
          <w:szCs w:val="28"/>
          <w:lang w:eastAsia="zh-CN" w:bidi="hi-IN"/>
        </w:rPr>
      </w:pPr>
      <w:r w:rsidRPr="00044ACE">
        <w:rPr>
          <w:rFonts w:eastAsia="NSimSun"/>
          <w:kern w:val="2"/>
          <w:sz w:val="28"/>
          <w:szCs w:val="28"/>
          <w:lang w:eastAsia="zh-CN" w:bidi="hi-IN"/>
        </w:rPr>
        <w:t>Статусинформирования:</w:t>
      </w:r>
      <w:r w:rsidRPr="00044ACE">
        <w:rPr>
          <w:rFonts w:eastAsia="NSimSun"/>
          <w:b/>
          <w:i/>
          <w:kern w:val="2"/>
          <w:sz w:val="28"/>
          <w:szCs w:val="28"/>
          <w:lang w:eastAsia="zh-CN" w:bidi="hi-IN"/>
        </w:rPr>
        <w:t>Отказано в предоставлении услуги</w:t>
      </w:r>
    </w:p>
    <w:p w:rsidR="00044ACE" w:rsidRPr="00044ACE" w:rsidRDefault="00044ACE" w:rsidP="00044ACE">
      <w:pPr>
        <w:tabs>
          <w:tab w:val="left" w:pos="9356"/>
        </w:tabs>
        <w:spacing w:before="89"/>
        <w:ind w:right="3"/>
        <w:jc w:val="both"/>
        <w:rPr>
          <w:rFonts w:eastAsia="NSimSun"/>
          <w:b/>
          <w:i/>
          <w:kern w:val="2"/>
          <w:sz w:val="28"/>
          <w:szCs w:val="28"/>
          <w:lang w:eastAsia="zh-CN" w:bidi="hi-IN"/>
        </w:rPr>
      </w:pP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 xml:space="preserve">Комментарий к статусу информирования: </w:t>
      </w:r>
    </w:p>
    <w:p w:rsidR="00044ACE" w:rsidRPr="00044ACE" w:rsidRDefault="00044ACE" w:rsidP="00044ACE">
      <w:pPr>
        <w:tabs>
          <w:tab w:val="left" w:pos="9356"/>
        </w:tabs>
        <w:spacing w:before="89"/>
        <w:ind w:right="3"/>
        <w:jc w:val="both"/>
        <w:rPr>
          <w:rFonts w:eastAsia="NSimSun"/>
          <w:b/>
          <w:kern w:val="2"/>
          <w:sz w:val="28"/>
          <w:szCs w:val="28"/>
          <w:lang w:eastAsia="zh-CN" w:bidi="hi-IN"/>
        </w:rPr>
      </w:pPr>
    </w:p>
    <w:p w:rsidR="00044ACE" w:rsidRPr="00044ACE" w:rsidRDefault="00044ACE" w:rsidP="00044ACE">
      <w:pPr>
        <w:tabs>
          <w:tab w:val="left" w:pos="9356"/>
        </w:tabs>
        <w:spacing w:before="89"/>
        <w:ind w:right="3"/>
        <w:jc w:val="both"/>
        <w:rPr>
          <w:rFonts w:eastAsia="NSimSun"/>
          <w:b/>
          <w:i/>
          <w:kern w:val="2"/>
          <w:sz w:val="28"/>
          <w:szCs w:val="28"/>
          <w:lang w:eastAsia="zh-CN" w:bidi="hi-IN"/>
        </w:rPr>
      </w:pPr>
      <w:r w:rsidRPr="00044ACE">
        <w:rPr>
          <w:rFonts w:eastAsia="NSimSun"/>
          <w:kern w:val="2"/>
          <w:sz w:val="28"/>
          <w:szCs w:val="28"/>
          <w:lang w:eastAsia="zh-CN" w:bidi="hi-IN"/>
        </w:rPr>
        <w:t>«</w:t>
      </w:r>
      <w:r w:rsidRPr="00044ACE">
        <w:rPr>
          <w:rFonts w:eastAsia="NSimSun"/>
          <w:b/>
          <w:i/>
          <w:kern w:val="2"/>
          <w:sz w:val="28"/>
          <w:szCs w:val="28"/>
          <w:lang w:eastAsia="zh-CN" w:bidi="hi-IN"/>
        </w:rPr>
        <w:t>Вам отказано в предоставлении услуги по текущему заявлению по причине_____________</w:t>
      </w:r>
      <w:r>
        <w:rPr>
          <w:rFonts w:eastAsia="NSimSun"/>
          <w:b/>
          <w:i/>
          <w:kern w:val="2"/>
          <w:sz w:val="28"/>
          <w:szCs w:val="28"/>
          <w:lang w:eastAsia="zh-CN" w:bidi="hi-IN"/>
        </w:rPr>
        <w:t>_____</w:t>
      </w:r>
      <w:r w:rsidRPr="00044ACE">
        <w:rPr>
          <w:rFonts w:eastAsia="NSimSun"/>
          <w:b/>
          <w:i/>
          <w:kern w:val="2"/>
          <w:sz w:val="28"/>
          <w:szCs w:val="28"/>
          <w:lang w:eastAsia="zh-CN" w:bidi="hi-IN"/>
        </w:rPr>
        <w:t>____________________________________________</w:t>
      </w:r>
    </w:p>
    <w:p w:rsidR="00044ACE" w:rsidRPr="00044ACE" w:rsidRDefault="00044ACE" w:rsidP="00044ACE">
      <w:pPr>
        <w:tabs>
          <w:tab w:val="left" w:pos="9356"/>
        </w:tabs>
        <w:spacing w:before="89"/>
        <w:ind w:right="3"/>
        <w:jc w:val="both"/>
        <w:rPr>
          <w:rFonts w:eastAsia="NSimSun"/>
          <w:i/>
          <w:kern w:val="2"/>
          <w:sz w:val="20"/>
          <w:szCs w:val="20"/>
          <w:lang w:eastAsia="zh-CN" w:bidi="hi-IN"/>
        </w:rPr>
      </w:pPr>
      <w:r w:rsidRPr="00044ACE">
        <w:rPr>
          <w:rFonts w:eastAsia="NSimSun"/>
          <w:i/>
          <w:kern w:val="2"/>
          <w:sz w:val="20"/>
          <w:szCs w:val="20"/>
          <w:lang w:eastAsia="zh-CN" w:bidi="hi-IN"/>
        </w:rPr>
        <w:t>(причина, по которой по заявлению принято отрицательное решение)</w:t>
      </w:r>
    </w:p>
    <w:p w:rsidR="00044ACE" w:rsidRPr="00044ACE" w:rsidRDefault="00044ACE" w:rsidP="00044ACE">
      <w:pPr>
        <w:tabs>
          <w:tab w:val="left" w:pos="9356"/>
        </w:tabs>
        <w:spacing w:before="89"/>
        <w:ind w:right="3"/>
        <w:jc w:val="both"/>
        <w:rPr>
          <w:rFonts w:eastAsia="NSimSun"/>
          <w:b/>
          <w:i/>
          <w:kern w:val="2"/>
          <w:sz w:val="28"/>
          <w:szCs w:val="28"/>
          <w:lang w:eastAsia="zh-CN" w:bidi="hi-IN"/>
        </w:rPr>
      </w:pPr>
      <w:r w:rsidRPr="00044ACE">
        <w:rPr>
          <w:rFonts w:eastAsia="NSimSun"/>
          <w:b/>
          <w:i/>
          <w:kern w:val="2"/>
          <w:sz w:val="28"/>
          <w:szCs w:val="28"/>
          <w:lang w:eastAsia="zh-CN" w:bidi="hi-IN"/>
        </w:rPr>
        <w:t>Вам необходимо _____</w:t>
      </w:r>
      <w:r>
        <w:rPr>
          <w:rFonts w:eastAsia="NSimSun"/>
          <w:b/>
          <w:i/>
          <w:kern w:val="2"/>
          <w:sz w:val="28"/>
          <w:szCs w:val="28"/>
          <w:lang w:eastAsia="zh-CN" w:bidi="hi-IN"/>
        </w:rPr>
        <w:t>_____</w:t>
      </w:r>
      <w:r w:rsidRPr="00044ACE">
        <w:rPr>
          <w:rFonts w:eastAsia="NSimSun"/>
          <w:b/>
          <w:i/>
          <w:kern w:val="2"/>
          <w:sz w:val="28"/>
          <w:szCs w:val="28"/>
          <w:lang w:eastAsia="zh-CN" w:bidi="hi-IN"/>
        </w:rPr>
        <w:t>____________________________________________».</w:t>
      </w:r>
    </w:p>
    <w:p w:rsidR="00044ACE" w:rsidRPr="00044ACE" w:rsidRDefault="00044ACE" w:rsidP="00044ACE">
      <w:pPr>
        <w:tabs>
          <w:tab w:val="left" w:pos="9356"/>
        </w:tabs>
        <w:spacing w:before="89"/>
        <w:ind w:right="3"/>
        <w:rPr>
          <w:rFonts w:eastAsia="NSimSun"/>
          <w:i/>
          <w:kern w:val="2"/>
          <w:sz w:val="20"/>
          <w:szCs w:val="20"/>
          <w:lang w:eastAsia="zh-CN" w:bidi="hi-IN"/>
        </w:rPr>
      </w:pPr>
      <w:r w:rsidRPr="00044ACE">
        <w:rPr>
          <w:rFonts w:eastAsia="NSimSun"/>
          <w:i/>
          <w:kern w:val="2"/>
          <w:sz w:val="20"/>
          <w:szCs w:val="20"/>
          <w:lang w:eastAsia="zh-CN" w:bidi="hi-IN"/>
        </w:rPr>
        <w:t>(порядок действий, которые необходимо выполнить заявителю для получения положительного результата по заявлению)</w:t>
      </w: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p w:rsidR="00044ACE" w:rsidRDefault="00044ACE" w:rsidP="00254C96">
      <w:pPr>
        <w:widowControl w:val="0"/>
        <w:suppressAutoHyphens w:val="0"/>
        <w:autoSpaceDE w:val="0"/>
        <w:autoSpaceDN w:val="0"/>
        <w:adjustRightInd w:val="0"/>
        <w:rPr>
          <w:b/>
          <w:sz w:val="28"/>
          <w:szCs w:val="28"/>
          <w:lang w:eastAsia="en-US"/>
        </w:rPr>
      </w:pPr>
    </w:p>
    <w:tbl>
      <w:tblPr>
        <w:tblW w:w="5160" w:type="dxa"/>
        <w:tblInd w:w="5028" w:type="dxa"/>
        <w:tblLook w:val="01E0"/>
      </w:tblPr>
      <w:tblGrid>
        <w:gridCol w:w="5160"/>
      </w:tblGrid>
      <w:tr w:rsidR="00254C96" w:rsidRPr="008A1700" w:rsidTr="00193B44">
        <w:tc>
          <w:tcPr>
            <w:tcW w:w="5160" w:type="dxa"/>
          </w:tcPr>
          <w:p w:rsidR="00254C96" w:rsidRPr="008A1700" w:rsidRDefault="00254C96" w:rsidP="00F93229">
            <w:pPr>
              <w:jc w:val="both"/>
              <w:rPr>
                <w:sz w:val="28"/>
                <w:szCs w:val="28"/>
              </w:rPr>
            </w:pPr>
            <w:r w:rsidRPr="008A1700">
              <w:rPr>
                <w:rStyle w:val="af5"/>
                <w:b w:val="0"/>
                <w:bCs/>
                <w:color w:val="auto"/>
                <w:sz w:val="28"/>
                <w:szCs w:val="28"/>
              </w:rPr>
              <w:lastRenderedPageBreak/>
              <w:t xml:space="preserve">Приложение </w:t>
            </w:r>
            <w:r>
              <w:rPr>
                <w:rStyle w:val="af5"/>
                <w:b w:val="0"/>
                <w:bCs/>
                <w:color w:val="auto"/>
                <w:sz w:val="28"/>
                <w:szCs w:val="28"/>
              </w:rPr>
              <w:t>7</w:t>
            </w:r>
          </w:p>
          <w:p w:rsidR="00254C96" w:rsidRPr="008A1700" w:rsidRDefault="00254C96" w:rsidP="00F93229">
            <w:pPr>
              <w:jc w:val="both"/>
              <w:rPr>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254C96" w:rsidRPr="008A1700" w:rsidRDefault="00254C96" w:rsidP="00F93229">
            <w:pPr>
              <w:jc w:val="both"/>
              <w:rPr>
                <w:rStyle w:val="af5"/>
                <w:b w:val="0"/>
                <w:color w:val="auto"/>
                <w:sz w:val="28"/>
                <w:szCs w:val="28"/>
              </w:rPr>
            </w:pPr>
            <w:r w:rsidRPr="008A1700">
              <w:rPr>
                <w:rStyle w:val="af5"/>
                <w:b w:val="0"/>
                <w:bCs/>
                <w:color w:val="auto"/>
                <w:sz w:val="28"/>
                <w:szCs w:val="28"/>
              </w:rPr>
              <w:t xml:space="preserve">по предоставлению муниципальной услуги </w:t>
            </w:r>
            <w:r w:rsidRPr="008A1700">
              <w:rPr>
                <w:sz w:val="28"/>
                <w:szCs w:val="28"/>
              </w:rPr>
              <w:t>«</w:t>
            </w:r>
            <w:r w:rsidR="00044ACE" w:rsidRPr="00044ACE">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75529E">
              <w:rPr>
                <w:sz w:val="28"/>
                <w:szCs w:val="28"/>
              </w:rPr>
              <w:t>»</w:t>
            </w:r>
          </w:p>
        </w:tc>
      </w:tr>
    </w:tbl>
    <w:p w:rsidR="00254C96" w:rsidRDefault="00254C96" w:rsidP="00254C96">
      <w:pPr>
        <w:widowControl w:val="0"/>
        <w:suppressAutoHyphens w:val="0"/>
        <w:autoSpaceDE w:val="0"/>
        <w:autoSpaceDN w:val="0"/>
        <w:adjustRightInd w:val="0"/>
        <w:jc w:val="both"/>
        <w:rPr>
          <w:b/>
          <w:sz w:val="28"/>
          <w:szCs w:val="28"/>
          <w:highlight w:val="yellow"/>
          <w:lang w:eastAsia="en-US"/>
        </w:rPr>
      </w:pPr>
    </w:p>
    <w:p w:rsidR="00254C96" w:rsidRPr="00F93229" w:rsidRDefault="00254C96" w:rsidP="00254C96">
      <w:pPr>
        <w:widowControl w:val="0"/>
        <w:suppressAutoHyphens w:val="0"/>
        <w:autoSpaceDE w:val="0"/>
        <w:autoSpaceDN w:val="0"/>
        <w:adjustRightInd w:val="0"/>
        <w:jc w:val="both"/>
        <w:rPr>
          <w:b/>
          <w:sz w:val="28"/>
          <w:szCs w:val="28"/>
          <w:lang w:eastAsia="en-US"/>
        </w:rPr>
      </w:pPr>
    </w:p>
    <w:p w:rsidR="002D5401" w:rsidRPr="00F93229" w:rsidRDefault="002D5401" w:rsidP="002D5401">
      <w:pPr>
        <w:suppressAutoHyphens w:val="0"/>
        <w:jc w:val="left"/>
        <w:rPr>
          <w:rFonts w:cs="ArialMT"/>
          <w:sz w:val="28"/>
          <w:szCs w:val="28"/>
          <w:lang w:eastAsia="ru-RU"/>
        </w:rPr>
      </w:pPr>
    </w:p>
    <w:p w:rsidR="00044ACE" w:rsidRPr="00044ACE" w:rsidRDefault="00044ACE" w:rsidP="00044ACE">
      <w:pPr>
        <w:tabs>
          <w:tab w:val="left" w:pos="9356"/>
        </w:tabs>
        <w:spacing w:before="89"/>
        <w:ind w:right="3"/>
        <w:rPr>
          <w:rFonts w:eastAsia="NSimSun"/>
          <w:b/>
          <w:kern w:val="2"/>
          <w:sz w:val="28"/>
          <w:szCs w:val="28"/>
          <w:lang w:eastAsia="zh-CN" w:bidi="hi-IN"/>
        </w:rPr>
      </w:pPr>
      <w:r w:rsidRPr="00044ACE">
        <w:rPr>
          <w:rFonts w:eastAsia="NSimSun"/>
          <w:b/>
          <w:kern w:val="2"/>
          <w:sz w:val="28"/>
          <w:szCs w:val="28"/>
          <w:lang w:eastAsia="zh-CN" w:bidi="hi-IN"/>
        </w:rPr>
        <w:t>Форма решения об отказе в предоставлении промежуточного результатамуниципальнойуслуги(вбумажнойформе)</w:t>
      </w:r>
    </w:p>
    <w:p w:rsidR="00044ACE" w:rsidRPr="00044ACE" w:rsidRDefault="00044ACE" w:rsidP="00044ACE">
      <w:pPr>
        <w:tabs>
          <w:tab w:val="left" w:pos="9356"/>
        </w:tabs>
        <w:spacing w:before="89"/>
        <w:ind w:right="3"/>
        <w:rPr>
          <w:rFonts w:eastAsia="NSimSun"/>
          <w:b/>
          <w:kern w:val="2"/>
          <w:sz w:val="28"/>
          <w:szCs w:val="28"/>
          <w:lang w:eastAsia="zh-CN" w:bidi="hi-IN"/>
        </w:rPr>
      </w:pPr>
    </w:p>
    <w:p w:rsidR="00044ACE" w:rsidRPr="00044ACE" w:rsidRDefault="00044ACE" w:rsidP="00044ACE">
      <w:pPr>
        <w:tabs>
          <w:tab w:val="left" w:pos="9356"/>
        </w:tabs>
        <w:spacing w:before="89"/>
        <w:ind w:right="3"/>
        <w:jc w:val="both"/>
        <w:rPr>
          <w:rFonts w:eastAsia="NSimSun"/>
          <w:b/>
          <w:kern w:val="2"/>
          <w:sz w:val="28"/>
          <w:szCs w:val="28"/>
          <w:lang w:eastAsia="zh-CN" w:bidi="hi-IN"/>
        </w:rPr>
      </w:pPr>
      <w:r w:rsidRPr="00044ACE">
        <w:rPr>
          <w:rFonts w:eastAsia="NSimSun"/>
          <w:b/>
          <w:kern w:val="2"/>
          <w:sz w:val="28"/>
          <w:szCs w:val="28"/>
          <w:lang w:eastAsia="zh-CN" w:bidi="hi-IN"/>
        </w:rPr>
        <w:t>_________________________________________________________________</w:t>
      </w:r>
    </w:p>
    <w:p w:rsidR="00044ACE" w:rsidRPr="00044ACE" w:rsidRDefault="00044ACE" w:rsidP="00044ACE">
      <w:pPr>
        <w:tabs>
          <w:tab w:val="left" w:pos="9356"/>
        </w:tabs>
        <w:spacing w:before="89"/>
        <w:ind w:right="3"/>
        <w:rPr>
          <w:rFonts w:eastAsia="NSimSun"/>
          <w:kern w:val="2"/>
          <w:sz w:val="20"/>
          <w:szCs w:val="20"/>
          <w:lang w:eastAsia="zh-CN" w:bidi="hi-IN"/>
        </w:rPr>
      </w:pPr>
      <w:r w:rsidRPr="00044ACE">
        <w:rPr>
          <w:rFonts w:eastAsia="NSimSun"/>
          <w:kern w:val="2"/>
          <w:sz w:val="20"/>
          <w:szCs w:val="20"/>
          <w:lang w:eastAsia="zh-CN" w:bidi="hi-IN"/>
        </w:rPr>
        <w:t>(Наименование Уполномоченного органа)</w:t>
      </w:r>
    </w:p>
    <w:p w:rsidR="00044ACE" w:rsidRPr="00044ACE" w:rsidRDefault="00044ACE" w:rsidP="00044ACE">
      <w:pPr>
        <w:tabs>
          <w:tab w:val="left" w:pos="9356"/>
        </w:tabs>
        <w:spacing w:before="89"/>
        <w:ind w:right="3"/>
        <w:jc w:val="both"/>
        <w:rPr>
          <w:rFonts w:eastAsia="NSimSun"/>
          <w:kern w:val="2"/>
          <w:sz w:val="28"/>
          <w:szCs w:val="28"/>
          <w:lang w:eastAsia="zh-CN" w:bidi="hi-IN"/>
        </w:rPr>
      </w:pP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Кому:________________________</w:t>
      </w:r>
    </w:p>
    <w:p w:rsidR="00044ACE" w:rsidRPr="00044ACE" w:rsidRDefault="00044ACE" w:rsidP="00044ACE">
      <w:pPr>
        <w:tabs>
          <w:tab w:val="left" w:pos="9356"/>
        </w:tabs>
        <w:spacing w:before="89"/>
        <w:ind w:right="3"/>
        <w:jc w:val="both"/>
        <w:rPr>
          <w:rFonts w:eastAsia="NSimSun"/>
          <w:kern w:val="2"/>
          <w:sz w:val="28"/>
          <w:szCs w:val="28"/>
          <w:lang w:eastAsia="zh-CN" w:bidi="hi-IN"/>
        </w:rPr>
      </w:pPr>
    </w:p>
    <w:p w:rsidR="00044ACE" w:rsidRPr="00044ACE" w:rsidRDefault="00044ACE" w:rsidP="00044ACE">
      <w:pPr>
        <w:tabs>
          <w:tab w:val="left" w:pos="9356"/>
        </w:tabs>
        <w:spacing w:before="89"/>
        <w:ind w:right="3"/>
        <w:rPr>
          <w:rFonts w:eastAsia="NSimSun"/>
          <w:b/>
          <w:kern w:val="2"/>
          <w:sz w:val="28"/>
          <w:szCs w:val="28"/>
          <w:lang w:eastAsia="zh-CN" w:bidi="hi-IN"/>
        </w:rPr>
      </w:pPr>
      <w:r w:rsidRPr="00044ACE">
        <w:rPr>
          <w:rFonts w:eastAsia="NSimSun"/>
          <w:b/>
          <w:kern w:val="2"/>
          <w:sz w:val="28"/>
          <w:szCs w:val="28"/>
          <w:lang w:eastAsia="zh-CN" w:bidi="hi-IN"/>
        </w:rPr>
        <w:t>РЕШЕНИЕ</w:t>
      </w:r>
    </w:p>
    <w:p w:rsidR="00044ACE" w:rsidRPr="00044ACE" w:rsidRDefault="00044ACE" w:rsidP="00044ACE">
      <w:pPr>
        <w:tabs>
          <w:tab w:val="left" w:pos="9356"/>
        </w:tabs>
        <w:spacing w:before="89"/>
        <w:ind w:right="3"/>
        <w:rPr>
          <w:rFonts w:eastAsia="NSimSun"/>
          <w:kern w:val="2"/>
          <w:sz w:val="28"/>
          <w:szCs w:val="28"/>
          <w:lang w:eastAsia="zh-CN" w:bidi="hi-IN"/>
        </w:rPr>
      </w:pPr>
    </w:p>
    <w:p w:rsidR="00044ACE" w:rsidRPr="00044ACE" w:rsidRDefault="00044ACE" w:rsidP="00044ACE">
      <w:pPr>
        <w:tabs>
          <w:tab w:val="left" w:pos="9356"/>
        </w:tabs>
        <w:spacing w:before="89"/>
        <w:ind w:right="3"/>
        <w:rPr>
          <w:rFonts w:eastAsia="NSimSun"/>
          <w:b/>
          <w:kern w:val="2"/>
          <w:sz w:val="28"/>
          <w:szCs w:val="28"/>
          <w:lang w:eastAsia="zh-CN" w:bidi="hi-IN"/>
        </w:rPr>
      </w:pPr>
      <w:r w:rsidRPr="00044ACE">
        <w:rPr>
          <w:rFonts w:eastAsia="NSimSun"/>
          <w:b/>
          <w:kern w:val="2"/>
          <w:sz w:val="28"/>
          <w:szCs w:val="28"/>
          <w:lang w:eastAsia="zh-CN" w:bidi="hi-IN"/>
        </w:rPr>
        <w:t>об отказе в предоставлении муниципальной услуги «Постановка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 в части постановки на учет</w:t>
      </w:r>
    </w:p>
    <w:p w:rsidR="00044ACE" w:rsidRPr="00044ACE" w:rsidRDefault="00044ACE" w:rsidP="00044ACE">
      <w:pPr>
        <w:tabs>
          <w:tab w:val="left" w:pos="9356"/>
        </w:tabs>
        <w:spacing w:before="89"/>
        <w:ind w:right="3"/>
        <w:jc w:val="both"/>
        <w:rPr>
          <w:rFonts w:eastAsia="NSimSun"/>
          <w:kern w:val="2"/>
          <w:sz w:val="28"/>
          <w:szCs w:val="28"/>
          <w:lang w:eastAsia="zh-CN" w:bidi="hi-IN"/>
        </w:rPr>
      </w:pP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от___________________                                                       №______________</w:t>
      </w:r>
    </w:p>
    <w:p w:rsidR="00044ACE" w:rsidRPr="00044ACE" w:rsidRDefault="00044ACE" w:rsidP="00044ACE">
      <w:pPr>
        <w:tabs>
          <w:tab w:val="left" w:pos="9356"/>
        </w:tabs>
        <w:spacing w:before="89"/>
        <w:ind w:right="3"/>
        <w:jc w:val="both"/>
        <w:rPr>
          <w:rFonts w:eastAsia="NSimSun"/>
          <w:kern w:val="2"/>
          <w:sz w:val="28"/>
          <w:szCs w:val="28"/>
          <w:lang w:eastAsia="zh-CN" w:bidi="hi-IN"/>
        </w:rPr>
      </w:pPr>
    </w:p>
    <w:p w:rsidR="00044ACE" w:rsidRPr="00044ACE" w:rsidRDefault="00044ACE" w:rsidP="00044ACE">
      <w:pPr>
        <w:tabs>
          <w:tab w:val="left" w:pos="9356"/>
        </w:tabs>
        <w:spacing w:before="89"/>
        <w:ind w:right="3" w:firstLine="709"/>
        <w:jc w:val="both"/>
        <w:rPr>
          <w:rFonts w:eastAsia="NSimSun"/>
          <w:kern w:val="2"/>
          <w:sz w:val="28"/>
          <w:szCs w:val="28"/>
          <w:lang w:eastAsia="zh-CN" w:bidi="hi-IN"/>
        </w:rPr>
      </w:pPr>
      <w:r w:rsidRPr="00044ACE">
        <w:rPr>
          <w:rFonts w:eastAsia="NSimSun"/>
          <w:kern w:val="2"/>
          <w:sz w:val="28"/>
          <w:szCs w:val="28"/>
          <w:lang w:eastAsia="zh-CN" w:bidi="hi-IN"/>
        </w:rPr>
        <w:t>Вам отказано в предоставлении услуги по текущему заявлению по причине ________________________________________________________</w:t>
      </w:r>
    </w:p>
    <w:p w:rsidR="00044ACE" w:rsidRPr="00044ACE" w:rsidRDefault="00044ACE" w:rsidP="00044ACE">
      <w:pPr>
        <w:tabs>
          <w:tab w:val="left" w:pos="9356"/>
        </w:tabs>
        <w:spacing w:before="89"/>
        <w:ind w:right="3"/>
        <w:rPr>
          <w:rFonts w:eastAsia="NSimSun"/>
          <w:i/>
          <w:kern w:val="2"/>
          <w:sz w:val="20"/>
          <w:szCs w:val="20"/>
          <w:lang w:eastAsia="zh-CN" w:bidi="hi-IN"/>
        </w:rPr>
      </w:pPr>
      <w:r w:rsidRPr="00044ACE">
        <w:rPr>
          <w:rFonts w:eastAsia="NSimSun"/>
          <w:i/>
          <w:kern w:val="2"/>
          <w:sz w:val="20"/>
          <w:szCs w:val="20"/>
          <w:lang w:eastAsia="zh-CN" w:bidi="hi-IN"/>
        </w:rPr>
        <w:t>(причина, по которой по заявлению принято отрицательное решение)</w:t>
      </w:r>
    </w:p>
    <w:p w:rsidR="00044ACE" w:rsidRPr="00044ACE" w:rsidRDefault="00044ACE" w:rsidP="00044ACE">
      <w:pPr>
        <w:tabs>
          <w:tab w:val="left" w:pos="9356"/>
        </w:tabs>
        <w:spacing w:before="89"/>
        <w:ind w:right="3" w:firstLine="709"/>
        <w:jc w:val="both"/>
        <w:rPr>
          <w:rFonts w:eastAsia="NSimSun"/>
          <w:kern w:val="2"/>
          <w:sz w:val="28"/>
          <w:szCs w:val="28"/>
          <w:lang w:eastAsia="zh-CN" w:bidi="hi-IN"/>
        </w:rPr>
      </w:pPr>
      <w:r w:rsidRPr="00044ACE">
        <w:rPr>
          <w:rFonts w:eastAsia="NSimSun"/>
          <w:kern w:val="2"/>
          <w:sz w:val="28"/>
          <w:szCs w:val="28"/>
          <w:lang w:eastAsia="zh-CN" w:bidi="hi-IN"/>
        </w:rPr>
        <w:t>Вам необходимо_______________________________________________</w:t>
      </w:r>
    </w:p>
    <w:p w:rsidR="00044ACE" w:rsidRPr="00044ACE" w:rsidRDefault="00044ACE" w:rsidP="00044ACE">
      <w:pPr>
        <w:tabs>
          <w:tab w:val="left" w:pos="9356"/>
        </w:tabs>
        <w:spacing w:before="89"/>
        <w:ind w:right="3"/>
        <w:rPr>
          <w:rFonts w:eastAsia="NSimSun"/>
          <w:i/>
          <w:kern w:val="2"/>
          <w:sz w:val="20"/>
          <w:szCs w:val="20"/>
          <w:lang w:eastAsia="zh-CN" w:bidi="hi-IN"/>
        </w:rPr>
      </w:pPr>
      <w:r w:rsidRPr="00044ACE">
        <w:rPr>
          <w:rFonts w:eastAsia="NSimSun"/>
          <w:i/>
          <w:kern w:val="2"/>
          <w:sz w:val="20"/>
          <w:szCs w:val="20"/>
          <w:lang w:eastAsia="zh-CN" w:bidi="hi-IN"/>
        </w:rPr>
        <w:t>(порядок действий, который необходимо выполнить заявителю для получения положительного результата по заявлению)</w:t>
      </w:r>
    </w:p>
    <w:p w:rsid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_</w:t>
      </w:r>
    </w:p>
    <w:p w:rsidR="00044ACE" w:rsidRPr="00044ACE" w:rsidRDefault="00044ACE" w:rsidP="00044ACE">
      <w:pPr>
        <w:tabs>
          <w:tab w:val="left" w:pos="9356"/>
        </w:tabs>
        <w:spacing w:before="89"/>
        <w:ind w:right="3"/>
        <w:jc w:val="both"/>
        <w:rPr>
          <w:rFonts w:eastAsia="NSimSun"/>
          <w:kern w:val="2"/>
          <w:sz w:val="28"/>
          <w:szCs w:val="28"/>
          <w:lang w:eastAsia="zh-CN" w:bidi="hi-IN"/>
        </w:rPr>
      </w:pPr>
      <w:r w:rsidRPr="00044ACE">
        <w:rPr>
          <w:rFonts w:eastAsia="NSimSun"/>
          <w:kern w:val="2"/>
          <w:sz w:val="28"/>
          <w:szCs w:val="28"/>
          <w:lang w:eastAsia="zh-CN" w:bidi="hi-IN"/>
        </w:rPr>
        <w:t>__________________________________</w:t>
      </w:r>
    </w:p>
    <w:p w:rsidR="00044ACE" w:rsidRPr="00044ACE" w:rsidRDefault="00044ACE" w:rsidP="00044ACE">
      <w:pPr>
        <w:tabs>
          <w:tab w:val="left" w:pos="9356"/>
        </w:tabs>
        <w:spacing w:before="89"/>
        <w:ind w:right="3"/>
        <w:jc w:val="both"/>
        <w:rPr>
          <w:rFonts w:eastAsia="NSimSun"/>
          <w:kern w:val="2"/>
          <w:sz w:val="20"/>
          <w:szCs w:val="20"/>
          <w:lang w:eastAsia="zh-CN" w:bidi="hi-IN"/>
        </w:rPr>
      </w:pPr>
      <w:r w:rsidRPr="00044ACE">
        <w:rPr>
          <w:rFonts w:eastAsia="NSimSun"/>
          <w:kern w:val="2"/>
          <w:sz w:val="20"/>
          <w:szCs w:val="20"/>
          <w:lang w:eastAsia="zh-CN" w:bidi="hi-IN"/>
        </w:rPr>
        <w:t xml:space="preserve"> (ФИО сотрудника)</w:t>
      </w:r>
    </w:p>
    <w:p w:rsidR="00044ACE" w:rsidRDefault="00044ACE" w:rsidP="002D5401">
      <w:pPr>
        <w:suppressAutoHyphens w:val="0"/>
        <w:rPr>
          <w:rFonts w:cs="ArialMT"/>
          <w:b/>
          <w:sz w:val="28"/>
          <w:szCs w:val="28"/>
          <w:lang w:eastAsia="ru-RU"/>
        </w:rPr>
      </w:pPr>
    </w:p>
    <w:p w:rsidR="00044ACE" w:rsidRDefault="00044ACE" w:rsidP="002D5401">
      <w:pPr>
        <w:suppressAutoHyphens w:val="0"/>
        <w:rPr>
          <w:rFonts w:cs="ArialMT"/>
          <w:b/>
          <w:sz w:val="28"/>
          <w:szCs w:val="28"/>
          <w:lang w:eastAsia="ru-RU"/>
        </w:rPr>
      </w:pPr>
    </w:p>
    <w:p w:rsidR="00254C96" w:rsidRDefault="00254C96" w:rsidP="00254C96">
      <w:pPr>
        <w:widowControl w:val="0"/>
        <w:suppressAutoHyphens w:val="0"/>
        <w:autoSpaceDE w:val="0"/>
        <w:autoSpaceDN w:val="0"/>
        <w:adjustRightInd w:val="0"/>
        <w:jc w:val="both"/>
        <w:rPr>
          <w:rFonts w:cs="ArialMT"/>
          <w:b/>
          <w:sz w:val="28"/>
          <w:szCs w:val="28"/>
          <w:lang w:eastAsia="ru-RU"/>
        </w:rPr>
      </w:pPr>
    </w:p>
    <w:p w:rsidR="00044ACE" w:rsidRDefault="00044ACE" w:rsidP="00254C96">
      <w:pPr>
        <w:widowControl w:val="0"/>
        <w:suppressAutoHyphens w:val="0"/>
        <w:autoSpaceDE w:val="0"/>
        <w:autoSpaceDN w:val="0"/>
        <w:adjustRightInd w:val="0"/>
        <w:jc w:val="both"/>
        <w:rPr>
          <w:b/>
          <w:sz w:val="28"/>
          <w:szCs w:val="28"/>
          <w:highlight w:val="yellow"/>
          <w:lang w:eastAsia="en-US"/>
        </w:rPr>
      </w:pPr>
    </w:p>
    <w:tbl>
      <w:tblPr>
        <w:tblW w:w="5245" w:type="dxa"/>
        <w:tblInd w:w="4724" w:type="dxa"/>
        <w:tblLook w:val="01E0"/>
      </w:tblPr>
      <w:tblGrid>
        <w:gridCol w:w="5245"/>
      </w:tblGrid>
      <w:tr w:rsidR="006A6D0B" w:rsidRPr="006D238E" w:rsidTr="002453C0">
        <w:tc>
          <w:tcPr>
            <w:tcW w:w="5245" w:type="dxa"/>
          </w:tcPr>
          <w:p w:rsidR="007569B7" w:rsidRPr="008A1700" w:rsidRDefault="007569B7" w:rsidP="007569B7">
            <w:pPr>
              <w:jc w:val="left"/>
              <w:rPr>
                <w:sz w:val="28"/>
                <w:szCs w:val="28"/>
              </w:rPr>
            </w:pPr>
            <w:r w:rsidRPr="008A1700">
              <w:rPr>
                <w:rStyle w:val="af5"/>
                <w:b w:val="0"/>
                <w:bCs/>
                <w:color w:val="auto"/>
                <w:sz w:val="28"/>
                <w:szCs w:val="28"/>
              </w:rPr>
              <w:lastRenderedPageBreak/>
              <w:t xml:space="preserve">Приложение </w:t>
            </w:r>
            <w:r>
              <w:rPr>
                <w:rStyle w:val="af5"/>
                <w:b w:val="0"/>
                <w:bCs/>
                <w:color w:val="auto"/>
                <w:sz w:val="28"/>
                <w:szCs w:val="28"/>
              </w:rPr>
              <w:t>8</w:t>
            </w:r>
          </w:p>
          <w:p w:rsidR="007569B7" w:rsidRPr="008A1700" w:rsidRDefault="007569B7" w:rsidP="007569B7">
            <w:pPr>
              <w:jc w:val="left"/>
              <w:rPr>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6A6D0B" w:rsidRPr="006D238E" w:rsidRDefault="007569B7" w:rsidP="007569B7">
            <w:pPr>
              <w:suppressAutoHyphens w:val="0"/>
              <w:jc w:val="both"/>
              <w:rPr>
                <w:sz w:val="28"/>
                <w:szCs w:val="28"/>
                <w:highlight w:val="yellow"/>
                <w:lang w:eastAsia="ru-RU"/>
              </w:rPr>
            </w:pPr>
            <w:r w:rsidRPr="008A1700">
              <w:rPr>
                <w:rStyle w:val="af5"/>
                <w:b w:val="0"/>
                <w:bCs/>
                <w:color w:val="auto"/>
                <w:sz w:val="28"/>
                <w:szCs w:val="28"/>
              </w:rPr>
              <w:t xml:space="preserve">по предоставлению муниципальной услуги </w:t>
            </w:r>
            <w:r w:rsidRPr="008A1700">
              <w:rPr>
                <w:sz w:val="28"/>
                <w:szCs w:val="28"/>
              </w:rPr>
              <w:t>«</w:t>
            </w:r>
            <w:r w:rsidR="00044ACE" w:rsidRPr="00044ACE">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75529E">
              <w:rPr>
                <w:sz w:val="28"/>
                <w:szCs w:val="28"/>
              </w:rPr>
              <w:t>»</w:t>
            </w:r>
          </w:p>
        </w:tc>
      </w:tr>
    </w:tbl>
    <w:p w:rsidR="006A6D0B" w:rsidRDefault="006A6D0B" w:rsidP="006A6D0B">
      <w:pPr>
        <w:suppressAutoHyphens w:val="0"/>
        <w:jc w:val="left"/>
        <w:rPr>
          <w:rFonts w:cs="ArialMT"/>
          <w:sz w:val="28"/>
          <w:szCs w:val="28"/>
          <w:highlight w:val="yellow"/>
          <w:lang w:eastAsia="ru-RU"/>
        </w:rPr>
      </w:pPr>
    </w:p>
    <w:p w:rsidR="007569B7" w:rsidRDefault="007569B7" w:rsidP="006A6D0B">
      <w:pPr>
        <w:suppressAutoHyphens w:val="0"/>
        <w:jc w:val="left"/>
        <w:rPr>
          <w:rFonts w:cs="ArialMT"/>
          <w:sz w:val="28"/>
          <w:szCs w:val="28"/>
          <w:highlight w:val="yellow"/>
          <w:lang w:eastAsia="ru-RU"/>
        </w:rPr>
      </w:pPr>
    </w:p>
    <w:p w:rsidR="00044ACE" w:rsidRDefault="00044ACE" w:rsidP="006A6D0B">
      <w:pPr>
        <w:suppressAutoHyphens w:val="0"/>
        <w:jc w:val="left"/>
        <w:rPr>
          <w:rFonts w:cs="ArialMT"/>
          <w:sz w:val="28"/>
          <w:szCs w:val="28"/>
          <w:highlight w:val="yellow"/>
          <w:lang w:eastAsia="ru-RU"/>
        </w:rPr>
      </w:pPr>
    </w:p>
    <w:p w:rsidR="00044ACE" w:rsidRPr="00044ACE" w:rsidRDefault="00044ACE" w:rsidP="00044ACE">
      <w:pPr>
        <w:ind w:firstLine="567"/>
        <w:rPr>
          <w:rFonts w:eastAsia="NSimSun"/>
          <w:b/>
          <w:kern w:val="2"/>
          <w:sz w:val="28"/>
          <w:szCs w:val="28"/>
          <w:lang w:eastAsia="zh-CN" w:bidi="hi-IN"/>
        </w:rPr>
      </w:pPr>
      <w:r w:rsidRPr="00044ACE">
        <w:rPr>
          <w:rFonts w:eastAsia="NSimSun"/>
          <w:b/>
          <w:kern w:val="2"/>
          <w:sz w:val="28"/>
          <w:szCs w:val="28"/>
          <w:lang w:eastAsia="zh-CN" w:bidi="hi-IN"/>
        </w:rPr>
        <w:t>Список нормативных актов, в соответствии с которыми осуществляется оказание муниципальной услуги</w:t>
      </w:r>
    </w:p>
    <w:p w:rsidR="00044ACE" w:rsidRPr="00044ACE" w:rsidRDefault="00044ACE" w:rsidP="00044ACE">
      <w:pPr>
        <w:ind w:firstLine="567"/>
        <w:rPr>
          <w:rFonts w:eastAsia="NSimSun"/>
          <w:kern w:val="2"/>
          <w:sz w:val="28"/>
          <w:szCs w:val="28"/>
          <w:lang w:eastAsia="zh-CN" w:bidi="hi-IN"/>
        </w:rPr>
      </w:pP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24.07.1998 г. № 124-ФЗ «Об основных гарантиях прав ребенка в 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06.10.2003 г. № 131-ФЗ «Об общих принципах организации местного самоуправления в 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02.05.2006 г. № 59-ФЗ «О порядке рассмотрения обращений граждан 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27.07.2006 г. № 152-ФЗ «О персональных данных»;</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09.02.2009 г. № 8-ФЗ «Об обеспечении доступа к информации о деятельности государственных органов и органов местного самоуправления»;</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27.07.2010 г. № 210-ФЗ «Об организации предоставления государственных и муниципальных услуг»;</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29.12.2012 г. № 273-ФЗ «Об образовании в 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приказ МинобрнаукиРоссии от 28 декабря 2015 г № 1527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государственную или муниципальную образовательную организацию по инициативе родителя (законного представителя));</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приказ Министерства просвещения Российской Федерации от 15 мая 2020 г. № 236 «Об утверждении Порядка приема на обучение по образовательным программам дошкольного образования»;</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приказ Министерства просвещения Росс</w:t>
      </w:r>
      <w:r w:rsidR="00A272C7">
        <w:rPr>
          <w:rFonts w:eastAsia="NSimSun"/>
          <w:kern w:val="2"/>
          <w:sz w:val="28"/>
          <w:szCs w:val="28"/>
          <w:lang w:eastAsia="zh-CN" w:bidi="hi-IN"/>
        </w:rPr>
        <w:t>ийской Федерации от 31июля 2020</w:t>
      </w:r>
      <w:r w:rsidRPr="00044ACE">
        <w:rPr>
          <w:rFonts w:eastAsia="NSimSun"/>
          <w:kern w:val="2"/>
          <w:sz w:val="28"/>
          <w:szCs w:val="28"/>
          <w:lang w:eastAsia="zh-CN" w:bidi="hi-IN"/>
        </w:rPr>
        <w:t xml:space="preserve">г. № 373 «Об утвержденииПорядка организации и осуществления образовательной деятельностипо основным общеобразовательным программам - образовательным </w:t>
      </w:r>
      <w:r w:rsidRPr="00044ACE">
        <w:rPr>
          <w:rFonts w:eastAsia="NSimSun"/>
          <w:kern w:val="2"/>
          <w:sz w:val="28"/>
          <w:szCs w:val="28"/>
          <w:lang w:eastAsia="zh-CN" w:bidi="hi-IN"/>
        </w:rPr>
        <w:lastRenderedPageBreak/>
        <w:t>программамдошкольногообразования»(вчастиколичествадетейвотдельных группахилиотдельныхобразовательныхорганизациях);</w:t>
      </w:r>
    </w:p>
    <w:p w:rsidR="00044ACE" w:rsidRPr="00044ACE" w:rsidRDefault="00044ACE" w:rsidP="00044ACE">
      <w:pPr>
        <w:ind w:firstLine="567"/>
        <w:jc w:val="both"/>
        <w:rPr>
          <w:rFonts w:eastAsia="NSimSun"/>
          <w:bCs/>
          <w:kern w:val="2"/>
          <w:sz w:val="28"/>
          <w:szCs w:val="28"/>
          <w:lang w:eastAsia="zh-CN" w:bidi="hi-IN"/>
        </w:rPr>
      </w:pPr>
      <w:r w:rsidRPr="00044ACE">
        <w:rPr>
          <w:rFonts w:eastAsia="NSimSun"/>
          <w:bCs/>
          <w:kern w:val="2"/>
          <w:sz w:val="28"/>
          <w:szCs w:val="28"/>
          <w:lang w:eastAsia="zh-CN" w:bidi="hi-IN"/>
        </w:rPr>
        <w:t>- Закон Республики Мордовия от 08.08.2013 г. № 53-З «Об образовании в Республике Мордовия»;</w:t>
      </w:r>
    </w:p>
    <w:p w:rsidR="00044ACE" w:rsidRPr="00044ACE" w:rsidRDefault="00044ACE" w:rsidP="00044ACE">
      <w:pPr>
        <w:ind w:firstLine="567"/>
        <w:jc w:val="both"/>
        <w:rPr>
          <w:rFonts w:eastAsia="NSimSun"/>
          <w:bCs/>
          <w:kern w:val="2"/>
          <w:sz w:val="28"/>
          <w:szCs w:val="28"/>
          <w:lang w:eastAsia="zh-CN" w:bidi="hi-IN"/>
        </w:rPr>
      </w:pPr>
      <w:r w:rsidRPr="00044ACE">
        <w:rPr>
          <w:rFonts w:eastAsia="NSimSun"/>
          <w:bCs/>
          <w:kern w:val="2"/>
          <w:sz w:val="28"/>
          <w:szCs w:val="28"/>
          <w:lang w:eastAsia="zh-CN" w:bidi="hi-IN"/>
        </w:rPr>
        <w:t>- Постановление Администрации Лямбирского муниципального района Республики Мордовия от 19.05.2012 г. № 318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
    <w:p w:rsidR="00044ACE" w:rsidRPr="00044ACE" w:rsidRDefault="00044ACE" w:rsidP="00044ACE">
      <w:pPr>
        <w:ind w:firstLine="567"/>
        <w:jc w:val="both"/>
        <w:rPr>
          <w:rFonts w:eastAsia="NSimSun"/>
          <w:bCs/>
          <w:kern w:val="2"/>
          <w:sz w:val="28"/>
          <w:szCs w:val="28"/>
          <w:lang w:eastAsia="zh-CN" w:bidi="hi-IN"/>
        </w:rPr>
      </w:pPr>
      <w:r w:rsidRPr="00044ACE">
        <w:rPr>
          <w:rFonts w:eastAsia="NSimSun"/>
          <w:bCs/>
          <w:kern w:val="2"/>
          <w:sz w:val="28"/>
          <w:szCs w:val="28"/>
          <w:lang w:eastAsia="zh-CN" w:bidi="hi-IN"/>
        </w:rPr>
        <w:t>- Решение Совета депутатов Лямбирского муниципального района от 21.03.2017 г. № 54 «Об утверждении Устава Лямбирского муниципального района Республики Мордовия»;</w:t>
      </w:r>
    </w:p>
    <w:p w:rsidR="00044ACE" w:rsidRPr="00044ACE" w:rsidRDefault="00044ACE" w:rsidP="00044ACE">
      <w:pPr>
        <w:ind w:firstLine="567"/>
        <w:jc w:val="both"/>
        <w:rPr>
          <w:rFonts w:eastAsia="NSimSun"/>
          <w:bCs/>
          <w:kern w:val="2"/>
          <w:sz w:val="28"/>
          <w:szCs w:val="28"/>
          <w:lang w:eastAsia="zh-CN" w:bidi="hi-IN"/>
        </w:rPr>
      </w:pPr>
      <w:r w:rsidRPr="00044ACE">
        <w:rPr>
          <w:rFonts w:eastAsia="NSimSun"/>
          <w:bCs/>
          <w:kern w:val="2"/>
          <w:sz w:val="28"/>
          <w:szCs w:val="28"/>
          <w:lang w:eastAsia="zh-CN" w:bidi="hi-IN"/>
        </w:rPr>
        <w:t>- иные нормативные правовые акты Российской Федерации, Республики Мордовия, Лямбирского муниципального района.</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В части предусмотренного федеральным законодательством права на внеочередное (первоочередное) предоставление муниципальной услуги: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17 января 1992 г. № 2202-1 «О прокуратуре 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законРоссийскойФедерацииот26июня1992г.№3132-1«ОстатусесудейвРоссийской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Федеральныйзакон</w:t>
      </w:r>
      <w:r w:rsidRPr="00044ACE">
        <w:rPr>
          <w:rFonts w:eastAsia="NSimSun"/>
          <w:spacing w:val="1"/>
          <w:kern w:val="2"/>
          <w:sz w:val="28"/>
          <w:szCs w:val="28"/>
          <w:lang w:eastAsia="zh-CN" w:bidi="hi-IN"/>
        </w:rPr>
        <w:t xml:space="preserve">Российской Федерации </w:t>
      </w:r>
      <w:r w:rsidRPr="00044ACE">
        <w:rPr>
          <w:rFonts w:eastAsia="NSimSun"/>
          <w:kern w:val="2"/>
          <w:sz w:val="28"/>
          <w:szCs w:val="28"/>
          <w:lang w:eastAsia="zh-CN" w:bidi="hi-IN"/>
        </w:rPr>
        <w:t>от28декабря2010г.№403-ФЗ«ОСледственномкомитетеРоссийской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от 27 мая 1998 г. № 76-ФЗ «О статусе военнослужащих»;</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7 февраля 2011 г. № 3-ФЗ «О полиции»;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Федеральный закон Российской Федерации от 30 декабря 2012 г. № 283-ФЗ «О социальных гарантияхсотрудникам некоторых федеральных органов исполнительной власти и внесенииизмененийвотдельныезаконодательные актыРоссийскойФедерации»;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Указ Президента Российской Федерации от 5 мая 1992 г. № 431 «О мерах по социальной поддержке семей»;</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Указ Президента Российской Федерации от 2 октября 1992 г. № 1157 «О дополнительных мерах государственной поддержки инвалидов»;</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Перечень Президента Российской Федерации от 2 сентября 2019 г. № Пр-1755;</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постановление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lastRenderedPageBreak/>
        <w:t>- постановление Правительства Российской Федерации от 9 февраля 2004 г.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постановление Правительства Российской Федерации от 12 августа 2008 г. № 587 «О дополнительных мерах по усилению социальной защите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044ACE" w:rsidRPr="00044ACE" w:rsidRDefault="00044ACE" w:rsidP="00044ACE">
      <w:pPr>
        <w:ind w:firstLine="567"/>
        <w:jc w:val="both"/>
        <w:rPr>
          <w:rFonts w:eastAsia="NSimSun"/>
          <w:kern w:val="2"/>
          <w:sz w:val="28"/>
          <w:szCs w:val="28"/>
          <w:lang w:eastAsia="zh-CN" w:bidi="hi-IN"/>
        </w:rPr>
      </w:pPr>
      <w:r w:rsidRPr="00044ACE">
        <w:rPr>
          <w:rFonts w:eastAsia="NSimSun"/>
          <w:kern w:val="2"/>
          <w:sz w:val="28"/>
          <w:szCs w:val="28"/>
          <w:lang w:eastAsia="zh-CN" w:bidi="hi-IN"/>
        </w:rPr>
        <w:t>- 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подразделения особого риска».</w:t>
      </w:r>
    </w:p>
    <w:p w:rsidR="00044ACE" w:rsidRDefault="00044ACE"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p w:rsidR="00A272C7" w:rsidRDefault="00A272C7" w:rsidP="007569B7">
      <w:pPr>
        <w:widowControl w:val="0"/>
        <w:suppressAutoHyphens w:val="0"/>
        <w:autoSpaceDE w:val="0"/>
        <w:autoSpaceDN w:val="0"/>
        <w:adjustRightInd w:val="0"/>
        <w:rPr>
          <w:b/>
          <w:sz w:val="28"/>
          <w:szCs w:val="28"/>
          <w:lang w:eastAsia="en-US"/>
        </w:rPr>
      </w:pPr>
    </w:p>
    <w:tbl>
      <w:tblPr>
        <w:tblW w:w="5245" w:type="dxa"/>
        <w:tblInd w:w="4724" w:type="dxa"/>
        <w:tblLook w:val="01E0"/>
      </w:tblPr>
      <w:tblGrid>
        <w:gridCol w:w="5245"/>
      </w:tblGrid>
      <w:tr w:rsidR="007569B7" w:rsidRPr="006D238E" w:rsidTr="00193B44">
        <w:tc>
          <w:tcPr>
            <w:tcW w:w="5245" w:type="dxa"/>
          </w:tcPr>
          <w:p w:rsidR="007569B7" w:rsidRPr="008A1700" w:rsidRDefault="007569B7" w:rsidP="00193B44">
            <w:pPr>
              <w:jc w:val="left"/>
              <w:rPr>
                <w:sz w:val="28"/>
                <w:szCs w:val="28"/>
              </w:rPr>
            </w:pPr>
            <w:r w:rsidRPr="008A1700">
              <w:rPr>
                <w:rStyle w:val="af5"/>
                <w:b w:val="0"/>
                <w:bCs/>
                <w:color w:val="auto"/>
                <w:sz w:val="28"/>
                <w:szCs w:val="28"/>
              </w:rPr>
              <w:lastRenderedPageBreak/>
              <w:t xml:space="preserve">Приложение </w:t>
            </w:r>
            <w:r>
              <w:rPr>
                <w:rStyle w:val="af5"/>
                <w:b w:val="0"/>
                <w:bCs/>
                <w:color w:val="auto"/>
                <w:sz w:val="28"/>
                <w:szCs w:val="28"/>
              </w:rPr>
              <w:t>9</w:t>
            </w:r>
          </w:p>
          <w:p w:rsidR="007569B7" w:rsidRPr="008A1700" w:rsidRDefault="007569B7" w:rsidP="00193B44">
            <w:pPr>
              <w:jc w:val="left"/>
              <w:rPr>
                <w:sz w:val="28"/>
                <w:szCs w:val="28"/>
              </w:rPr>
            </w:pPr>
            <w:r w:rsidRPr="008A1700">
              <w:rPr>
                <w:rStyle w:val="af5"/>
                <w:b w:val="0"/>
                <w:bCs/>
                <w:color w:val="auto"/>
                <w:sz w:val="28"/>
                <w:szCs w:val="28"/>
              </w:rPr>
              <w:t xml:space="preserve">к </w:t>
            </w:r>
            <w:hyperlink w:anchor="sub_1000" w:history="1">
              <w:r w:rsidRPr="008A1700">
                <w:rPr>
                  <w:rStyle w:val="af7"/>
                  <w:b w:val="0"/>
                  <w:color w:val="auto"/>
                  <w:sz w:val="28"/>
                  <w:szCs w:val="28"/>
                </w:rPr>
                <w:t>Административному регламенту</w:t>
              </w:r>
            </w:hyperlink>
          </w:p>
          <w:p w:rsidR="007569B7" w:rsidRPr="006D238E" w:rsidRDefault="007569B7" w:rsidP="00193B44">
            <w:pPr>
              <w:suppressAutoHyphens w:val="0"/>
              <w:jc w:val="both"/>
              <w:rPr>
                <w:sz w:val="28"/>
                <w:szCs w:val="28"/>
                <w:highlight w:val="yellow"/>
                <w:lang w:eastAsia="ru-RU"/>
              </w:rPr>
            </w:pPr>
            <w:r w:rsidRPr="008A1700">
              <w:rPr>
                <w:rStyle w:val="af5"/>
                <w:b w:val="0"/>
                <w:bCs/>
                <w:color w:val="auto"/>
                <w:sz w:val="28"/>
                <w:szCs w:val="28"/>
              </w:rPr>
              <w:t xml:space="preserve">по предоставлению муниципальной услуги </w:t>
            </w:r>
            <w:r w:rsidRPr="008A1700">
              <w:rPr>
                <w:sz w:val="28"/>
                <w:szCs w:val="28"/>
              </w:rPr>
              <w:t>«</w:t>
            </w:r>
            <w:r w:rsidR="00A272C7" w:rsidRPr="00A272C7">
              <w:rPr>
                <w:sz w:val="28"/>
                <w:szCs w:val="28"/>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r w:rsidRPr="0075529E">
              <w:rPr>
                <w:sz w:val="28"/>
                <w:szCs w:val="28"/>
              </w:rPr>
              <w:t>»</w:t>
            </w:r>
          </w:p>
        </w:tc>
      </w:tr>
    </w:tbl>
    <w:p w:rsidR="006A6D0B" w:rsidRPr="006D238E" w:rsidRDefault="006A6D0B" w:rsidP="006A6D0B">
      <w:pPr>
        <w:widowControl w:val="0"/>
        <w:suppressAutoHyphens w:val="0"/>
        <w:autoSpaceDE w:val="0"/>
        <w:autoSpaceDN w:val="0"/>
        <w:adjustRightInd w:val="0"/>
        <w:ind w:left="3540" w:firstLine="708"/>
        <w:jc w:val="both"/>
        <w:rPr>
          <w:sz w:val="28"/>
          <w:szCs w:val="28"/>
          <w:highlight w:val="yellow"/>
          <w:lang w:eastAsia="en-US"/>
        </w:rPr>
      </w:pPr>
    </w:p>
    <w:p w:rsidR="00482F92" w:rsidRPr="006D238E" w:rsidRDefault="00482F92" w:rsidP="00482F92">
      <w:pPr>
        <w:pStyle w:val="1"/>
        <w:jc w:val="left"/>
        <w:rPr>
          <w:rFonts w:ascii="Times New Roman" w:hAnsi="Times New Roman"/>
          <w:sz w:val="28"/>
          <w:szCs w:val="28"/>
        </w:rPr>
      </w:pPr>
    </w:p>
    <w:p w:rsidR="00A272C7" w:rsidRPr="00A272C7" w:rsidRDefault="00A272C7" w:rsidP="00A272C7">
      <w:pPr>
        <w:tabs>
          <w:tab w:val="left" w:pos="9356"/>
        </w:tabs>
        <w:spacing w:before="89"/>
        <w:ind w:right="3"/>
        <w:rPr>
          <w:rFonts w:eastAsia="NSimSun"/>
          <w:b/>
          <w:spacing w:val="-4"/>
          <w:kern w:val="2"/>
          <w:sz w:val="28"/>
          <w:szCs w:val="28"/>
          <w:lang w:eastAsia="zh-CN" w:bidi="hi-IN"/>
        </w:rPr>
      </w:pPr>
      <w:r w:rsidRPr="00A272C7">
        <w:rPr>
          <w:rFonts w:eastAsia="NSimSun"/>
          <w:b/>
          <w:kern w:val="2"/>
          <w:sz w:val="28"/>
          <w:szCs w:val="28"/>
          <w:lang w:eastAsia="zh-CN" w:bidi="hi-IN"/>
        </w:rPr>
        <w:t>Форма заявления о предоставлении муниципальнойуслуги</w:t>
      </w:r>
    </w:p>
    <w:p w:rsidR="00A272C7" w:rsidRPr="00A272C7" w:rsidRDefault="00A272C7" w:rsidP="00A272C7">
      <w:pPr>
        <w:tabs>
          <w:tab w:val="left" w:pos="9356"/>
        </w:tabs>
        <w:spacing w:before="89"/>
        <w:ind w:right="3"/>
        <w:rPr>
          <w:rFonts w:eastAsia="NSimSun"/>
          <w:b/>
          <w:kern w:val="2"/>
          <w:sz w:val="28"/>
          <w:szCs w:val="28"/>
          <w:lang w:eastAsia="zh-CN" w:bidi="hi-IN"/>
        </w:rPr>
      </w:pPr>
      <w:r w:rsidRPr="00A272C7">
        <w:rPr>
          <w:rFonts w:eastAsia="NSimSun"/>
          <w:b/>
          <w:kern w:val="2"/>
          <w:sz w:val="28"/>
          <w:szCs w:val="28"/>
          <w:lang w:eastAsia="zh-CN" w:bidi="hi-IN"/>
        </w:rPr>
        <w:t>(вэлектронном виде)</w:t>
      </w:r>
    </w:p>
    <w:p w:rsidR="00A272C7" w:rsidRPr="00A272C7" w:rsidRDefault="00A272C7" w:rsidP="00A272C7">
      <w:pPr>
        <w:tabs>
          <w:tab w:val="left" w:pos="9356"/>
        </w:tabs>
        <w:spacing w:before="89"/>
        <w:ind w:right="3"/>
        <w:jc w:val="both"/>
        <w:rPr>
          <w:rFonts w:eastAsia="NSimSun"/>
          <w:b/>
          <w:kern w:val="2"/>
          <w:sz w:val="28"/>
          <w:szCs w:val="28"/>
          <w:lang w:eastAsia="zh-CN" w:bidi="hi-IN"/>
        </w:rPr>
      </w:pP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both"/>
        <w:rPr>
          <w:rFonts w:eastAsia="NSimSun"/>
          <w:i/>
          <w:kern w:val="2"/>
          <w:sz w:val="20"/>
          <w:szCs w:val="20"/>
          <w:lang w:eastAsia="zh-CN" w:bidi="hi-IN"/>
        </w:rPr>
      </w:pPr>
      <w:r w:rsidRPr="00A272C7">
        <w:rPr>
          <w:rFonts w:eastAsia="NSimSun"/>
          <w:i/>
          <w:kern w:val="2"/>
          <w:sz w:val="20"/>
          <w:szCs w:val="20"/>
          <w:lang w:eastAsia="zh-CN" w:bidi="hi-IN"/>
        </w:rPr>
        <w:t>(фамилия, имя, отчество заявителя (последнее при наличии)</w:t>
      </w: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both"/>
        <w:rPr>
          <w:rFonts w:eastAsia="NSimSun"/>
          <w:i/>
          <w:kern w:val="2"/>
          <w:sz w:val="20"/>
          <w:szCs w:val="20"/>
          <w:lang w:eastAsia="zh-CN" w:bidi="hi-IN"/>
        </w:rPr>
      </w:pPr>
      <w:r w:rsidRPr="00A272C7">
        <w:rPr>
          <w:rFonts w:eastAsia="NSimSun"/>
          <w:i/>
          <w:kern w:val="2"/>
          <w:sz w:val="20"/>
          <w:szCs w:val="20"/>
          <w:lang w:eastAsia="zh-CN" w:bidi="hi-IN"/>
        </w:rPr>
        <w:t>(данные документа, удостоверяющего личность)</w:t>
      </w: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both"/>
        <w:rPr>
          <w:rFonts w:eastAsia="NSimSun"/>
          <w:i/>
          <w:kern w:val="2"/>
          <w:sz w:val="20"/>
          <w:szCs w:val="20"/>
          <w:lang w:eastAsia="zh-CN" w:bidi="hi-IN"/>
        </w:rPr>
      </w:pPr>
      <w:r w:rsidRPr="00A272C7">
        <w:rPr>
          <w:rFonts w:eastAsia="NSimSun"/>
          <w:i/>
          <w:kern w:val="2"/>
          <w:sz w:val="20"/>
          <w:szCs w:val="20"/>
          <w:lang w:eastAsia="zh-CN" w:bidi="hi-IN"/>
        </w:rPr>
        <w:t>(контактный телефон)</w:t>
      </w: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both"/>
        <w:rPr>
          <w:rFonts w:eastAsia="NSimSun"/>
          <w:i/>
          <w:kern w:val="2"/>
          <w:sz w:val="20"/>
          <w:szCs w:val="20"/>
          <w:lang w:eastAsia="zh-CN" w:bidi="hi-IN"/>
        </w:rPr>
      </w:pPr>
      <w:r w:rsidRPr="00A272C7">
        <w:rPr>
          <w:rFonts w:eastAsia="NSimSun"/>
          <w:i/>
          <w:kern w:val="2"/>
          <w:sz w:val="20"/>
          <w:szCs w:val="20"/>
          <w:lang w:eastAsia="zh-CN" w:bidi="hi-IN"/>
        </w:rPr>
        <w:t>(почтовый адрес)</w:t>
      </w:r>
    </w:p>
    <w:p w:rsidR="00A272C7" w:rsidRPr="00A272C7" w:rsidRDefault="00A272C7" w:rsidP="00A272C7">
      <w:pPr>
        <w:tabs>
          <w:tab w:val="left" w:pos="9356"/>
        </w:tabs>
        <w:spacing w:before="89"/>
        <w:ind w:right="3"/>
        <w:jc w:val="right"/>
        <w:rPr>
          <w:rFonts w:eastAsia="NSimSun"/>
          <w:kern w:val="2"/>
          <w:sz w:val="28"/>
          <w:szCs w:val="28"/>
          <w:u w:val="single"/>
          <w:lang w:eastAsia="zh-CN" w:bidi="hi-IN"/>
        </w:rPr>
      </w:pPr>
      <w:r w:rsidRPr="00A272C7">
        <w:rPr>
          <w:rFonts w:eastAsia="NSimSun"/>
          <w:kern w:val="2"/>
          <w:sz w:val="28"/>
          <w:szCs w:val="28"/>
          <w:u w:val="single"/>
          <w:lang w:eastAsia="zh-CN" w:bidi="hi-IN"/>
        </w:rPr>
        <w:t>_________________________________________</w:t>
      </w:r>
    </w:p>
    <w:p w:rsidR="00A272C7" w:rsidRPr="00A272C7" w:rsidRDefault="00A272C7" w:rsidP="00A272C7">
      <w:pPr>
        <w:tabs>
          <w:tab w:val="left" w:pos="9356"/>
        </w:tabs>
        <w:spacing w:before="89"/>
        <w:ind w:right="3"/>
        <w:jc w:val="both"/>
        <w:rPr>
          <w:rFonts w:eastAsia="NSimSun"/>
          <w:i/>
          <w:kern w:val="2"/>
          <w:sz w:val="20"/>
          <w:szCs w:val="20"/>
          <w:lang w:eastAsia="zh-CN" w:bidi="hi-IN"/>
        </w:rPr>
      </w:pPr>
      <w:r w:rsidRPr="00A272C7">
        <w:rPr>
          <w:rFonts w:eastAsia="NSimSun"/>
          <w:i/>
          <w:kern w:val="2"/>
          <w:sz w:val="20"/>
          <w:szCs w:val="20"/>
          <w:lang w:eastAsia="zh-CN" w:bidi="hi-IN"/>
        </w:rPr>
        <w:t>(адрес электронной почты)</w:t>
      </w:r>
    </w:p>
    <w:p w:rsidR="00A272C7" w:rsidRPr="00A272C7" w:rsidRDefault="00A272C7" w:rsidP="00A272C7">
      <w:pPr>
        <w:tabs>
          <w:tab w:val="left" w:pos="9356"/>
        </w:tabs>
        <w:spacing w:before="89"/>
        <w:ind w:right="3"/>
        <w:jc w:val="left"/>
        <w:rPr>
          <w:rFonts w:eastAsia="NSimSun"/>
          <w:kern w:val="2"/>
          <w:sz w:val="28"/>
          <w:szCs w:val="28"/>
          <w:u w:val="single"/>
          <w:lang w:eastAsia="zh-CN" w:bidi="hi-IN"/>
        </w:rPr>
      </w:pPr>
    </w:p>
    <w:p w:rsidR="00A272C7" w:rsidRPr="00A272C7" w:rsidRDefault="00A272C7" w:rsidP="00A272C7">
      <w:pPr>
        <w:tabs>
          <w:tab w:val="left" w:pos="9356"/>
        </w:tabs>
        <w:spacing w:before="89"/>
        <w:ind w:right="3"/>
        <w:rPr>
          <w:rFonts w:eastAsia="NSimSun"/>
          <w:b/>
          <w:kern w:val="2"/>
          <w:sz w:val="28"/>
          <w:szCs w:val="28"/>
          <w:lang w:eastAsia="zh-CN" w:bidi="hi-IN"/>
        </w:rPr>
      </w:pPr>
      <w:r w:rsidRPr="00A272C7">
        <w:rPr>
          <w:rFonts w:eastAsia="NSimSun"/>
          <w:b/>
          <w:kern w:val="2"/>
          <w:sz w:val="28"/>
          <w:szCs w:val="28"/>
          <w:lang w:eastAsia="zh-CN" w:bidi="hi-IN"/>
        </w:rPr>
        <w:t>ЗАЯВЛЕНИЕ</w:t>
      </w:r>
    </w:p>
    <w:p w:rsidR="00A272C7" w:rsidRPr="00A272C7" w:rsidRDefault="00A272C7" w:rsidP="00A272C7">
      <w:pPr>
        <w:tabs>
          <w:tab w:val="left" w:pos="9356"/>
        </w:tabs>
        <w:spacing w:before="89"/>
        <w:ind w:right="3"/>
        <w:rPr>
          <w:rFonts w:eastAsia="NSimSun"/>
          <w:kern w:val="2"/>
          <w:sz w:val="28"/>
          <w:szCs w:val="28"/>
          <w:lang w:eastAsia="zh-CN" w:bidi="hi-IN"/>
        </w:rPr>
      </w:pPr>
    </w:p>
    <w:p w:rsidR="00A272C7" w:rsidRPr="00A272C7" w:rsidRDefault="00A272C7" w:rsidP="00A272C7">
      <w:pPr>
        <w:tabs>
          <w:tab w:val="left" w:pos="9356"/>
        </w:tabs>
        <w:spacing w:before="89"/>
        <w:ind w:right="3"/>
        <w:rPr>
          <w:rFonts w:eastAsia="NSimSun"/>
          <w:b/>
          <w:kern w:val="2"/>
          <w:sz w:val="28"/>
          <w:szCs w:val="28"/>
          <w:lang w:eastAsia="zh-CN" w:bidi="hi-IN"/>
        </w:rPr>
      </w:pPr>
      <w:r w:rsidRPr="00A272C7">
        <w:rPr>
          <w:rFonts w:eastAsia="NSimSun"/>
          <w:b/>
          <w:kern w:val="2"/>
          <w:sz w:val="28"/>
          <w:szCs w:val="28"/>
          <w:lang w:eastAsia="zh-CN" w:bidi="hi-IN"/>
        </w:rPr>
        <w:t>о предоставлении муниципальной услуги в электронном виде</w:t>
      </w:r>
    </w:p>
    <w:p w:rsidR="00A272C7" w:rsidRPr="00A272C7" w:rsidRDefault="00A272C7" w:rsidP="00A272C7">
      <w:pPr>
        <w:tabs>
          <w:tab w:val="left" w:pos="9356"/>
        </w:tabs>
        <w:spacing w:before="89"/>
        <w:ind w:right="3"/>
        <w:jc w:val="left"/>
        <w:rPr>
          <w:rFonts w:eastAsia="NSimSun"/>
          <w:b/>
          <w:kern w:val="2"/>
          <w:sz w:val="28"/>
          <w:szCs w:val="28"/>
          <w:lang w:eastAsia="zh-CN" w:bidi="hi-IN"/>
        </w:rPr>
      </w:pPr>
    </w:p>
    <w:tbl>
      <w:tblPr>
        <w:tblStyle w:val="15"/>
        <w:tblW w:w="0" w:type="auto"/>
        <w:tblLook w:val="04A0"/>
      </w:tblPr>
      <w:tblGrid>
        <w:gridCol w:w="673"/>
        <w:gridCol w:w="5871"/>
        <w:gridCol w:w="1374"/>
        <w:gridCol w:w="2258"/>
      </w:tblGrid>
      <w:tr w:rsidR="00A272C7" w:rsidRPr="00A272C7" w:rsidTr="00897064">
        <w:tc>
          <w:tcPr>
            <w:tcW w:w="0" w:type="auto"/>
          </w:tcPr>
          <w:p w:rsidR="00A272C7" w:rsidRPr="00A272C7" w:rsidRDefault="00A272C7" w:rsidP="00A272C7">
            <w:pPr>
              <w:tabs>
                <w:tab w:val="left" w:pos="9356"/>
              </w:tabs>
              <w:suppressAutoHyphens w:val="0"/>
              <w:spacing w:before="89"/>
              <w:ind w:right="3"/>
              <w:rPr>
                <w:b/>
                <w:sz w:val="28"/>
                <w:szCs w:val="28"/>
                <w:lang w:eastAsia="ru-RU"/>
              </w:rPr>
            </w:pPr>
            <w:r w:rsidRPr="00A272C7">
              <w:rPr>
                <w:b/>
                <w:sz w:val="28"/>
                <w:szCs w:val="28"/>
                <w:lang w:eastAsia="ru-RU"/>
              </w:rPr>
              <w:t>№ п/п</w:t>
            </w:r>
          </w:p>
        </w:tc>
        <w:tc>
          <w:tcPr>
            <w:tcW w:w="0" w:type="auto"/>
          </w:tcPr>
          <w:p w:rsidR="00A272C7" w:rsidRPr="00A272C7" w:rsidRDefault="00A272C7" w:rsidP="00A272C7">
            <w:pPr>
              <w:tabs>
                <w:tab w:val="left" w:pos="9356"/>
              </w:tabs>
              <w:suppressAutoHyphens w:val="0"/>
              <w:spacing w:before="89"/>
              <w:ind w:right="3"/>
              <w:rPr>
                <w:b/>
                <w:sz w:val="28"/>
                <w:szCs w:val="28"/>
                <w:lang w:eastAsia="ru-RU"/>
              </w:rPr>
            </w:pPr>
            <w:r w:rsidRPr="00A272C7">
              <w:rPr>
                <w:b/>
                <w:sz w:val="28"/>
                <w:szCs w:val="28"/>
                <w:lang w:eastAsia="ru-RU"/>
              </w:rPr>
              <w:t>Перечень вопросов</w:t>
            </w:r>
          </w:p>
        </w:tc>
        <w:tc>
          <w:tcPr>
            <w:tcW w:w="0" w:type="auto"/>
            <w:gridSpan w:val="2"/>
          </w:tcPr>
          <w:p w:rsidR="00A272C7" w:rsidRPr="00A272C7" w:rsidRDefault="00A272C7" w:rsidP="00A272C7">
            <w:pPr>
              <w:tabs>
                <w:tab w:val="left" w:pos="9356"/>
              </w:tabs>
              <w:suppressAutoHyphens w:val="0"/>
              <w:spacing w:before="89"/>
              <w:ind w:right="3"/>
              <w:rPr>
                <w:b/>
                <w:sz w:val="28"/>
                <w:szCs w:val="28"/>
                <w:lang w:eastAsia="ru-RU"/>
              </w:rPr>
            </w:pPr>
            <w:r w:rsidRPr="00A272C7">
              <w:rPr>
                <w:b/>
                <w:sz w:val="28"/>
                <w:szCs w:val="28"/>
                <w:lang w:eastAsia="ru-RU"/>
              </w:rPr>
              <w:t>Ответы</w:t>
            </w: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1</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Вы являетесь родителем или законным представителем ребенка</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Родитель</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Законный представитель</w:t>
            </w:r>
          </w:p>
        </w:tc>
      </w:tr>
      <w:tr w:rsidR="00A272C7" w:rsidRPr="00A272C7" w:rsidTr="00897064">
        <w:tc>
          <w:tcPr>
            <w:tcW w:w="0" w:type="auto"/>
            <w:gridSpan w:val="4"/>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Автоматически заполняются данные из профиля пользователя ЕСИА:</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фамилия, имя отчество (при наличии);</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паспортные данные (серия, номер, кем выдан, когда выдан)</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lastRenderedPageBreak/>
              <w:t>Если законный представитель, то дополнительно в электронном виде могут быть предоставлены документ (</w:t>
            </w:r>
            <w:r>
              <w:rPr>
                <w:sz w:val="28"/>
                <w:szCs w:val="28"/>
                <w:lang w:eastAsia="ru-RU"/>
              </w:rPr>
              <w:t>-</w:t>
            </w:r>
            <w:r w:rsidRPr="00A272C7">
              <w:rPr>
                <w:sz w:val="28"/>
                <w:szCs w:val="28"/>
                <w:lang w:eastAsia="ru-RU"/>
              </w:rPr>
              <w:t>ы), подтверждающий (</w:t>
            </w:r>
            <w:r>
              <w:rPr>
                <w:sz w:val="28"/>
                <w:szCs w:val="28"/>
                <w:lang w:eastAsia="ru-RU"/>
              </w:rPr>
              <w:t>-</w:t>
            </w:r>
            <w:r w:rsidRPr="00A272C7">
              <w:rPr>
                <w:sz w:val="28"/>
                <w:szCs w:val="28"/>
                <w:lang w:eastAsia="ru-RU"/>
              </w:rPr>
              <w:t>ие) представление прав ребенка.</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Дополнительно предоставляются контактные данные родителей (законных представителей) (телефон, адрес электронной почты (при наличии)).</w:t>
            </w: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lastRenderedPageBreak/>
              <w:t>2</w:t>
            </w:r>
          </w:p>
        </w:tc>
        <w:tc>
          <w:tcPr>
            <w:tcW w:w="0" w:type="auto"/>
            <w:gridSpan w:val="3"/>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Персональные данные ребенка, на которого подается заявление о предоставлении услуги:</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фамилия, имя, отчество (при наличии);</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дата рождения;</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-реквизиты свидетельства о рождении ребенка либо другого документа, удостоверяющего личность ребенка;</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адрес места жительства.</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При наличии данных о ребенке в профиле заявителя в ЕСИА, данные заполняются автоматически.</w:t>
            </w: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3</w:t>
            </w:r>
          </w:p>
        </w:tc>
        <w:tc>
          <w:tcPr>
            <w:tcW w:w="0" w:type="auto"/>
            <w:gridSpan w:val="3"/>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Желаемые параметры зачисления:</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желаемая дата приема;</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язык образования (выбор из списка);</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режим пребывания ребенка в группе (выбор из списка);</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 направленность в группе (выбор из списка);</w:t>
            </w:r>
          </w:p>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Вид компенсирующей группы (выбор из списка при выборе групп компенсирующей направленности);</w:t>
            </w:r>
          </w:p>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Реквизиты документа, подтверждающего потребность в обучении по адаптированной программе (при наличии);</w:t>
            </w:r>
          </w:p>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Профиль оздоровительной группы (выбор из списка при выборе групп оздоровительной направленности);</w:t>
            </w:r>
          </w:p>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Реквизиты документа, подтверждающего потребность в оздоровительной группе (при наличии).</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В случае выбора оздоровительной или компенсирующей группы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Реквизиты заключения психолого-медико-педагогической комиссии (при необходимости).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Образовательные организации для приема (предоставляется по выбору согласно приложению к настоящему Административному регламенту в соответствии с закреплением территорий за определенными образовательными организациями)</w:t>
            </w:r>
          </w:p>
          <w:tbl>
            <w:tblPr>
              <w:tblStyle w:val="15"/>
              <w:tblW w:w="0" w:type="auto"/>
              <w:tblLook w:val="04A0"/>
            </w:tblPr>
            <w:tblGrid>
              <w:gridCol w:w="3217"/>
              <w:gridCol w:w="6060"/>
            </w:tblGrid>
            <w:tr w:rsidR="00A272C7" w:rsidRPr="00A272C7" w:rsidTr="00897064">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 xml:space="preserve">Перечень дошкольных образовательных </w:t>
                  </w:r>
                  <w:r w:rsidRPr="00A272C7">
                    <w:rPr>
                      <w:i/>
                      <w:sz w:val="28"/>
                      <w:szCs w:val="28"/>
                      <w:lang w:eastAsia="ru-RU"/>
                    </w:rPr>
                    <w:lastRenderedPageBreak/>
                    <w:t>организаций, выбранных для приема</w:t>
                  </w:r>
                </w:p>
              </w:tc>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lastRenderedPageBreak/>
                    <w:t xml:space="preserve">множественный выбор из списка государственных, муниципальных </w:t>
                  </w:r>
                  <w:r w:rsidRPr="00A272C7">
                    <w:rPr>
                      <w:i/>
                      <w:sz w:val="28"/>
                      <w:szCs w:val="28"/>
                      <w:lang w:eastAsia="ru-RU"/>
                    </w:rPr>
                    <w:lastRenderedPageBreak/>
                    <w:t>образовательных организаций, а также иных организаций в рамках соглашений, в том числе о государственно-частном, муниципально-частном партнерстве, в муниципальном образовании (список формируется в региональных информационных системах), отнесенных к адресу проживания ребенка, с указанием порядка приоритетности выбранных дошкольных образовательных организаций; максимальное число дошкольных образовательных организаций, которые можно выбрать, определяется органом управления в сфере образования</w:t>
                  </w:r>
                </w:p>
              </w:tc>
            </w:tr>
          </w:tbl>
          <w:p w:rsidR="00A272C7" w:rsidRPr="00A272C7" w:rsidRDefault="00A272C7" w:rsidP="00A272C7">
            <w:pPr>
              <w:tabs>
                <w:tab w:val="left" w:pos="9356"/>
              </w:tabs>
              <w:suppressAutoHyphens w:val="0"/>
              <w:spacing w:before="89"/>
              <w:ind w:right="3"/>
              <w:jc w:val="both"/>
              <w:rPr>
                <w:sz w:val="28"/>
                <w:szCs w:val="28"/>
                <w:lang w:eastAsia="ru-RU"/>
              </w:rPr>
            </w:pPr>
          </w:p>
          <w:tbl>
            <w:tblPr>
              <w:tblStyle w:val="15"/>
              <w:tblW w:w="0" w:type="auto"/>
              <w:tblLook w:val="04A0"/>
            </w:tblPr>
            <w:tblGrid>
              <w:gridCol w:w="6834"/>
              <w:gridCol w:w="2443"/>
            </w:tblGrid>
            <w:tr w:rsidR="00A272C7" w:rsidRPr="00A272C7" w:rsidTr="00897064">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Согласие на направление в другие дошкольные образовательные организации вне перечня дошкольных образовательных организаций, выбранных для приема, если нет мест в выбранных дошкольных образовательных организациях</w:t>
                  </w:r>
                </w:p>
              </w:tc>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бинарная отметка «Да/Нет», по умолчанию – «Нет»</w:t>
                  </w:r>
                </w:p>
              </w:tc>
            </w:tr>
          </w:tbl>
          <w:p w:rsidR="00A272C7" w:rsidRPr="00A272C7" w:rsidRDefault="00A272C7" w:rsidP="00A272C7">
            <w:pPr>
              <w:tabs>
                <w:tab w:val="left" w:pos="9356"/>
              </w:tabs>
              <w:suppressAutoHyphens w:val="0"/>
              <w:spacing w:before="89"/>
              <w:ind w:right="3"/>
              <w:jc w:val="both"/>
              <w:rPr>
                <w:sz w:val="28"/>
                <w:szCs w:val="28"/>
                <w:lang w:eastAsia="ru-RU"/>
              </w:rPr>
            </w:pPr>
          </w:p>
          <w:tbl>
            <w:tblPr>
              <w:tblStyle w:val="15"/>
              <w:tblW w:w="0" w:type="auto"/>
              <w:tblLook w:val="04A0"/>
            </w:tblPr>
            <w:tblGrid>
              <w:gridCol w:w="3429"/>
              <w:gridCol w:w="5848"/>
            </w:tblGrid>
            <w:tr w:rsidR="00A272C7" w:rsidRPr="00A272C7" w:rsidTr="00897064">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Согласие на общеразвивающую группу</w:t>
                  </w:r>
                </w:p>
              </w:tc>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бинарная отметка «Да/Нет» может заполняться при выборе группы не общеразвивающей направленности, по умолчанию – «Нет»</w:t>
                  </w: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Согласие на группу присмотра и ухода</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i/>
                      <w:sz w:val="28"/>
                      <w:szCs w:val="28"/>
                      <w:lang w:eastAsia="ru-RU"/>
                    </w:rPr>
                    <w:t>бинарная отметка «Да/Нет», по умолчанию – «Нет»</w:t>
                  </w: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Согласие на кратковременный режим пребывания</w:t>
                  </w:r>
                </w:p>
              </w:tc>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бинарная отметка «Да/Нет», по умолчанию – «Нет», может заполняться при выборе режимов более 5 часов в день</w:t>
                  </w: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Согласие на группу полного дня</w:t>
                  </w:r>
                </w:p>
              </w:tc>
              <w:tc>
                <w:tcPr>
                  <w:tcW w:w="0" w:type="auto"/>
                </w:tcPr>
                <w:p w:rsidR="00A272C7" w:rsidRPr="00A272C7" w:rsidRDefault="00A272C7" w:rsidP="00A272C7">
                  <w:pPr>
                    <w:tabs>
                      <w:tab w:val="left" w:pos="9356"/>
                    </w:tabs>
                    <w:suppressAutoHyphens w:val="0"/>
                    <w:spacing w:before="89"/>
                    <w:ind w:right="3"/>
                    <w:jc w:val="both"/>
                    <w:rPr>
                      <w:i/>
                      <w:sz w:val="28"/>
                      <w:szCs w:val="28"/>
                      <w:lang w:eastAsia="ru-RU"/>
                    </w:rPr>
                  </w:pPr>
                  <w:r w:rsidRPr="00A272C7">
                    <w:rPr>
                      <w:i/>
                      <w:sz w:val="28"/>
                      <w:szCs w:val="28"/>
                      <w:lang w:eastAsia="ru-RU"/>
                    </w:rPr>
                    <w:t>бинарная отметка «Да/Нет», по умолчанию – «Нет», заполняется при выборе группы по режиму, отличному от полного дня</w:t>
                  </w:r>
                </w:p>
              </w:tc>
            </w:tr>
          </w:tbl>
          <w:p w:rsidR="00A272C7" w:rsidRPr="00A272C7" w:rsidRDefault="00A272C7" w:rsidP="00A272C7">
            <w:pPr>
              <w:tabs>
                <w:tab w:val="left" w:pos="9356"/>
              </w:tabs>
              <w:suppressAutoHyphens w:val="0"/>
              <w:spacing w:before="89"/>
              <w:ind w:right="3"/>
              <w:jc w:val="both"/>
              <w:rPr>
                <w:sz w:val="28"/>
                <w:szCs w:val="28"/>
                <w:lang w:eastAsia="ru-RU"/>
              </w:rPr>
            </w:pP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lastRenderedPageBreak/>
              <w:t>4</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Есть ли у Вас другие дети (брат (ья) или сестра (ы) ребенка, которому требуется место), которые уже обучаются в выбранных для приема образовательных организациях?</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Да</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Нет</w:t>
            </w:r>
          </w:p>
        </w:tc>
      </w:tr>
      <w:tr w:rsidR="00A272C7" w:rsidRPr="00A272C7" w:rsidTr="00897064">
        <w:tc>
          <w:tcPr>
            <w:tcW w:w="0" w:type="auto"/>
            <w:gridSpan w:val="4"/>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Есть ДА, то укажите их ФИО и наименование организации, в которой он (она, они) обучаются.</w:t>
            </w:r>
          </w:p>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Если НЕТ, переход к шагу № 5</w:t>
            </w:r>
          </w:p>
        </w:tc>
      </w:tr>
      <w:tr w:rsidR="00A272C7" w:rsidRPr="00A272C7" w:rsidTr="00897064">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5</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Есть ли у Вас право на специальные меры поддержки (право на внеочередное или первоочередное зачисление)</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Да</w:t>
            </w:r>
          </w:p>
        </w:tc>
        <w:tc>
          <w:tcPr>
            <w:tcW w:w="0" w:type="auto"/>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t>Нет</w:t>
            </w:r>
          </w:p>
        </w:tc>
      </w:tr>
      <w:tr w:rsidR="00A272C7" w:rsidRPr="00A272C7" w:rsidTr="00897064">
        <w:tc>
          <w:tcPr>
            <w:tcW w:w="0" w:type="auto"/>
            <w:gridSpan w:val="4"/>
          </w:tcPr>
          <w:p w:rsidR="00A272C7" w:rsidRPr="00A272C7" w:rsidRDefault="00A272C7" w:rsidP="00A272C7">
            <w:pPr>
              <w:tabs>
                <w:tab w:val="left" w:pos="9356"/>
              </w:tabs>
              <w:suppressAutoHyphens w:val="0"/>
              <w:spacing w:before="89"/>
              <w:ind w:right="3"/>
              <w:jc w:val="both"/>
              <w:rPr>
                <w:sz w:val="28"/>
                <w:szCs w:val="28"/>
                <w:lang w:eastAsia="ru-RU"/>
              </w:rPr>
            </w:pPr>
            <w:r w:rsidRPr="00A272C7">
              <w:rPr>
                <w:sz w:val="28"/>
                <w:szCs w:val="28"/>
                <w:lang w:eastAsia="ru-RU"/>
              </w:rPr>
              <w:lastRenderedPageBreak/>
              <w:t>Дополнительно может быть предоставлен в электронном виде соответствующий документ, заверенный усиленной квалификационной подписью организации его выдавшей.</w:t>
            </w:r>
          </w:p>
        </w:tc>
      </w:tr>
    </w:tbl>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p w:rsidR="00A272C7" w:rsidRDefault="00A272C7" w:rsidP="00A272C7">
      <w:pPr>
        <w:tabs>
          <w:tab w:val="left" w:pos="9356"/>
        </w:tabs>
        <w:spacing w:before="89"/>
        <w:ind w:right="3"/>
        <w:jc w:val="both"/>
        <w:rPr>
          <w:rFonts w:eastAsia="NSimSun"/>
          <w:b/>
          <w:kern w:val="2"/>
          <w:sz w:val="26"/>
          <w:szCs w:val="26"/>
          <w:lang w:eastAsia="zh-CN" w:bidi="hi-IN"/>
        </w:rPr>
      </w:pPr>
    </w:p>
    <w:tbl>
      <w:tblPr>
        <w:tblW w:w="4719" w:type="dxa"/>
        <w:tblInd w:w="5028" w:type="dxa"/>
        <w:tblLook w:val="01E0"/>
      </w:tblPr>
      <w:tblGrid>
        <w:gridCol w:w="4719"/>
      </w:tblGrid>
      <w:tr w:rsidR="00A272C7" w:rsidRPr="00A272C7" w:rsidTr="00897064">
        <w:tc>
          <w:tcPr>
            <w:tcW w:w="4719" w:type="dxa"/>
          </w:tcPr>
          <w:p w:rsidR="00602AF4" w:rsidRDefault="00602AF4" w:rsidP="00A272C7">
            <w:pPr>
              <w:jc w:val="both"/>
              <w:rPr>
                <w:rFonts w:eastAsia="NSimSun"/>
                <w:bCs/>
                <w:kern w:val="2"/>
                <w:sz w:val="28"/>
                <w:szCs w:val="28"/>
                <w:lang w:eastAsia="zh-CN" w:bidi="hi-IN"/>
              </w:rPr>
            </w:pPr>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lastRenderedPageBreak/>
              <w:t>Приложение 10</w:t>
            </w:r>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к </w:t>
            </w:r>
            <w:hyperlink w:anchor="sub_1000" w:history="1">
              <w:r w:rsidRPr="00A272C7">
                <w:rPr>
                  <w:rFonts w:eastAsia="NSimSun"/>
                  <w:kern w:val="2"/>
                  <w:sz w:val="28"/>
                  <w:szCs w:val="28"/>
                  <w:lang w:eastAsia="zh-CN" w:bidi="hi-IN"/>
                </w:rPr>
                <w:t>Административному регламенту</w:t>
              </w:r>
            </w:hyperlink>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по предоставлению муниципальной услуги </w:t>
            </w:r>
            <w:r w:rsidRPr="00A272C7">
              <w:rPr>
                <w:rFonts w:eastAsia="NSimSun"/>
                <w:kern w:val="2"/>
                <w:sz w:val="28"/>
                <w:szCs w:val="28"/>
                <w:lang w:eastAsia="zh-CN" w:bidi="hi-IN"/>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rsidR="00A272C7" w:rsidRPr="00A272C7" w:rsidRDefault="00A272C7" w:rsidP="00A272C7">
      <w:pPr>
        <w:tabs>
          <w:tab w:val="left" w:pos="9356"/>
        </w:tabs>
        <w:spacing w:before="89"/>
        <w:ind w:right="3"/>
        <w:jc w:val="both"/>
        <w:rPr>
          <w:rFonts w:eastAsia="NSimSun"/>
          <w:b/>
          <w:i/>
          <w:kern w:val="2"/>
          <w:sz w:val="28"/>
          <w:szCs w:val="28"/>
          <w:lang w:eastAsia="zh-CN" w:bidi="hi-IN"/>
        </w:rPr>
      </w:pPr>
    </w:p>
    <w:p w:rsidR="00A272C7" w:rsidRPr="00A272C7" w:rsidRDefault="00A272C7" w:rsidP="00A272C7">
      <w:pPr>
        <w:tabs>
          <w:tab w:val="left" w:pos="9356"/>
        </w:tabs>
        <w:spacing w:before="89"/>
        <w:ind w:right="3"/>
        <w:jc w:val="both"/>
        <w:rPr>
          <w:rFonts w:eastAsia="NSimSun"/>
          <w:b/>
          <w:i/>
          <w:kern w:val="2"/>
          <w:sz w:val="28"/>
          <w:szCs w:val="28"/>
          <w:lang w:eastAsia="zh-CN" w:bidi="hi-IN"/>
        </w:rPr>
      </w:pPr>
    </w:p>
    <w:p w:rsidR="00A272C7" w:rsidRPr="00A272C7" w:rsidRDefault="00A272C7" w:rsidP="00A272C7">
      <w:pPr>
        <w:tabs>
          <w:tab w:val="left" w:pos="9356"/>
        </w:tabs>
        <w:spacing w:before="89"/>
        <w:ind w:right="3"/>
        <w:rPr>
          <w:rFonts w:eastAsia="NSimSun"/>
          <w:b/>
          <w:kern w:val="2"/>
          <w:sz w:val="28"/>
          <w:szCs w:val="28"/>
          <w:lang w:eastAsia="zh-CN" w:bidi="hi-IN"/>
        </w:rPr>
      </w:pPr>
      <w:r w:rsidRPr="00A272C7">
        <w:rPr>
          <w:rFonts w:eastAsia="NSimSun"/>
          <w:b/>
          <w:kern w:val="2"/>
          <w:sz w:val="28"/>
          <w:szCs w:val="28"/>
          <w:lang w:eastAsia="zh-CN" w:bidi="hi-IN"/>
        </w:rPr>
        <w:t>ЗАЯВЛЕНИЕ</w:t>
      </w:r>
    </w:p>
    <w:p w:rsidR="00A272C7" w:rsidRPr="00A272C7" w:rsidRDefault="00A272C7" w:rsidP="00A272C7">
      <w:pPr>
        <w:tabs>
          <w:tab w:val="left" w:pos="9356"/>
        </w:tabs>
        <w:spacing w:before="89"/>
        <w:ind w:right="3"/>
        <w:rPr>
          <w:rFonts w:eastAsia="NSimSun"/>
          <w:b/>
          <w:kern w:val="2"/>
          <w:sz w:val="28"/>
          <w:szCs w:val="28"/>
          <w:lang w:eastAsia="zh-CN" w:bidi="hi-IN"/>
        </w:rPr>
      </w:pPr>
    </w:p>
    <w:p w:rsidR="00A272C7" w:rsidRPr="00A272C7" w:rsidRDefault="00A272C7" w:rsidP="00A272C7">
      <w:pPr>
        <w:tabs>
          <w:tab w:val="left" w:pos="9356"/>
        </w:tabs>
        <w:spacing w:before="89"/>
        <w:ind w:right="3"/>
        <w:rPr>
          <w:rFonts w:eastAsia="NSimSun"/>
          <w:b/>
          <w:kern w:val="2"/>
          <w:sz w:val="28"/>
          <w:szCs w:val="28"/>
          <w:lang w:eastAsia="zh-CN" w:bidi="hi-IN"/>
        </w:rPr>
      </w:pPr>
      <w:r w:rsidRPr="00A272C7">
        <w:rPr>
          <w:rFonts w:eastAsia="NSimSun"/>
          <w:b/>
          <w:kern w:val="2"/>
          <w:sz w:val="28"/>
          <w:szCs w:val="28"/>
          <w:lang w:eastAsia="zh-CN" w:bidi="hi-IN"/>
        </w:rPr>
        <w:t>о предоставлении муниципальнойуслугина бумажном носителе</w:t>
      </w: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firstLine="567"/>
        <w:jc w:val="both"/>
        <w:rPr>
          <w:rFonts w:eastAsia="NSimSun"/>
          <w:kern w:val="2"/>
          <w:sz w:val="28"/>
          <w:szCs w:val="28"/>
          <w:lang w:eastAsia="zh-CN" w:bidi="hi-IN"/>
        </w:rPr>
      </w:pPr>
      <w:r w:rsidRPr="00A272C7">
        <w:rPr>
          <w:rFonts w:eastAsia="NSimSun"/>
          <w:kern w:val="2"/>
          <w:sz w:val="28"/>
          <w:szCs w:val="28"/>
          <w:lang w:eastAsia="zh-CN" w:bidi="hi-IN"/>
        </w:rPr>
        <w:t>Я, ___________________________________________________________</w:t>
      </w:r>
    </w:p>
    <w:p w:rsidR="00A272C7" w:rsidRPr="00A272C7" w:rsidRDefault="00A272C7" w:rsidP="00A272C7">
      <w:pPr>
        <w:tabs>
          <w:tab w:val="left" w:pos="9356"/>
        </w:tabs>
        <w:spacing w:before="89"/>
        <w:ind w:right="3" w:firstLine="567"/>
        <w:jc w:val="both"/>
        <w:rPr>
          <w:rFonts w:eastAsia="NSimSun"/>
          <w:i/>
          <w:kern w:val="2"/>
          <w:sz w:val="20"/>
          <w:szCs w:val="20"/>
          <w:lang w:eastAsia="zh-CN" w:bidi="hi-IN"/>
        </w:rPr>
      </w:pPr>
      <w:r w:rsidRPr="00A272C7">
        <w:rPr>
          <w:rFonts w:eastAsia="NSimSun"/>
          <w:i/>
          <w:kern w:val="2"/>
          <w:sz w:val="20"/>
          <w:szCs w:val="20"/>
          <w:lang w:eastAsia="zh-CN" w:bidi="hi-IN"/>
        </w:rPr>
        <w:t>(ФИО родителя (законного представителя))</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__________________________________________________________________</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_______________________________________________________________,</w:t>
      </w:r>
    </w:p>
    <w:p w:rsidR="00A272C7" w:rsidRPr="00A272C7" w:rsidRDefault="00A272C7" w:rsidP="00A272C7">
      <w:pPr>
        <w:tabs>
          <w:tab w:val="left" w:pos="9356"/>
        </w:tabs>
        <w:spacing w:before="89"/>
        <w:ind w:right="3"/>
        <w:rPr>
          <w:rFonts w:eastAsia="NSimSun"/>
          <w:kern w:val="2"/>
          <w:sz w:val="20"/>
          <w:szCs w:val="20"/>
          <w:lang w:eastAsia="zh-CN" w:bidi="hi-IN"/>
        </w:rPr>
      </w:pPr>
      <w:r w:rsidRPr="00A272C7">
        <w:rPr>
          <w:rFonts w:eastAsia="NSimSun"/>
          <w:i/>
          <w:kern w:val="2"/>
          <w:sz w:val="20"/>
          <w:szCs w:val="20"/>
          <w:lang w:eastAsia="zh-CN" w:bidi="hi-IN"/>
        </w:rPr>
        <w:t>(паспортные данные (реквизиты документа, подтверждающего представительства)</w:t>
      </w:r>
    </w:p>
    <w:p w:rsidR="00A272C7" w:rsidRPr="00A272C7" w:rsidRDefault="00A272C7" w:rsidP="00A272C7">
      <w:pPr>
        <w:tabs>
          <w:tab w:val="left" w:pos="9356"/>
        </w:tabs>
        <w:spacing w:before="89"/>
        <w:ind w:right="3"/>
        <w:jc w:val="both"/>
        <w:rPr>
          <w:rFonts w:eastAsia="NSimSun"/>
          <w:spacing w:val="-4"/>
          <w:kern w:val="2"/>
          <w:sz w:val="28"/>
          <w:szCs w:val="28"/>
          <w:lang w:eastAsia="zh-CN" w:bidi="hi-IN"/>
        </w:rPr>
      </w:pPr>
      <w:r w:rsidRPr="00A272C7">
        <w:rPr>
          <w:rFonts w:eastAsia="NSimSun"/>
          <w:spacing w:val="-4"/>
          <w:kern w:val="2"/>
          <w:sz w:val="28"/>
          <w:szCs w:val="28"/>
          <w:lang w:eastAsia="zh-CN" w:bidi="hi-IN"/>
        </w:rPr>
        <w:t>как родитель (законный представитель), прошу поставить на учет в качестве нуждающегося в предоставлении места в образовательной организации в муниципальной образовательной организации, а также направить на обучение с</w:t>
      </w:r>
    </w:p>
    <w:p w:rsidR="00A272C7" w:rsidRPr="00A272C7" w:rsidRDefault="00A272C7" w:rsidP="00A272C7">
      <w:pPr>
        <w:tabs>
          <w:tab w:val="left" w:pos="9356"/>
        </w:tabs>
        <w:spacing w:before="89"/>
        <w:ind w:right="3"/>
        <w:jc w:val="both"/>
        <w:rPr>
          <w:rFonts w:eastAsia="NSimSun"/>
          <w:spacing w:val="-4"/>
          <w:kern w:val="2"/>
          <w:sz w:val="28"/>
          <w:szCs w:val="28"/>
          <w:lang w:eastAsia="zh-CN" w:bidi="hi-IN"/>
        </w:rPr>
      </w:pPr>
      <w:r w:rsidRPr="00A272C7">
        <w:rPr>
          <w:rFonts w:eastAsia="NSimSun"/>
          <w:spacing w:val="-4"/>
          <w:kern w:val="2"/>
          <w:sz w:val="28"/>
          <w:szCs w:val="28"/>
          <w:lang w:eastAsia="zh-CN" w:bidi="hi-IN"/>
        </w:rPr>
        <w:t>__________________</w:t>
      </w:r>
      <w:r>
        <w:rPr>
          <w:rFonts w:eastAsia="NSimSun"/>
          <w:spacing w:val="-4"/>
          <w:kern w:val="2"/>
          <w:sz w:val="28"/>
          <w:szCs w:val="28"/>
          <w:lang w:eastAsia="zh-CN" w:bidi="hi-IN"/>
        </w:rPr>
        <w:t>__________</w:t>
      </w:r>
      <w:r w:rsidRPr="00A272C7">
        <w:rPr>
          <w:rFonts w:eastAsia="NSimSun"/>
          <w:spacing w:val="-4"/>
          <w:kern w:val="2"/>
          <w:sz w:val="28"/>
          <w:szCs w:val="28"/>
          <w:lang w:eastAsia="zh-CN" w:bidi="hi-IN"/>
        </w:rPr>
        <w:t>_________ в муниципальное бюджетное дошкольное</w:t>
      </w:r>
    </w:p>
    <w:p w:rsidR="00A272C7" w:rsidRPr="00A272C7" w:rsidRDefault="00A272C7" w:rsidP="00A272C7">
      <w:pPr>
        <w:tabs>
          <w:tab w:val="left" w:pos="9356"/>
        </w:tabs>
        <w:spacing w:before="89"/>
        <w:ind w:right="3"/>
        <w:jc w:val="both"/>
        <w:rPr>
          <w:rFonts w:eastAsia="NSimSun"/>
          <w:i/>
          <w:spacing w:val="-4"/>
          <w:kern w:val="2"/>
          <w:sz w:val="20"/>
          <w:szCs w:val="20"/>
          <w:lang w:eastAsia="zh-CN" w:bidi="hi-IN"/>
        </w:rPr>
      </w:pPr>
      <w:r w:rsidRPr="00A272C7">
        <w:rPr>
          <w:rFonts w:eastAsia="NSimSun"/>
          <w:i/>
          <w:spacing w:val="-4"/>
          <w:kern w:val="2"/>
          <w:sz w:val="20"/>
          <w:szCs w:val="20"/>
          <w:lang w:eastAsia="zh-CN" w:bidi="hi-IN"/>
        </w:rPr>
        <w:t>(желаемая дата обучения)</w:t>
      </w:r>
    </w:p>
    <w:p w:rsidR="00A272C7" w:rsidRDefault="00A272C7" w:rsidP="00A272C7">
      <w:pPr>
        <w:tabs>
          <w:tab w:val="left" w:pos="9356"/>
        </w:tabs>
        <w:spacing w:before="89"/>
        <w:ind w:right="3"/>
        <w:jc w:val="both"/>
        <w:rPr>
          <w:rFonts w:eastAsia="NSimSun"/>
          <w:spacing w:val="-4"/>
          <w:kern w:val="2"/>
          <w:sz w:val="28"/>
          <w:szCs w:val="28"/>
          <w:lang w:eastAsia="zh-CN" w:bidi="hi-IN"/>
        </w:rPr>
      </w:pPr>
      <w:r w:rsidRPr="00A272C7">
        <w:rPr>
          <w:rFonts w:eastAsia="NSimSun"/>
          <w:spacing w:val="-4"/>
          <w:kern w:val="2"/>
          <w:sz w:val="28"/>
          <w:szCs w:val="28"/>
          <w:lang w:eastAsia="zh-CN" w:bidi="hi-IN"/>
        </w:rPr>
        <w:t>образовательное учреждение______</w:t>
      </w:r>
      <w:r>
        <w:rPr>
          <w:rFonts w:eastAsia="NSimSun"/>
          <w:spacing w:val="-4"/>
          <w:kern w:val="2"/>
          <w:sz w:val="28"/>
          <w:szCs w:val="28"/>
          <w:lang w:eastAsia="zh-CN" w:bidi="hi-IN"/>
        </w:rPr>
        <w:t>_____</w:t>
      </w:r>
      <w:r w:rsidRPr="00A272C7">
        <w:rPr>
          <w:rFonts w:eastAsia="NSimSun"/>
          <w:spacing w:val="-4"/>
          <w:kern w:val="2"/>
          <w:sz w:val="28"/>
          <w:szCs w:val="28"/>
          <w:lang w:eastAsia="zh-CN" w:bidi="hi-IN"/>
        </w:rPr>
        <w:t>_____________________________________</w:t>
      </w:r>
    </w:p>
    <w:p w:rsidR="00A272C7" w:rsidRPr="00A272C7" w:rsidRDefault="00A272C7" w:rsidP="00A272C7">
      <w:pPr>
        <w:tabs>
          <w:tab w:val="left" w:pos="9356"/>
        </w:tabs>
        <w:spacing w:before="89"/>
        <w:ind w:right="3"/>
        <w:jc w:val="both"/>
        <w:rPr>
          <w:rFonts w:eastAsia="NSimSun"/>
          <w:spacing w:val="-4"/>
          <w:kern w:val="2"/>
          <w:sz w:val="28"/>
          <w:szCs w:val="28"/>
          <w:lang w:eastAsia="zh-CN" w:bidi="hi-IN"/>
        </w:rPr>
      </w:pPr>
      <w:r>
        <w:rPr>
          <w:rFonts w:eastAsia="NSimSun"/>
          <w:spacing w:val="-4"/>
          <w:kern w:val="2"/>
          <w:sz w:val="28"/>
          <w:szCs w:val="28"/>
          <w:lang w:eastAsia="zh-CN" w:bidi="hi-IN"/>
        </w:rPr>
        <w:t>__________________________________________________________________</w:t>
      </w:r>
    </w:p>
    <w:p w:rsidR="00A272C7" w:rsidRPr="00A272C7" w:rsidRDefault="00A272C7" w:rsidP="00A272C7">
      <w:pPr>
        <w:tabs>
          <w:tab w:val="left" w:pos="9356"/>
        </w:tabs>
        <w:spacing w:before="89"/>
        <w:ind w:right="3"/>
        <w:rPr>
          <w:rFonts w:eastAsia="NSimSun"/>
          <w:i/>
          <w:spacing w:val="-4"/>
          <w:kern w:val="2"/>
          <w:sz w:val="20"/>
          <w:szCs w:val="20"/>
          <w:lang w:eastAsia="zh-CN" w:bidi="hi-IN"/>
        </w:rPr>
      </w:pPr>
      <w:r w:rsidRPr="00A272C7">
        <w:rPr>
          <w:rFonts w:eastAsia="NSimSun"/>
          <w:i/>
          <w:spacing w:val="-4"/>
          <w:kern w:val="2"/>
          <w:sz w:val="20"/>
          <w:szCs w:val="20"/>
          <w:lang w:eastAsia="zh-CN" w:bidi="hi-IN"/>
        </w:rPr>
        <w:t>(наименование образовательной организации)</w:t>
      </w:r>
    </w:p>
    <w:p w:rsidR="00A272C7" w:rsidRPr="00A272C7" w:rsidRDefault="00A272C7" w:rsidP="00A272C7">
      <w:pPr>
        <w:tabs>
          <w:tab w:val="left" w:pos="9356"/>
        </w:tabs>
        <w:spacing w:before="89"/>
        <w:ind w:right="3"/>
        <w:jc w:val="both"/>
        <w:rPr>
          <w:rFonts w:eastAsia="NSimSun"/>
          <w:b/>
          <w:kern w:val="2"/>
          <w:sz w:val="28"/>
          <w:szCs w:val="28"/>
          <w:lang w:eastAsia="zh-CN" w:bidi="hi-IN"/>
        </w:rPr>
      </w:pPr>
      <w:r w:rsidRPr="00A272C7">
        <w:rPr>
          <w:rFonts w:eastAsia="NSimSun"/>
          <w:kern w:val="2"/>
          <w:sz w:val="28"/>
          <w:szCs w:val="28"/>
          <w:lang w:eastAsia="zh-CN" w:bidi="hi-IN"/>
        </w:rPr>
        <w:t>с предоставлением возможности обучения</w:t>
      </w:r>
      <w:r w:rsidRPr="00A272C7">
        <w:rPr>
          <w:rFonts w:eastAsia="NSimSun"/>
          <w:b/>
          <w:kern w:val="2"/>
          <w:sz w:val="28"/>
          <w:szCs w:val="28"/>
          <w:lang w:eastAsia="zh-CN" w:bidi="hi-IN"/>
        </w:rPr>
        <w:t>__________________</w:t>
      </w:r>
      <w:r>
        <w:rPr>
          <w:rFonts w:eastAsia="NSimSun"/>
          <w:b/>
          <w:kern w:val="2"/>
          <w:sz w:val="28"/>
          <w:szCs w:val="28"/>
          <w:lang w:eastAsia="zh-CN" w:bidi="hi-IN"/>
        </w:rPr>
        <w:t>____</w:t>
      </w:r>
      <w:r w:rsidRPr="00A272C7">
        <w:rPr>
          <w:rFonts w:eastAsia="NSimSun"/>
          <w:b/>
          <w:kern w:val="2"/>
          <w:sz w:val="28"/>
          <w:szCs w:val="28"/>
          <w:lang w:eastAsia="zh-CN" w:bidi="hi-IN"/>
        </w:rPr>
        <w:t>____________</w:t>
      </w:r>
    </w:p>
    <w:p w:rsidR="00A272C7" w:rsidRDefault="00A272C7" w:rsidP="00A272C7">
      <w:pPr>
        <w:tabs>
          <w:tab w:val="left" w:pos="9356"/>
        </w:tabs>
        <w:spacing w:before="89"/>
        <w:ind w:right="3"/>
        <w:jc w:val="both"/>
        <w:rPr>
          <w:rFonts w:eastAsia="NSimSun"/>
          <w:b/>
          <w:kern w:val="2"/>
          <w:sz w:val="28"/>
          <w:szCs w:val="28"/>
          <w:lang w:eastAsia="zh-CN" w:bidi="hi-IN"/>
        </w:rPr>
      </w:pPr>
      <w:r w:rsidRPr="00A272C7">
        <w:rPr>
          <w:rFonts w:eastAsia="NSimSun"/>
          <w:b/>
          <w:kern w:val="2"/>
          <w:sz w:val="28"/>
          <w:szCs w:val="28"/>
          <w:lang w:eastAsia="zh-CN" w:bidi="hi-IN"/>
        </w:rPr>
        <w:t>_________________________________________________________</w:t>
      </w:r>
      <w:r>
        <w:rPr>
          <w:rFonts w:eastAsia="NSimSun"/>
          <w:b/>
          <w:kern w:val="2"/>
          <w:sz w:val="28"/>
          <w:szCs w:val="28"/>
          <w:lang w:eastAsia="zh-CN" w:bidi="hi-IN"/>
        </w:rPr>
        <w:t>______________</w:t>
      </w:r>
    </w:p>
    <w:p w:rsidR="00A272C7" w:rsidRPr="00A272C7" w:rsidRDefault="00A272C7" w:rsidP="00A272C7">
      <w:pPr>
        <w:tabs>
          <w:tab w:val="left" w:pos="9356"/>
        </w:tabs>
        <w:spacing w:before="89"/>
        <w:ind w:right="3"/>
        <w:jc w:val="both"/>
        <w:rPr>
          <w:rFonts w:eastAsia="NSimSun"/>
          <w:b/>
          <w:kern w:val="2"/>
          <w:sz w:val="28"/>
          <w:szCs w:val="28"/>
          <w:lang w:eastAsia="zh-CN" w:bidi="hi-IN"/>
        </w:rPr>
      </w:pPr>
      <w:r>
        <w:rPr>
          <w:rFonts w:eastAsia="NSimSun"/>
          <w:b/>
          <w:kern w:val="2"/>
          <w:sz w:val="28"/>
          <w:szCs w:val="28"/>
          <w:lang w:eastAsia="zh-CN" w:bidi="hi-IN"/>
        </w:rPr>
        <w:t>_____________________________________________________________</w:t>
      </w:r>
      <w:r w:rsidRPr="00A272C7">
        <w:rPr>
          <w:rFonts w:eastAsia="NSimSun"/>
          <w:b/>
          <w:kern w:val="2"/>
          <w:sz w:val="28"/>
          <w:szCs w:val="28"/>
          <w:lang w:eastAsia="zh-CN" w:bidi="hi-IN"/>
        </w:rPr>
        <w:t>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(язык образования, режим пребывания ребенка в группе, направленность группы, реквизиты заключения психолого-медико-педагогической комиссии (при наличии))</w:t>
      </w:r>
    </w:p>
    <w:p w:rsidR="00A272C7" w:rsidRPr="00A272C7" w:rsidRDefault="00A272C7" w:rsidP="00A272C7">
      <w:pPr>
        <w:tabs>
          <w:tab w:val="left" w:pos="9356"/>
        </w:tabs>
        <w:spacing w:before="89"/>
        <w:ind w:right="3"/>
        <w:jc w:val="both"/>
        <w:rPr>
          <w:rFonts w:eastAsia="NSimSun"/>
          <w:b/>
          <w:kern w:val="2"/>
          <w:sz w:val="28"/>
          <w:szCs w:val="28"/>
          <w:lang w:eastAsia="zh-CN" w:bidi="hi-IN"/>
        </w:rPr>
      </w:pPr>
      <w:r w:rsidRPr="00A272C7">
        <w:rPr>
          <w:rFonts w:eastAsia="NSimSun"/>
          <w:b/>
          <w:kern w:val="2"/>
          <w:sz w:val="28"/>
          <w:szCs w:val="28"/>
          <w:lang w:eastAsia="zh-CN" w:bidi="hi-IN"/>
        </w:rPr>
        <w:t>__________________________________________________________________</w:t>
      </w:r>
    </w:p>
    <w:p w:rsidR="00A272C7" w:rsidRPr="00A272C7" w:rsidRDefault="00A272C7" w:rsidP="00A272C7">
      <w:pPr>
        <w:tabs>
          <w:tab w:val="left" w:pos="9356"/>
        </w:tabs>
        <w:spacing w:before="89"/>
        <w:ind w:right="3"/>
        <w:jc w:val="both"/>
        <w:rPr>
          <w:rFonts w:eastAsia="NSimSun"/>
          <w:b/>
          <w:kern w:val="2"/>
          <w:sz w:val="28"/>
          <w:szCs w:val="28"/>
          <w:lang w:eastAsia="zh-CN" w:bidi="hi-IN"/>
        </w:rPr>
      </w:pPr>
      <w:r w:rsidRPr="00A272C7">
        <w:rPr>
          <w:rFonts w:eastAsia="NSimSun"/>
          <w:b/>
          <w:kern w:val="2"/>
          <w:sz w:val="28"/>
          <w:szCs w:val="28"/>
          <w:lang w:eastAsia="zh-CN" w:bidi="hi-IN"/>
        </w:rPr>
        <w:t>_______________________________________________________________,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(ФИО ребенка, дата рождения, реквизиты свидетельства о рождении (документа, удостоверяющего личность)</w:t>
      </w:r>
    </w:p>
    <w:p w:rsidR="00A272C7" w:rsidRPr="00A272C7" w:rsidRDefault="00A272C7" w:rsidP="00A272C7">
      <w:pPr>
        <w:tabs>
          <w:tab w:val="left" w:pos="9356"/>
        </w:tabs>
        <w:spacing w:before="89"/>
        <w:ind w:right="3"/>
        <w:jc w:val="both"/>
        <w:rPr>
          <w:rFonts w:eastAsia="NSimSun"/>
          <w:b/>
          <w:kern w:val="2"/>
          <w:sz w:val="28"/>
          <w:szCs w:val="28"/>
          <w:lang w:eastAsia="zh-CN" w:bidi="hi-IN"/>
        </w:rPr>
      </w:pPr>
      <w:r w:rsidRPr="00A272C7">
        <w:rPr>
          <w:rFonts w:eastAsia="NSimSun"/>
          <w:b/>
          <w:kern w:val="2"/>
          <w:sz w:val="28"/>
          <w:szCs w:val="28"/>
          <w:lang w:eastAsia="zh-CN" w:bidi="hi-IN"/>
        </w:rPr>
        <w:t>__________________________________________________________________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(адрес места жительства)</w:t>
      </w:r>
    </w:p>
    <w:p w:rsidR="00A272C7" w:rsidRPr="00A272C7" w:rsidRDefault="00A272C7" w:rsidP="00A272C7">
      <w:pPr>
        <w:tabs>
          <w:tab w:val="left" w:pos="9356"/>
        </w:tabs>
        <w:spacing w:before="89"/>
        <w:ind w:right="3" w:firstLine="567"/>
        <w:jc w:val="both"/>
        <w:rPr>
          <w:rFonts w:eastAsia="NSimSun"/>
          <w:kern w:val="2"/>
          <w:sz w:val="28"/>
          <w:szCs w:val="28"/>
          <w:lang w:eastAsia="zh-CN" w:bidi="hi-IN"/>
        </w:rPr>
      </w:pPr>
      <w:r w:rsidRPr="00A272C7">
        <w:rPr>
          <w:rFonts w:eastAsia="NSimSun"/>
          <w:kern w:val="2"/>
          <w:sz w:val="28"/>
          <w:szCs w:val="28"/>
          <w:lang w:eastAsia="zh-CN" w:bidi="hi-IN"/>
        </w:rPr>
        <w:lastRenderedPageBreak/>
        <w:t>При отсутствии мест для приема в указанной образовательной организации прошу направить на обучение в следующие по списку образовательные организации__________________</w:t>
      </w:r>
      <w:r>
        <w:rPr>
          <w:rFonts w:eastAsia="NSimSun"/>
          <w:kern w:val="2"/>
          <w:sz w:val="28"/>
          <w:szCs w:val="28"/>
          <w:lang w:eastAsia="zh-CN" w:bidi="hi-IN"/>
        </w:rPr>
        <w:t>___________________</w:t>
      </w:r>
      <w:r w:rsidRPr="00A272C7">
        <w:rPr>
          <w:rFonts w:eastAsia="NSimSun"/>
          <w:kern w:val="2"/>
          <w:sz w:val="28"/>
          <w:szCs w:val="28"/>
          <w:lang w:eastAsia="zh-CN" w:bidi="hi-IN"/>
        </w:rPr>
        <w:t>_______________________</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__________________________________________________________________</w:t>
      </w:r>
    </w:p>
    <w:p w:rsidR="00A272C7" w:rsidRPr="00A272C7" w:rsidRDefault="00A272C7" w:rsidP="00A272C7">
      <w:pPr>
        <w:tabs>
          <w:tab w:val="left" w:pos="9356"/>
        </w:tabs>
        <w:spacing w:before="89"/>
        <w:ind w:right="3"/>
        <w:rPr>
          <w:rFonts w:eastAsia="NSimSun"/>
          <w:kern w:val="2"/>
          <w:sz w:val="20"/>
          <w:szCs w:val="20"/>
          <w:lang w:eastAsia="zh-CN" w:bidi="hi-IN"/>
        </w:rPr>
      </w:pPr>
      <w:r w:rsidRPr="00A272C7">
        <w:rPr>
          <w:rFonts w:eastAsia="NSimSun"/>
          <w:kern w:val="2"/>
          <w:sz w:val="20"/>
          <w:szCs w:val="20"/>
          <w:lang w:eastAsia="zh-CN" w:bidi="hi-IN"/>
        </w:rPr>
        <w:t>(указываются в порядке приоритета)</w:t>
      </w:r>
    </w:p>
    <w:p w:rsidR="00A272C7" w:rsidRPr="00A272C7" w:rsidRDefault="00A272C7" w:rsidP="00A272C7">
      <w:pPr>
        <w:tabs>
          <w:tab w:val="left" w:pos="9356"/>
        </w:tabs>
        <w:spacing w:before="89"/>
        <w:ind w:right="3" w:firstLine="567"/>
        <w:jc w:val="both"/>
        <w:rPr>
          <w:rFonts w:eastAsia="NSimSun"/>
          <w:kern w:val="2"/>
          <w:sz w:val="28"/>
          <w:szCs w:val="28"/>
          <w:lang w:eastAsia="zh-CN" w:bidi="hi-IN"/>
        </w:rPr>
      </w:pPr>
      <w:r w:rsidRPr="00A272C7">
        <w:rPr>
          <w:rFonts w:eastAsia="NSimSun"/>
          <w:kern w:val="2"/>
          <w:sz w:val="28"/>
          <w:szCs w:val="28"/>
          <w:lang w:eastAsia="zh-CN" w:bidi="hi-IN"/>
        </w:rPr>
        <w:t>В связи с положенными мне специальными мерами поддержки (право на внеочередное или первоочередное зачисление) прошу оказать данную услугу во внеочередном (первоочередном) порядке. Соответствующие документы, подтверждающие право, прилагаются.</w:t>
      </w:r>
    </w:p>
    <w:p w:rsidR="00A272C7" w:rsidRPr="00A272C7" w:rsidRDefault="00A272C7" w:rsidP="00A272C7">
      <w:pPr>
        <w:tabs>
          <w:tab w:val="left" w:pos="9356"/>
        </w:tabs>
        <w:spacing w:before="89"/>
        <w:ind w:right="3" w:firstLine="567"/>
        <w:jc w:val="both"/>
        <w:rPr>
          <w:rFonts w:eastAsia="NSimSun"/>
          <w:kern w:val="2"/>
          <w:sz w:val="28"/>
          <w:szCs w:val="28"/>
          <w:lang w:eastAsia="zh-CN" w:bidi="hi-IN"/>
        </w:rPr>
      </w:pPr>
      <w:r w:rsidRPr="00A272C7">
        <w:rPr>
          <w:rFonts w:eastAsia="NSimSun"/>
          <w:kern w:val="2"/>
          <w:sz w:val="28"/>
          <w:szCs w:val="28"/>
          <w:lang w:eastAsia="zh-CN" w:bidi="hi-IN"/>
        </w:rPr>
        <w:t>В образовательной организации___</w:t>
      </w:r>
      <w:r>
        <w:rPr>
          <w:rFonts w:eastAsia="NSimSun"/>
          <w:kern w:val="2"/>
          <w:sz w:val="28"/>
          <w:szCs w:val="28"/>
          <w:lang w:eastAsia="zh-CN" w:bidi="hi-IN"/>
        </w:rPr>
        <w:t>____</w:t>
      </w:r>
      <w:r w:rsidRPr="00A272C7">
        <w:rPr>
          <w:rFonts w:eastAsia="NSimSun"/>
          <w:kern w:val="2"/>
          <w:sz w:val="28"/>
          <w:szCs w:val="28"/>
          <w:lang w:eastAsia="zh-CN" w:bidi="hi-IN"/>
        </w:rPr>
        <w:t>________________________________</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__________________________________________________________________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(наименование образовательной организации из указанной в приоритете)</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обучается брат (сестра)______________________________________________</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__________________________________________________________________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(ФИО ребенка, в отношении которого подается заявление) – ФИО (брата (сестры)</w:t>
      </w:r>
    </w:p>
    <w:p w:rsidR="00A272C7" w:rsidRPr="00A272C7" w:rsidRDefault="00A272C7" w:rsidP="00A272C7">
      <w:pPr>
        <w:tabs>
          <w:tab w:val="left" w:pos="9356"/>
        </w:tabs>
        <w:spacing w:before="89"/>
        <w:ind w:right="3" w:firstLine="567"/>
        <w:jc w:val="both"/>
        <w:rPr>
          <w:rFonts w:eastAsia="NSimSun"/>
          <w:kern w:val="2"/>
          <w:sz w:val="28"/>
          <w:szCs w:val="28"/>
          <w:lang w:eastAsia="zh-CN" w:bidi="hi-IN"/>
        </w:rPr>
      </w:pPr>
      <w:r w:rsidRPr="00A272C7">
        <w:rPr>
          <w:rFonts w:eastAsia="NSimSun"/>
          <w:kern w:val="2"/>
          <w:sz w:val="28"/>
          <w:szCs w:val="28"/>
          <w:lang w:eastAsia="zh-CN" w:bidi="hi-IN"/>
        </w:rPr>
        <w:t>Контактные данные:_____________________________________________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(номер телефона, адрес электронной почты (при наличии) родителей (законных представителей)</w:t>
      </w: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Приложение:_______________________________________________________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(документы, которые представил заявитель)</w:t>
      </w: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firstLine="567"/>
        <w:jc w:val="both"/>
        <w:rPr>
          <w:rFonts w:eastAsia="NSimSun"/>
          <w:kern w:val="2"/>
          <w:sz w:val="28"/>
          <w:szCs w:val="28"/>
          <w:lang w:eastAsia="zh-CN" w:bidi="hi-IN"/>
        </w:rPr>
      </w:pPr>
      <w:r w:rsidRPr="00A272C7">
        <w:rPr>
          <w:rFonts w:eastAsia="NSimSun"/>
          <w:kern w:val="2"/>
          <w:sz w:val="28"/>
          <w:szCs w:val="28"/>
          <w:lang w:eastAsia="zh-CN" w:bidi="hi-IN"/>
        </w:rPr>
        <w:t>О результате предоставления муниципальной услуги прошу сообщить мне:</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по телефону:__________________________;</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по почтовому адресу:__________________________________;</w:t>
      </w: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по адресу электронной почты:____________________________________;</w:t>
      </w:r>
    </w:p>
    <w:p w:rsidR="00A272C7" w:rsidRPr="00A272C7" w:rsidRDefault="00A272C7" w:rsidP="00A272C7">
      <w:pPr>
        <w:tabs>
          <w:tab w:val="left" w:pos="9356"/>
        </w:tabs>
        <w:spacing w:before="89"/>
        <w:ind w:right="3"/>
        <w:rPr>
          <w:rFonts w:eastAsia="NSimSun"/>
          <w:i/>
          <w:kern w:val="2"/>
          <w:sz w:val="20"/>
          <w:szCs w:val="20"/>
          <w:lang w:eastAsia="zh-CN" w:bidi="hi-IN"/>
        </w:rPr>
      </w:pPr>
      <w:r w:rsidRPr="00A272C7">
        <w:rPr>
          <w:rFonts w:eastAsia="NSimSun"/>
          <w:i/>
          <w:kern w:val="2"/>
          <w:sz w:val="20"/>
          <w:szCs w:val="20"/>
          <w:lang w:eastAsia="zh-CN" w:bidi="hi-IN"/>
        </w:rPr>
        <w:t>(нужное вписать)</w:t>
      </w: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___________________________                            _______________________</w:t>
      </w:r>
    </w:p>
    <w:p w:rsidR="00A272C7" w:rsidRPr="00A272C7" w:rsidRDefault="00A272C7" w:rsidP="00A272C7">
      <w:pPr>
        <w:tabs>
          <w:tab w:val="left" w:pos="9356"/>
        </w:tabs>
        <w:spacing w:before="89"/>
        <w:ind w:right="3"/>
        <w:jc w:val="both"/>
        <w:rPr>
          <w:rFonts w:eastAsia="NSimSun"/>
          <w:i/>
          <w:kern w:val="2"/>
          <w:sz w:val="20"/>
          <w:szCs w:val="20"/>
          <w:lang w:eastAsia="zh-CN" w:bidi="hi-IN"/>
        </w:rPr>
      </w:pPr>
      <w:r w:rsidRPr="00A272C7">
        <w:rPr>
          <w:rFonts w:eastAsia="NSimSun"/>
          <w:i/>
          <w:kern w:val="2"/>
          <w:sz w:val="20"/>
          <w:szCs w:val="20"/>
          <w:lang w:eastAsia="zh-CN" w:bidi="hi-IN"/>
        </w:rPr>
        <w:t>(заявитель)     (подпись)</w:t>
      </w: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r w:rsidRPr="00A272C7">
        <w:rPr>
          <w:rFonts w:eastAsia="NSimSun"/>
          <w:kern w:val="2"/>
          <w:sz w:val="28"/>
          <w:szCs w:val="28"/>
          <w:lang w:eastAsia="zh-CN" w:bidi="hi-IN"/>
        </w:rPr>
        <w:t>Дата: «___» _____________20___ г.</w:t>
      </w:r>
    </w:p>
    <w:p w:rsidR="00A272C7" w:rsidRPr="00A272C7" w:rsidRDefault="00A272C7" w:rsidP="00A272C7">
      <w:pPr>
        <w:tabs>
          <w:tab w:val="left" w:pos="9356"/>
        </w:tabs>
        <w:spacing w:before="89"/>
        <w:ind w:right="3"/>
        <w:jc w:val="both"/>
        <w:rPr>
          <w:rFonts w:eastAsia="NSimSun"/>
          <w:kern w:val="2"/>
          <w:sz w:val="28"/>
          <w:szCs w:val="28"/>
          <w:lang w:eastAsia="zh-CN" w:bidi="hi-IN"/>
        </w:rPr>
      </w:pPr>
    </w:p>
    <w:p w:rsidR="00A272C7" w:rsidRPr="00A272C7" w:rsidRDefault="00A272C7" w:rsidP="00A272C7">
      <w:pPr>
        <w:tabs>
          <w:tab w:val="left" w:pos="9356"/>
        </w:tabs>
        <w:spacing w:before="89"/>
        <w:ind w:right="3"/>
        <w:jc w:val="both"/>
        <w:rPr>
          <w:rFonts w:eastAsia="NSimSun"/>
          <w:kern w:val="2"/>
          <w:sz w:val="28"/>
          <w:szCs w:val="28"/>
          <w:lang w:eastAsia="zh-CN" w:bidi="hi-IN"/>
        </w:rPr>
      </w:pPr>
    </w:p>
    <w:tbl>
      <w:tblPr>
        <w:tblW w:w="4578" w:type="dxa"/>
        <w:tblInd w:w="5028" w:type="dxa"/>
        <w:tblLook w:val="01E0"/>
      </w:tblPr>
      <w:tblGrid>
        <w:gridCol w:w="4578"/>
      </w:tblGrid>
      <w:tr w:rsidR="00A272C7" w:rsidRPr="00A272C7" w:rsidTr="00897064">
        <w:tc>
          <w:tcPr>
            <w:tcW w:w="4578" w:type="dxa"/>
          </w:tcPr>
          <w:p w:rsidR="00A272C7" w:rsidRPr="00A272C7" w:rsidRDefault="00A272C7" w:rsidP="00A272C7">
            <w:pPr>
              <w:jc w:val="both"/>
              <w:rPr>
                <w:rFonts w:eastAsia="NSimSun"/>
                <w:bCs/>
                <w:kern w:val="2"/>
                <w:sz w:val="28"/>
                <w:szCs w:val="28"/>
                <w:lang w:eastAsia="zh-CN" w:bidi="hi-IN"/>
              </w:rPr>
            </w:pPr>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lastRenderedPageBreak/>
              <w:t>Приложение 11</w:t>
            </w:r>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к </w:t>
            </w:r>
            <w:hyperlink w:anchor="sub_1000" w:history="1">
              <w:r w:rsidRPr="00A272C7">
                <w:rPr>
                  <w:rFonts w:eastAsia="NSimSun"/>
                  <w:kern w:val="2"/>
                  <w:sz w:val="28"/>
                  <w:szCs w:val="28"/>
                  <w:lang w:eastAsia="zh-CN" w:bidi="hi-IN"/>
                </w:rPr>
                <w:t>Административному регламенту</w:t>
              </w:r>
            </w:hyperlink>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по предоставлению муниципальной услуги </w:t>
            </w:r>
            <w:r w:rsidRPr="00A272C7">
              <w:rPr>
                <w:rFonts w:eastAsia="NSimSun"/>
                <w:kern w:val="2"/>
                <w:sz w:val="28"/>
                <w:szCs w:val="28"/>
                <w:lang w:eastAsia="zh-CN" w:bidi="hi-IN"/>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rsidR="00A272C7" w:rsidRPr="00A272C7" w:rsidRDefault="00A272C7" w:rsidP="00A272C7">
      <w:pPr>
        <w:tabs>
          <w:tab w:val="left" w:pos="9356"/>
        </w:tabs>
        <w:spacing w:before="89"/>
        <w:ind w:right="3"/>
        <w:jc w:val="both"/>
        <w:rPr>
          <w:rFonts w:eastAsia="NSimSun"/>
          <w:b/>
          <w:i/>
          <w:kern w:val="2"/>
          <w:sz w:val="28"/>
          <w:szCs w:val="28"/>
          <w:lang w:eastAsia="zh-CN" w:bidi="hi-IN"/>
        </w:rPr>
      </w:pPr>
    </w:p>
    <w:p w:rsidR="00A272C7" w:rsidRDefault="00A272C7" w:rsidP="00A272C7">
      <w:pPr>
        <w:tabs>
          <w:tab w:val="left" w:pos="9356"/>
        </w:tabs>
        <w:spacing w:before="89"/>
        <w:ind w:right="3"/>
        <w:jc w:val="both"/>
        <w:rPr>
          <w:rFonts w:eastAsia="NSimSun"/>
          <w:b/>
          <w:i/>
          <w:kern w:val="2"/>
          <w:sz w:val="28"/>
          <w:szCs w:val="28"/>
          <w:lang w:eastAsia="zh-CN" w:bidi="hi-IN"/>
        </w:rPr>
      </w:pPr>
    </w:p>
    <w:p w:rsidR="00A272C7" w:rsidRPr="00A272C7" w:rsidRDefault="00A272C7" w:rsidP="00A272C7">
      <w:pPr>
        <w:tabs>
          <w:tab w:val="left" w:pos="9356"/>
        </w:tabs>
        <w:spacing w:before="89"/>
        <w:ind w:right="3"/>
        <w:jc w:val="both"/>
        <w:rPr>
          <w:rFonts w:eastAsia="NSimSun"/>
          <w:b/>
          <w:i/>
          <w:kern w:val="2"/>
          <w:sz w:val="28"/>
          <w:szCs w:val="28"/>
          <w:lang w:eastAsia="zh-CN" w:bidi="hi-IN"/>
        </w:rPr>
      </w:pPr>
    </w:p>
    <w:p w:rsidR="00A272C7" w:rsidRPr="00A272C7" w:rsidRDefault="00A272C7" w:rsidP="00A272C7">
      <w:pPr>
        <w:widowControl w:val="0"/>
        <w:suppressAutoHyphens w:val="0"/>
        <w:autoSpaceDE w:val="0"/>
        <w:autoSpaceDN w:val="0"/>
        <w:adjustRightInd w:val="0"/>
        <w:rPr>
          <w:rFonts w:eastAsia="NSimSun"/>
          <w:b/>
          <w:kern w:val="2"/>
          <w:sz w:val="28"/>
          <w:szCs w:val="28"/>
          <w:lang w:eastAsia="en-US" w:bidi="hi-IN"/>
        </w:rPr>
      </w:pPr>
      <w:r w:rsidRPr="00A272C7">
        <w:rPr>
          <w:rFonts w:eastAsia="NSimSun"/>
          <w:b/>
          <w:kern w:val="2"/>
          <w:sz w:val="28"/>
          <w:szCs w:val="28"/>
          <w:lang w:eastAsia="en-US" w:bidi="hi-IN"/>
        </w:rPr>
        <w:t>Перечень категорий граждан, имеющих право на внеочередное, первоочередное и преимущественное предоставление места в дошкольных образовательных учреждениях Лямбирского муниципального района, реализующих основную образовательную программу дошкольного образования</w:t>
      </w:r>
    </w:p>
    <w:p w:rsidR="00A272C7" w:rsidRPr="00A272C7" w:rsidRDefault="00A272C7" w:rsidP="00A272C7">
      <w:pPr>
        <w:widowControl w:val="0"/>
        <w:suppressAutoHyphens w:val="0"/>
        <w:autoSpaceDE w:val="0"/>
        <w:autoSpaceDN w:val="0"/>
        <w:adjustRightInd w:val="0"/>
        <w:ind w:left="3540" w:firstLine="708"/>
        <w:jc w:val="both"/>
        <w:rPr>
          <w:rFonts w:eastAsia="NSimSun"/>
          <w:kern w:val="2"/>
          <w:sz w:val="28"/>
          <w:szCs w:val="28"/>
          <w:lang w:eastAsia="en-US" w:bidi="hi-IN"/>
        </w:rPr>
      </w:pP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zh-CN" w:bidi="hi-IN"/>
        </w:rPr>
        <w:t>Право на внеочередное предоставление места в дошкольных образовательных учреждениях Лямбирского муниципального, реализующих основную образовательную программу дошкольного образования, имеют:</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погибших (пропавших без вести) умерших, ставших инвалидами военнослужащих и сотрудников органов внутренних дел Российской Федерации, учреждений и органов уголовно-исполнительной системы,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органов по контролю за оборотом наркотических средств и психотропных веществ, участвующих в контртеррористических операциях и обеспечивающих правопорядок и общественную безопасность на территории Северо-Кавказского региона Российской Федерации (Постановление Правительства Российской Федерации от 09 февраля 2004 года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безопасность на территории Северо-Кавказского региона РФ»);</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xml:space="preserve">- дети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 (Постановление Правительства Российской Федерации от 25 августа 1999 года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w:t>
      </w:r>
      <w:r w:rsidRPr="00A272C7">
        <w:rPr>
          <w:rFonts w:eastAsia="NSimSun"/>
          <w:kern w:val="2"/>
          <w:sz w:val="28"/>
          <w:szCs w:val="28"/>
          <w:lang w:eastAsia="ru-RU" w:bidi="hi-IN"/>
        </w:rPr>
        <w:lastRenderedPageBreak/>
        <w:t>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погибших (пропавших без вести) умерших, ставших инвалидами военнослужащих и сотрудников федеральных органов исполнительной власти, участвовавших в выполнении задач по обеспечению безопасности и защите граждан Российской Федерации, проживающих на территориях Южной Осетии и Абхазии (Постановление Правительства Российской Федерации от 12 августа 2008 года № 587 «О дополнительных мерах по усилению социальной защиты военнослужащих и сотрудников федеральных органов исполнительной власти, участвующих ввыполнении задач по обеспечению безопасности и защите граждан РФ, проживающих на территориях Южной Осетии и Абхазии»);</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военнослужащих, проходящих военную службу по контракту, погибших (пропавших без вести), умерших, ставших инвалидами в связи с выполнением служебных обязанностей на территории Северо-Кавказского региона Российской Федерации (Приказ Министерства обороны Российской Федерации от 26 января 2000 года № 44 «О дополнительных мерах по социальной защите членов семей военнослужащих, выполнявших задачи на территории "Северо-Кавказского региона РФ и погибших (пропавших без вести), умерших, ставших инвалидами в связи с выполнением служебных обязанностей»);</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прокуроров (Федеральный закон Российской Федерации от 17 января 1992 года № 2202-1-ФЗ «О прокуратуре Российской Федерации», Федеральный закон Российской Федерации от 28 декабря 2010 года № 404-ФЗ «О внесении изменений в отдельные законодательные акты Российской Федерации в связи с совершенствованием деятельности органов предварительного следствия»);</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xml:space="preserve">- дети судей (Федеральный закон Российской Федерации от 26 июня </w:t>
      </w:r>
      <w:smartTag w:uri="urn:schemas-microsoft-com:office:smarttags" w:element="metricconverter">
        <w:smartTagPr>
          <w:attr w:name="ProductID" w:val="1992 г"/>
        </w:smartTagPr>
        <w:r w:rsidRPr="00A272C7">
          <w:rPr>
            <w:rFonts w:eastAsia="NSimSun"/>
            <w:kern w:val="2"/>
            <w:sz w:val="28"/>
            <w:szCs w:val="28"/>
            <w:lang w:eastAsia="ru-RU" w:bidi="hi-IN"/>
          </w:rPr>
          <w:t>1992 года</w:t>
        </w:r>
      </w:smartTag>
      <w:r w:rsidRPr="00A272C7">
        <w:rPr>
          <w:rFonts w:eastAsia="NSimSun"/>
          <w:kern w:val="2"/>
          <w:sz w:val="28"/>
          <w:szCs w:val="28"/>
          <w:lang w:eastAsia="ru-RU" w:bidi="hi-IN"/>
        </w:rPr>
        <w:t xml:space="preserve"> № 3132-1-ФЗ «О статусе судей в Российской Федерации»);</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xml:space="preserve">- дети граждан, подвергшихся воздействию радиации вследствие катастрофы на Чернобыльской АЭС. (Федеральный закон Российской Федерации от 15 мая </w:t>
      </w:r>
      <w:smartTag w:uri="urn:schemas-microsoft-com:office:smarttags" w:element="metricconverter">
        <w:smartTagPr>
          <w:attr w:name="ProductID" w:val="1991 г"/>
        </w:smartTagPr>
        <w:r w:rsidRPr="00A272C7">
          <w:rPr>
            <w:rFonts w:eastAsia="NSimSun"/>
            <w:kern w:val="2"/>
            <w:sz w:val="28"/>
            <w:szCs w:val="28"/>
            <w:lang w:eastAsia="ru-RU" w:bidi="hi-IN"/>
          </w:rPr>
          <w:t>1991 года</w:t>
        </w:r>
      </w:smartTag>
      <w:r w:rsidRPr="00A272C7">
        <w:rPr>
          <w:rFonts w:eastAsia="NSimSun"/>
          <w:kern w:val="2"/>
          <w:sz w:val="28"/>
          <w:szCs w:val="28"/>
          <w:lang w:eastAsia="ru-RU" w:bidi="hi-IN"/>
        </w:rPr>
        <w:t xml:space="preserve"> № 1244-1-ФЗ «О социальной защите граждан, подвергшихся воздействию радиации вследствие катастрофы на Чернобыльской АЭС);</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xml:space="preserve">- дети граждан из подразделений особого риска, а также семей, потерявших кормильца из числа этих граждан (Постановление Верховного Совета Российской Федерации от 27 декабря </w:t>
      </w:r>
      <w:smartTag w:uri="urn:schemas-microsoft-com:office:smarttags" w:element="metricconverter">
        <w:smartTagPr>
          <w:attr w:name="ProductID" w:val="1991 г"/>
        </w:smartTagPr>
        <w:r w:rsidRPr="00A272C7">
          <w:rPr>
            <w:rFonts w:eastAsia="NSimSun"/>
            <w:kern w:val="2"/>
            <w:sz w:val="28"/>
            <w:szCs w:val="28"/>
            <w:lang w:eastAsia="ru-RU" w:bidi="hi-IN"/>
          </w:rPr>
          <w:t>1991 года</w:t>
        </w:r>
      </w:smartTag>
      <w:r w:rsidRPr="00A272C7">
        <w:rPr>
          <w:rFonts w:eastAsia="NSimSun"/>
          <w:kern w:val="2"/>
          <w:sz w:val="28"/>
          <w:szCs w:val="28"/>
          <w:lang w:eastAsia="ru-RU" w:bidi="hi-IN"/>
        </w:rPr>
        <w:t xml:space="preserve"> № 2123-1 «О распространении действий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граждан, уволенных с военной службы (Федеральный закон Российской Федерации от 27 мая 1998 года № 76-ФЗ «О статусе военнослужащих»);</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сотрудников органов по контролю за оборотом наркотических средств и психотропных веществ (Указ Президента Российской Федерации от 05.04.2016 года № 156 «О совершенствовании государственного управления в сфере контроля за оборотом наркотических средств, психотропных веществ и их прекурсоров и в сфере миграции»);</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lastRenderedPageBreak/>
        <w:t xml:space="preserve">- дети сотрудников Следственного комитета Российской Федерации (Федеральный закон Российской Федерации от 28 декабря </w:t>
      </w:r>
      <w:smartTag w:uri="urn:schemas-microsoft-com:office:smarttags" w:element="metricconverter">
        <w:smartTagPr>
          <w:attr w:name="ProductID" w:val="2010 г"/>
        </w:smartTagPr>
        <w:r w:rsidRPr="00A272C7">
          <w:rPr>
            <w:rFonts w:eastAsia="NSimSun"/>
            <w:kern w:val="2"/>
            <w:sz w:val="28"/>
            <w:szCs w:val="28"/>
            <w:lang w:eastAsia="ru-RU" w:bidi="hi-IN"/>
          </w:rPr>
          <w:t>2010 года</w:t>
        </w:r>
      </w:smartTag>
      <w:r w:rsidRPr="00A272C7">
        <w:rPr>
          <w:rFonts w:eastAsia="NSimSun"/>
          <w:kern w:val="2"/>
          <w:sz w:val="28"/>
          <w:szCs w:val="28"/>
          <w:lang w:eastAsia="ru-RU" w:bidi="hi-IN"/>
        </w:rPr>
        <w:t xml:space="preserve"> №403-ФЗ «О следственном комитете Российской Федерации»);</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сотрудников органов внутренних дел (Постановление Верховного Совета Российской Федерации от 23 декабря 2012 года № 4202-1 «Об утверждении Положения о службе в органах внутренних дел Российской Федерации и текста Присяги сотрудников органов внутренних дел Российской Федерации», Федеральный закон Российской Федерации от 07 февраля 2011 года № 3-ФЗ «О полиции»);</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иных граждан, категории которых установлены действующим законодательством Российской Федерации.</w:t>
      </w: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zh-CN" w:bidi="hi-IN"/>
        </w:rPr>
        <w:t>Право на первоочередное предоставление места в дошкольных образовательных учреждениях Лямбирского муниципального, реализующих основную образовательную программу дошкольного образования, имеют:</w:t>
      </w: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ru-RU" w:bidi="hi-IN"/>
        </w:rPr>
        <w:t xml:space="preserve">- дети сотрудников полиции, дети сотрудника полиции, погибшего (умершего) вследствие увечья или иного повреждения здоровья, полученных в связи с выполнением служебных обязанностей; дети сотрудника полиции, умершего вследствие заболевания, полученного в период прохождения службы в полиции; 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 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 дети, находящиеся (находившиеся) на иждивении сотрудника полиции, гражданина Российской Федерации (Федеральный закон Российской Федерации от 7 февраля </w:t>
      </w:r>
      <w:smartTag w:uri="urn:schemas-microsoft-com:office:smarttags" w:element="metricconverter">
        <w:smartTagPr>
          <w:attr w:name="ProductID" w:val="2011 г"/>
        </w:smartTagPr>
        <w:r w:rsidRPr="00A272C7">
          <w:rPr>
            <w:rFonts w:eastAsia="NSimSun"/>
            <w:kern w:val="2"/>
            <w:sz w:val="28"/>
            <w:szCs w:val="28"/>
            <w:lang w:eastAsia="ru-RU" w:bidi="hi-IN"/>
          </w:rPr>
          <w:t>2011 года</w:t>
        </w:r>
      </w:smartTag>
      <w:r w:rsidRPr="00A272C7">
        <w:rPr>
          <w:rFonts w:eastAsia="NSimSun"/>
          <w:kern w:val="2"/>
          <w:sz w:val="28"/>
          <w:szCs w:val="28"/>
          <w:lang w:eastAsia="ru-RU" w:bidi="hi-IN"/>
        </w:rPr>
        <w:t xml:space="preserve"> №3-ФЗ «О полиции»);</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xml:space="preserve">- дети военнослужащих, проходящих военную службу по контракту,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 (Федеральный закон от 27 мая </w:t>
      </w:r>
      <w:smartTag w:uri="urn:schemas-microsoft-com:office:smarttags" w:element="metricconverter">
        <w:smartTagPr>
          <w:attr w:name="ProductID" w:val="1998 г"/>
        </w:smartTagPr>
        <w:r w:rsidRPr="00A272C7">
          <w:rPr>
            <w:rFonts w:eastAsia="NSimSun"/>
            <w:kern w:val="2"/>
            <w:sz w:val="28"/>
            <w:szCs w:val="28"/>
            <w:lang w:eastAsia="ru-RU" w:bidi="hi-IN"/>
          </w:rPr>
          <w:t>1998 года</w:t>
        </w:r>
      </w:smartTag>
      <w:r w:rsidRPr="00A272C7">
        <w:rPr>
          <w:rFonts w:eastAsia="NSimSun"/>
          <w:kern w:val="2"/>
          <w:sz w:val="28"/>
          <w:szCs w:val="28"/>
          <w:lang w:eastAsia="ru-RU" w:bidi="hi-IN"/>
        </w:rPr>
        <w:t xml:space="preserve"> № 76-ФЗ «О статусе военнослужащих»);</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дети сотрудников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уголовно-исполнительной системы, таможенных органов, лицам начальствующего состава федеральной фельдъегерской связи, лицам, уволенным со службы в федеральных органах налоговой полиции;</w:t>
      </w:r>
    </w:p>
    <w:p w:rsidR="00A272C7" w:rsidRPr="00A272C7" w:rsidRDefault="00A272C7" w:rsidP="00A272C7">
      <w:pPr>
        <w:autoSpaceDE w:val="0"/>
        <w:ind w:firstLine="709"/>
        <w:jc w:val="both"/>
        <w:rPr>
          <w:rFonts w:eastAsia="NSimSun"/>
          <w:kern w:val="2"/>
          <w:sz w:val="28"/>
          <w:szCs w:val="28"/>
          <w:lang w:eastAsia="ru-RU" w:bidi="hi-IN"/>
        </w:rPr>
      </w:pPr>
      <w:r w:rsidRPr="00A272C7">
        <w:rPr>
          <w:rFonts w:eastAsia="NSimSun"/>
          <w:kern w:val="2"/>
          <w:sz w:val="28"/>
          <w:szCs w:val="28"/>
          <w:lang w:eastAsia="ru-RU" w:bidi="hi-IN"/>
        </w:rPr>
        <w:t xml:space="preserve">- дети-инвалиды и дети, один из родителей (законных представителей) которых является инвалидом (Указ Президента Российской Федерации от 02 октября </w:t>
      </w:r>
      <w:smartTag w:uri="urn:schemas-microsoft-com:office:smarttags" w:element="metricconverter">
        <w:smartTagPr>
          <w:attr w:name="ProductID" w:val="1992 г"/>
        </w:smartTagPr>
        <w:r w:rsidRPr="00A272C7">
          <w:rPr>
            <w:rFonts w:eastAsia="NSimSun"/>
            <w:kern w:val="2"/>
            <w:sz w:val="28"/>
            <w:szCs w:val="28"/>
            <w:lang w:eastAsia="ru-RU" w:bidi="hi-IN"/>
          </w:rPr>
          <w:t>1992 года</w:t>
        </w:r>
      </w:smartTag>
      <w:r w:rsidRPr="00A272C7">
        <w:rPr>
          <w:rFonts w:eastAsia="NSimSun"/>
          <w:kern w:val="2"/>
          <w:sz w:val="28"/>
          <w:szCs w:val="28"/>
          <w:lang w:eastAsia="ru-RU" w:bidi="hi-IN"/>
        </w:rPr>
        <w:t xml:space="preserve"> № 1157 «О дополнительных мерах государственной поддержки инвалидов»);</w:t>
      </w: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ru-RU" w:bidi="hi-IN"/>
        </w:rPr>
        <w:lastRenderedPageBreak/>
        <w:t xml:space="preserve">- дети из многодетных семей (Указ Президента Российской Федерации от 05 мая </w:t>
      </w:r>
      <w:smartTag w:uri="urn:schemas-microsoft-com:office:smarttags" w:element="metricconverter">
        <w:smartTagPr>
          <w:attr w:name="ProductID" w:val="1992 г"/>
        </w:smartTagPr>
        <w:r w:rsidRPr="00A272C7">
          <w:rPr>
            <w:rFonts w:eastAsia="NSimSun"/>
            <w:kern w:val="2"/>
            <w:sz w:val="28"/>
            <w:szCs w:val="28"/>
            <w:lang w:eastAsia="ru-RU" w:bidi="hi-IN"/>
          </w:rPr>
          <w:t>1992 года</w:t>
        </w:r>
      </w:smartTag>
      <w:r w:rsidRPr="00A272C7">
        <w:rPr>
          <w:rFonts w:eastAsia="NSimSun"/>
          <w:kern w:val="2"/>
          <w:sz w:val="28"/>
          <w:szCs w:val="28"/>
          <w:lang w:eastAsia="ru-RU" w:bidi="hi-IN"/>
        </w:rPr>
        <w:t xml:space="preserve"> № 431 «О мерах по социальной поддержке семей»);</w:t>
      </w: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zh-CN" w:bidi="hi-IN"/>
        </w:rPr>
        <w:t>- дети из неполных семей, находящихся в трудной жизненной ситуации (Федеральный закон Российской Федерации от 10 декабря 1995 года № 195-ФЗ  «Об основах социального обслуживания населения в Российской Федерации», Федеральный Закон Российской Федерации от 24 июля 1998 года № 124-ФЗ «Об основных гарантиях прав ребенка в Российской Федерации»);</w:t>
      </w: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zh-CN" w:bidi="hi-IN"/>
        </w:rPr>
        <w:t>- дети медицинских работников медицинских организаций первичного звена здравоохранения и скорой медицинской помощи (Перечень Президента Российской Федерации от 2 сентября 2019 г. № Пр-1755);</w:t>
      </w:r>
    </w:p>
    <w:p w:rsidR="00A272C7" w:rsidRPr="00A272C7" w:rsidRDefault="00A272C7" w:rsidP="00A272C7">
      <w:pPr>
        <w:autoSpaceDE w:val="0"/>
        <w:ind w:firstLine="709"/>
        <w:jc w:val="both"/>
        <w:rPr>
          <w:rFonts w:eastAsia="NSimSun"/>
          <w:bCs/>
          <w:kern w:val="2"/>
          <w:sz w:val="28"/>
          <w:szCs w:val="28"/>
          <w:lang w:eastAsia="ru-RU" w:bidi="hi-IN"/>
        </w:rPr>
      </w:pPr>
      <w:r w:rsidRPr="00A272C7">
        <w:rPr>
          <w:rFonts w:eastAsia="NSimSun"/>
          <w:bCs/>
          <w:kern w:val="2"/>
          <w:sz w:val="28"/>
          <w:szCs w:val="28"/>
          <w:lang w:eastAsia="ru-RU" w:bidi="hi-IN"/>
        </w:rPr>
        <w:t>- дети иных граждан, категории которых установлены действующим законодательством Российской Федерации.</w:t>
      </w: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zh-CN" w:bidi="hi-IN"/>
        </w:rPr>
        <w:t>Право на преимущественное предоставление места в дошкольных образовательных учреждениях Лямбирского муниципального, реализующих основную образовательную программу дошкольного образования, имеют:</w:t>
      </w:r>
    </w:p>
    <w:p w:rsidR="00A272C7" w:rsidRPr="00A272C7" w:rsidRDefault="00A272C7" w:rsidP="00A272C7">
      <w:pPr>
        <w:autoSpaceDE w:val="0"/>
        <w:ind w:firstLine="709"/>
        <w:jc w:val="both"/>
        <w:rPr>
          <w:rFonts w:eastAsia="NSimSun"/>
          <w:kern w:val="2"/>
          <w:sz w:val="28"/>
          <w:szCs w:val="28"/>
          <w:lang w:eastAsia="zh-CN" w:bidi="hi-IN"/>
        </w:rPr>
      </w:pPr>
      <w:r w:rsidRPr="00A272C7">
        <w:rPr>
          <w:rFonts w:eastAsia="NSimSun"/>
          <w:kern w:val="2"/>
          <w:sz w:val="28"/>
          <w:szCs w:val="28"/>
          <w:lang w:eastAsia="zh-CN" w:bidi="hi-IN"/>
        </w:rPr>
        <w:t>- проживающие в одной семье и имеющие общее место жительства дети, имеющие право преимущественного приема на обучение по основных общеобразовательным программам дошкольного образования и начального общего образования в государственные и муниципальные образовательные организации, в которых обучаются их братья и (или) сестры (Федеральный закон Российской Федерации от 02 декабря 2019 года № 411-ФЗ «О внесении изменений в статью 54 Семейного Кодекса Российской Федерации»).</w:t>
      </w: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tbl>
      <w:tblPr>
        <w:tblW w:w="4578" w:type="dxa"/>
        <w:tblInd w:w="5028" w:type="dxa"/>
        <w:tblLook w:val="01E0"/>
      </w:tblPr>
      <w:tblGrid>
        <w:gridCol w:w="4578"/>
      </w:tblGrid>
      <w:tr w:rsidR="00A272C7" w:rsidRPr="00A272C7" w:rsidTr="00897064">
        <w:tc>
          <w:tcPr>
            <w:tcW w:w="4578" w:type="dxa"/>
          </w:tcPr>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lastRenderedPageBreak/>
              <w:t>Приложение 12</w:t>
            </w:r>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к </w:t>
            </w:r>
            <w:hyperlink w:anchor="sub_1000" w:history="1">
              <w:r w:rsidRPr="00A272C7">
                <w:rPr>
                  <w:rFonts w:eastAsia="NSimSun"/>
                  <w:kern w:val="2"/>
                  <w:sz w:val="28"/>
                  <w:szCs w:val="28"/>
                  <w:lang w:eastAsia="zh-CN" w:bidi="hi-IN"/>
                </w:rPr>
                <w:t>Административному регламенту</w:t>
              </w:r>
            </w:hyperlink>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по предоставлению муниципальной услуги </w:t>
            </w:r>
            <w:r w:rsidRPr="00A272C7">
              <w:rPr>
                <w:rFonts w:eastAsia="NSimSun"/>
                <w:kern w:val="2"/>
                <w:sz w:val="28"/>
                <w:szCs w:val="28"/>
                <w:lang w:eastAsia="zh-CN" w:bidi="hi-IN"/>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widowControl w:val="0"/>
        <w:suppressAutoHyphens w:val="0"/>
        <w:autoSpaceDE w:val="0"/>
        <w:autoSpaceDN w:val="0"/>
        <w:adjustRightInd w:val="0"/>
        <w:rPr>
          <w:rFonts w:eastAsia="NSimSun"/>
          <w:b/>
          <w:kern w:val="2"/>
          <w:sz w:val="28"/>
          <w:szCs w:val="28"/>
          <w:lang w:eastAsia="en-US" w:bidi="hi-IN"/>
        </w:rPr>
      </w:pPr>
      <w:r w:rsidRPr="00A272C7">
        <w:rPr>
          <w:rFonts w:eastAsia="NSimSun"/>
          <w:b/>
          <w:kern w:val="2"/>
          <w:sz w:val="28"/>
          <w:szCs w:val="28"/>
          <w:lang w:eastAsia="en-US" w:bidi="hi-IN"/>
        </w:rPr>
        <w:t>Журнал учета входящих заявлений</w:t>
      </w:r>
    </w:p>
    <w:p w:rsidR="00A272C7" w:rsidRPr="00A272C7" w:rsidRDefault="00A272C7" w:rsidP="00A272C7">
      <w:pPr>
        <w:widowControl w:val="0"/>
        <w:suppressAutoHyphens w:val="0"/>
        <w:autoSpaceDE w:val="0"/>
        <w:autoSpaceDN w:val="0"/>
        <w:adjustRightInd w:val="0"/>
        <w:rPr>
          <w:rFonts w:eastAsia="NSimSun"/>
          <w:b/>
          <w:kern w:val="2"/>
          <w:sz w:val="28"/>
          <w:szCs w:val="28"/>
          <w:lang w:eastAsia="en-US" w:bidi="hi-IN"/>
        </w:rPr>
      </w:pPr>
    </w:p>
    <w:tbl>
      <w:tblPr>
        <w:tblStyle w:val="2"/>
        <w:tblW w:w="0" w:type="auto"/>
        <w:tblLook w:val="04A0"/>
      </w:tblPr>
      <w:tblGrid>
        <w:gridCol w:w="931"/>
        <w:gridCol w:w="1714"/>
        <w:gridCol w:w="2313"/>
        <w:gridCol w:w="2950"/>
      </w:tblGrid>
      <w:tr w:rsidR="00A272C7" w:rsidRPr="00A272C7" w:rsidTr="00897064">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 п/п</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Дата приема</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Ф.И.О. Заявителя</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Содержание заявления</w:t>
            </w:r>
          </w:p>
        </w:tc>
      </w:tr>
    </w:tbl>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p w:rsidR="00A272C7" w:rsidRPr="00A272C7" w:rsidRDefault="00A272C7" w:rsidP="00A272C7">
      <w:pPr>
        <w:widowControl w:val="0"/>
        <w:suppressAutoHyphens w:val="0"/>
        <w:autoSpaceDE w:val="0"/>
        <w:autoSpaceDN w:val="0"/>
        <w:adjustRightInd w:val="0"/>
        <w:jc w:val="both"/>
        <w:rPr>
          <w:rFonts w:eastAsia="NSimSun"/>
          <w:b/>
          <w:kern w:val="2"/>
          <w:sz w:val="28"/>
          <w:szCs w:val="28"/>
          <w:lang w:eastAsia="en-US" w:bidi="hi-IN"/>
        </w:rPr>
      </w:pPr>
    </w:p>
    <w:tbl>
      <w:tblPr>
        <w:tblW w:w="4578" w:type="dxa"/>
        <w:tblInd w:w="5028" w:type="dxa"/>
        <w:tblLook w:val="01E0"/>
      </w:tblPr>
      <w:tblGrid>
        <w:gridCol w:w="4578"/>
      </w:tblGrid>
      <w:tr w:rsidR="00A272C7" w:rsidRPr="00A272C7" w:rsidTr="00897064">
        <w:tc>
          <w:tcPr>
            <w:tcW w:w="4578" w:type="dxa"/>
          </w:tcPr>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lastRenderedPageBreak/>
              <w:t>Приложение 13</w:t>
            </w:r>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к </w:t>
            </w:r>
            <w:hyperlink w:anchor="sub_1000" w:history="1">
              <w:r w:rsidRPr="00A272C7">
                <w:rPr>
                  <w:rFonts w:eastAsia="NSimSun"/>
                  <w:kern w:val="2"/>
                  <w:sz w:val="28"/>
                  <w:szCs w:val="28"/>
                  <w:lang w:eastAsia="zh-CN" w:bidi="hi-IN"/>
                </w:rPr>
                <w:t>Административному регламенту</w:t>
              </w:r>
            </w:hyperlink>
          </w:p>
          <w:p w:rsidR="00A272C7" w:rsidRPr="00A272C7" w:rsidRDefault="00A272C7" w:rsidP="00A272C7">
            <w:pPr>
              <w:jc w:val="both"/>
              <w:rPr>
                <w:rFonts w:eastAsia="NSimSun"/>
                <w:kern w:val="2"/>
                <w:sz w:val="28"/>
                <w:szCs w:val="28"/>
                <w:lang w:eastAsia="zh-CN" w:bidi="hi-IN"/>
              </w:rPr>
            </w:pPr>
            <w:r w:rsidRPr="00A272C7">
              <w:rPr>
                <w:rFonts w:eastAsia="NSimSun"/>
                <w:bCs/>
                <w:kern w:val="2"/>
                <w:sz w:val="28"/>
                <w:szCs w:val="28"/>
                <w:lang w:eastAsia="zh-CN" w:bidi="hi-IN"/>
              </w:rPr>
              <w:t xml:space="preserve">по предоставлению муниципальной услуги </w:t>
            </w:r>
            <w:r w:rsidRPr="00A272C7">
              <w:rPr>
                <w:rFonts w:eastAsia="NSimSun"/>
                <w:kern w:val="2"/>
                <w:sz w:val="28"/>
                <w:szCs w:val="28"/>
                <w:lang w:eastAsia="zh-CN" w:bidi="hi-IN"/>
              </w:rPr>
              <w:t>«Постановка на учет и направление детей в образовательные учреждения Лямбирского муниципального района, реализующие основную образовательную программу дошкольного образования»</w:t>
            </w:r>
          </w:p>
        </w:tc>
      </w:tr>
    </w:tbl>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widowControl w:val="0"/>
        <w:suppressAutoHyphens w:val="0"/>
        <w:autoSpaceDE w:val="0"/>
        <w:autoSpaceDN w:val="0"/>
        <w:adjustRightInd w:val="0"/>
        <w:rPr>
          <w:rFonts w:eastAsia="NSimSun"/>
          <w:b/>
          <w:kern w:val="2"/>
          <w:sz w:val="28"/>
          <w:szCs w:val="28"/>
          <w:lang w:eastAsia="en-US" w:bidi="hi-IN"/>
        </w:rPr>
      </w:pPr>
      <w:r w:rsidRPr="00A272C7">
        <w:rPr>
          <w:rFonts w:eastAsia="NSimSun"/>
          <w:b/>
          <w:kern w:val="2"/>
          <w:sz w:val="28"/>
          <w:szCs w:val="28"/>
          <w:lang w:eastAsia="en-US" w:bidi="hi-IN"/>
        </w:rPr>
        <w:t>Журнал выдачи решений о предоставлении муниципальной услуги</w:t>
      </w:r>
    </w:p>
    <w:p w:rsidR="00A272C7" w:rsidRPr="00A272C7" w:rsidRDefault="00A272C7" w:rsidP="00A272C7">
      <w:pPr>
        <w:widowControl w:val="0"/>
        <w:suppressAutoHyphens w:val="0"/>
        <w:autoSpaceDE w:val="0"/>
        <w:autoSpaceDN w:val="0"/>
        <w:adjustRightInd w:val="0"/>
        <w:jc w:val="left"/>
        <w:rPr>
          <w:rFonts w:eastAsia="NSimSun"/>
          <w:b/>
          <w:kern w:val="2"/>
          <w:sz w:val="28"/>
          <w:szCs w:val="28"/>
          <w:lang w:eastAsia="en-US" w:bidi="hi-IN"/>
        </w:rPr>
      </w:pPr>
    </w:p>
    <w:tbl>
      <w:tblPr>
        <w:tblStyle w:val="2"/>
        <w:tblW w:w="0" w:type="auto"/>
        <w:tblLook w:val="04A0"/>
      </w:tblPr>
      <w:tblGrid>
        <w:gridCol w:w="634"/>
        <w:gridCol w:w="2213"/>
        <w:gridCol w:w="1517"/>
        <w:gridCol w:w="1268"/>
        <w:gridCol w:w="1405"/>
        <w:gridCol w:w="1440"/>
        <w:gridCol w:w="1699"/>
      </w:tblGrid>
      <w:tr w:rsidR="00A272C7" w:rsidRPr="00A272C7" w:rsidTr="00897064">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 п/п</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Дата и входящий номер регистрации заявления</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Ф.И.О. Заявителя</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Ф.И.О. ребенка</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 выдачи решения</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Дата выдачи решения</w:t>
            </w:r>
          </w:p>
        </w:tc>
        <w:tc>
          <w:tcPr>
            <w:tcW w:w="0" w:type="auto"/>
          </w:tcPr>
          <w:p w:rsidR="00A272C7" w:rsidRPr="00A272C7" w:rsidRDefault="00A272C7" w:rsidP="00A272C7">
            <w:pPr>
              <w:suppressAutoHyphens w:val="0"/>
              <w:autoSpaceDN w:val="0"/>
              <w:adjustRightInd w:val="0"/>
              <w:rPr>
                <w:sz w:val="28"/>
                <w:szCs w:val="28"/>
                <w:lang w:eastAsia="en-US"/>
              </w:rPr>
            </w:pPr>
            <w:r w:rsidRPr="00A272C7">
              <w:rPr>
                <w:sz w:val="28"/>
                <w:szCs w:val="28"/>
                <w:lang w:eastAsia="en-US"/>
              </w:rPr>
              <w:t>Примечание</w:t>
            </w:r>
          </w:p>
        </w:tc>
      </w:tr>
    </w:tbl>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8"/>
          <w:szCs w:val="28"/>
          <w:lang w:eastAsia="zh-CN" w:bidi="hi-IN"/>
        </w:rPr>
      </w:pPr>
    </w:p>
    <w:p w:rsidR="00A272C7" w:rsidRPr="00A272C7" w:rsidRDefault="00A272C7" w:rsidP="00A272C7">
      <w:pPr>
        <w:tabs>
          <w:tab w:val="left" w:pos="9356"/>
        </w:tabs>
        <w:spacing w:before="89"/>
        <w:ind w:right="3"/>
        <w:jc w:val="left"/>
        <w:rPr>
          <w:rFonts w:eastAsia="NSimSun"/>
          <w:b/>
          <w:kern w:val="2"/>
          <w:sz w:val="26"/>
          <w:szCs w:val="26"/>
          <w:lang w:eastAsia="zh-CN" w:bidi="hi-IN"/>
        </w:rPr>
      </w:pPr>
    </w:p>
    <w:p w:rsidR="00A272C7" w:rsidRPr="00A272C7" w:rsidRDefault="00A272C7" w:rsidP="00A272C7">
      <w:pPr>
        <w:tabs>
          <w:tab w:val="left" w:pos="9356"/>
        </w:tabs>
        <w:spacing w:before="89"/>
        <w:ind w:right="3"/>
        <w:jc w:val="left"/>
        <w:rPr>
          <w:rFonts w:eastAsia="NSimSun"/>
          <w:b/>
          <w:kern w:val="2"/>
          <w:sz w:val="26"/>
          <w:szCs w:val="26"/>
          <w:lang w:eastAsia="zh-CN" w:bidi="hi-IN"/>
        </w:rPr>
      </w:pPr>
    </w:p>
    <w:p w:rsidR="00A272C7" w:rsidRPr="00A272C7" w:rsidRDefault="00A272C7" w:rsidP="00A272C7">
      <w:pPr>
        <w:tabs>
          <w:tab w:val="left" w:pos="9356"/>
        </w:tabs>
        <w:spacing w:before="89"/>
        <w:ind w:right="3"/>
        <w:jc w:val="left"/>
        <w:rPr>
          <w:rFonts w:eastAsia="NSimSun"/>
          <w:b/>
          <w:kern w:val="2"/>
          <w:sz w:val="26"/>
          <w:szCs w:val="26"/>
          <w:lang w:eastAsia="zh-CN" w:bidi="hi-IN"/>
        </w:rPr>
      </w:pPr>
    </w:p>
    <w:p w:rsidR="00A272C7" w:rsidRPr="00A272C7" w:rsidRDefault="00A272C7" w:rsidP="00A272C7">
      <w:pPr>
        <w:tabs>
          <w:tab w:val="left" w:pos="9356"/>
        </w:tabs>
        <w:spacing w:before="89"/>
        <w:ind w:right="3"/>
        <w:jc w:val="both"/>
        <w:rPr>
          <w:rFonts w:eastAsia="NSimSun"/>
          <w:b/>
          <w:kern w:val="2"/>
          <w:sz w:val="26"/>
          <w:szCs w:val="26"/>
          <w:lang w:eastAsia="zh-CN" w:bidi="hi-IN"/>
        </w:rPr>
      </w:pPr>
    </w:p>
    <w:sectPr w:rsidR="00A272C7" w:rsidRPr="00A272C7" w:rsidSect="00B23709">
      <w:headerReference w:type="even" r:id="rId21"/>
      <w:headerReference w:type="default" r:id="rId22"/>
      <w:footnotePr>
        <w:pos w:val="beneathText"/>
      </w:footnotePr>
      <w:pgSz w:w="11905" w:h="16837"/>
      <w:pgMar w:top="1276" w:right="745" w:bottom="568" w:left="12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312F" w:rsidRDefault="0026312F">
      <w:r>
        <w:separator/>
      </w:r>
    </w:p>
  </w:endnote>
  <w:endnote w:type="continuationSeparator" w:id="1">
    <w:p w:rsidR="0026312F" w:rsidRDefault="002631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DejaVu Sans">
    <w:altName w:val="Arial"/>
    <w:panose1 w:val="00000000000000000000"/>
    <w:charset w:val="CC"/>
    <w:family w:val="swiss"/>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NSimSun">
    <w:charset w:val="86"/>
    <w:family w:val="modern"/>
    <w:pitch w:val="fixed"/>
    <w:sig w:usb0="00000003" w:usb1="288F0000" w:usb2="00000016" w:usb3="00000000" w:csb0="00040001" w:csb1="00000000"/>
  </w:font>
  <w:font w:name="ArialMT">
    <w:altName w:val="Arial"/>
    <w:panose1 w:val="00000000000000000000"/>
    <w:charset w:val="B2"/>
    <w:family w:val="swiss"/>
    <w:notTrueType/>
    <w:pitch w:val="default"/>
    <w:sig w:usb0="00002001" w:usb1="00000000" w:usb2="00000000" w:usb3="00000000" w:csb0="0000004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312F" w:rsidRDefault="0026312F">
      <w:r>
        <w:separator/>
      </w:r>
    </w:p>
  </w:footnote>
  <w:footnote w:type="continuationSeparator" w:id="1">
    <w:p w:rsidR="0026312F" w:rsidRDefault="002631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ACE" w:rsidRDefault="00956335" w:rsidP="00342F15">
    <w:pPr>
      <w:pStyle w:val="a9"/>
      <w:framePr w:wrap="around" w:vAnchor="text" w:hAnchor="margin" w:xAlign="center" w:y="1"/>
      <w:rPr>
        <w:rStyle w:val="a4"/>
      </w:rPr>
    </w:pPr>
    <w:r>
      <w:rPr>
        <w:rStyle w:val="a4"/>
      </w:rPr>
      <w:fldChar w:fldCharType="begin"/>
    </w:r>
    <w:r w:rsidR="00044ACE">
      <w:rPr>
        <w:rStyle w:val="a4"/>
      </w:rPr>
      <w:instrText xml:space="preserve">PAGE  </w:instrText>
    </w:r>
    <w:r>
      <w:rPr>
        <w:rStyle w:val="a4"/>
      </w:rPr>
      <w:fldChar w:fldCharType="end"/>
    </w:r>
  </w:p>
  <w:p w:rsidR="00044ACE" w:rsidRDefault="00044ACE">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ACE" w:rsidRDefault="00956335" w:rsidP="00997403">
    <w:pPr>
      <w:pStyle w:val="a9"/>
      <w:framePr w:wrap="around" w:vAnchor="text" w:hAnchor="margin" w:xAlign="center" w:y="1"/>
      <w:rPr>
        <w:rStyle w:val="a4"/>
      </w:rPr>
    </w:pPr>
    <w:r>
      <w:rPr>
        <w:rStyle w:val="a4"/>
      </w:rPr>
      <w:fldChar w:fldCharType="begin"/>
    </w:r>
    <w:r w:rsidR="00044ACE">
      <w:rPr>
        <w:rStyle w:val="a4"/>
      </w:rPr>
      <w:instrText xml:space="preserve">PAGE  </w:instrText>
    </w:r>
    <w:r>
      <w:rPr>
        <w:rStyle w:val="a4"/>
      </w:rPr>
      <w:fldChar w:fldCharType="separate"/>
    </w:r>
    <w:r w:rsidR="00E349BD">
      <w:rPr>
        <w:rStyle w:val="a4"/>
        <w:noProof/>
      </w:rPr>
      <w:t>2</w:t>
    </w:r>
    <w:r>
      <w:rPr>
        <w:rStyle w:val="a4"/>
      </w:rPr>
      <w:fldChar w:fldCharType="end"/>
    </w:r>
  </w:p>
  <w:p w:rsidR="00044ACE" w:rsidRDefault="00044AC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C7FA2"/>
    <w:multiLevelType w:val="hybridMultilevel"/>
    <w:tmpl w:val="9FAC357A"/>
    <w:lvl w:ilvl="0" w:tplc="04190011">
      <w:start w:val="1"/>
      <w:numFmt w:val="decimal"/>
      <w:lvlText w:val="%1)"/>
      <w:lvlJc w:val="left"/>
      <w:pPr>
        <w:tabs>
          <w:tab w:val="num" w:pos="900"/>
        </w:tabs>
        <w:ind w:left="900" w:hanging="360"/>
      </w:pPr>
      <w:rPr>
        <w:rFonts w:cs="Times New Roman" w:hint="default"/>
      </w:rPr>
    </w:lvl>
    <w:lvl w:ilvl="1" w:tplc="080E7FDA">
      <w:start w:val="11"/>
      <w:numFmt w:val="decimal"/>
      <w:lvlText w:val="%2."/>
      <w:lvlJc w:val="left"/>
      <w:pPr>
        <w:tabs>
          <w:tab w:val="num" w:pos="645"/>
        </w:tabs>
        <w:ind w:left="645" w:hanging="465"/>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
    <w:nsid w:val="153E32B7"/>
    <w:multiLevelType w:val="multilevel"/>
    <w:tmpl w:val="A8DED6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253B138F"/>
    <w:multiLevelType w:val="hybridMultilevel"/>
    <w:tmpl w:val="B12C578C"/>
    <w:lvl w:ilvl="0" w:tplc="9BF8F9F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nsid w:val="511265A4"/>
    <w:multiLevelType w:val="hybridMultilevel"/>
    <w:tmpl w:val="918656E6"/>
    <w:lvl w:ilvl="0" w:tplc="04190001">
      <w:start w:val="1"/>
      <w:numFmt w:val="bullet"/>
      <w:lvlText w:val=""/>
      <w:lvlJc w:val="left"/>
      <w:pPr>
        <w:ind w:left="942" w:hanging="360"/>
      </w:pPr>
      <w:rPr>
        <w:rFonts w:ascii="Symbol" w:hAnsi="Symbol" w:hint="default"/>
      </w:rPr>
    </w:lvl>
    <w:lvl w:ilvl="1" w:tplc="04190003" w:tentative="1">
      <w:start w:val="1"/>
      <w:numFmt w:val="bullet"/>
      <w:lvlText w:val="o"/>
      <w:lvlJc w:val="left"/>
      <w:pPr>
        <w:ind w:left="1662" w:hanging="360"/>
      </w:pPr>
      <w:rPr>
        <w:rFonts w:ascii="Courier New" w:hAnsi="Courier New" w:hint="default"/>
      </w:rPr>
    </w:lvl>
    <w:lvl w:ilvl="2" w:tplc="04190005" w:tentative="1">
      <w:start w:val="1"/>
      <w:numFmt w:val="bullet"/>
      <w:lvlText w:val=""/>
      <w:lvlJc w:val="left"/>
      <w:pPr>
        <w:ind w:left="2382" w:hanging="360"/>
      </w:pPr>
      <w:rPr>
        <w:rFonts w:ascii="Wingdings" w:hAnsi="Wingdings" w:hint="default"/>
      </w:rPr>
    </w:lvl>
    <w:lvl w:ilvl="3" w:tplc="04190001" w:tentative="1">
      <w:start w:val="1"/>
      <w:numFmt w:val="bullet"/>
      <w:lvlText w:val=""/>
      <w:lvlJc w:val="left"/>
      <w:pPr>
        <w:ind w:left="3102" w:hanging="360"/>
      </w:pPr>
      <w:rPr>
        <w:rFonts w:ascii="Symbol" w:hAnsi="Symbol" w:hint="default"/>
      </w:rPr>
    </w:lvl>
    <w:lvl w:ilvl="4" w:tplc="04190003" w:tentative="1">
      <w:start w:val="1"/>
      <w:numFmt w:val="bullet"/>
      <w:lvlText w:val="o"/>
      <w:lvlJc w:val="left"/>
      <w:pPr>
        <w:ind w:left="3822" w:hanging="360"/>
      </w:pPr>
      <w:rPr>
        <w:rFonts w:ascii="Courier New" w:hAnsi="Courier New" w:hint="default"/>
      </w:rPr>
    </w:lvl>
    <w:lvl w:ilvl="5" w:tplc="04190005" w:tentative="1">
      <w:start w:val="1"/>
      <w:numFmt w:val="bullet"/>
      <w:lvlText w:val=""/>
      <w:lvlJc w:val="left"/>
      <w:pPr>
        <w:ind w:left="4542" w:hanging="360"/>
      </w:pPr>
      <w:rPr>
        <w:rFonts w:ascii="Wingdings" w:hAnsi="Wingdings" w:hint="default"/>
      </w:rPr>
    </w:lvl>
    <w:lvl w:ilvl="6" w:tplc="04190001" w:tentative="1">
      <w:start w:val="1"/>
      <w:numFmt w:val="bullet"/>
      <w:lvlText w:val=""/>
      <w:lvlJc w:val="left"/>
      <w:pPr>
        <w:ind w:left="5262" w:hanging="360"/>
      </w:pPr>
      <w:rPr>
        <w:rFonts w:ascii="Symbol" w:hAnsi="Symbol" w:hint="default"/>
      </w:rPr>
    </w:lvl>
    <w:lvl w:ilvl="7" w:tplc="04190003" w:tentative="1">
      <w:start w:val="1"/>
      <w:numFmt w:val="bullet"/>
      <w:lvlText w:val="o"/>
      <w:lvlJc w:val="left"/>
      <w:pPr>
        <w:ind w:left="5982" w:hanging="360"/>
      </w:pPr>
      <w:rPr>
        <w:rFonts w:ascii="Courier New" w:hAnsi="Courier New" w:hint="default"/>
      </w:rPr>
    </w:lvl>
    <w:lvl w:ilvl="8" w:tplc="04190005" w:tentative="1">
      <w:start w:val="1"/>
      <w:numFmt w:val="bullet"/>
      <w:lvlText w:val=""/>
      <w:lvlJc w:val="left"/>
      <w:pPr>
        <w:ind w:left="6702" w:hanging="360"/>
      </w:pPr>
      <w:rPr>
        <w:rFonts w:ascii="Wingdings" w:hAnsi="Wingdings" w:hint="default"/>
      </w:rPr>
    </w:lvl>
  </w:abstractNum>
  <w:abstractNum w:abstractNumId="4">
    <w:nsid w:val="67381AC6"/>
    <w:multiLevelType w:val="multilevel"/>
    <w:tmpl w:val="0874B130"/>
    <w:lvl w:ilvl="0">
      <w:start w:val="1"/>
      <w:numFmt w:val="decimal"/>
      <w:lvlText w:val="%1."/>
      <w:lvlJc w:val="left"/>
      <w:pPr>
        <w:ind w:left="750" w:hanging="39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
    <w:nsid w:val="6FE86584"/>
    <w:multiLevelType w:val="multilevel"/>
    <w:tmpl w:val="A8DED6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stylePaneFormatFilter w:val="3F01"/>
  <w:defaultTabStop w:val="708"/>
  <w:drawingGridHorizontalSpacing w:val="120"/>
  <w:drawingGridVerticalSpacing w:val="0"/>
  <w:displayHorizontalDrawingGridEvery w:val="0"/>
  <w:displayVerticalDrawingGridEvery w:val="0"/>
  <w:characterSpacingControl w:val="doNotCompress"/>
  <w:footnotePr>
    <w:pos w:val="beneathText"/>
    <w:footnote w:id="0"/>
    <w:footnote w:id="1"/>
  </w:footnotePr>
  <w:endnotePr>
    <w:endnote w:id="0"/>
    <w:endnote w:id="1"/>
  </w:endnotePr>
  <w:compat/>
  <w:rsids>
    <w:rsidRoot w:val="004B0A1D"/>
    <w:rsid w:val="00006D04"/>
    <w:rsid w:val="000107B6"/>
    <w:rsid w:val="00011009"/>
    <w:rsid w:val="000123A9"/>
    <w:rsid w:val="000124CE"/>
    <w:rsid w:val="000220B7"/>
    <w:rsid w:val="00023232"/>
    <w:rsid w:val="000242F2"/>
    <w:rsid w:val="00035BE2"/>
    <w:rsid w:val="00040B17"/>
    <w:rsid w:val="0004490E"/>
    <w:rsid w:val="00044ACE"/>
    <w:rsid w:val="0004693A"/>
    <w:rsid w:val="00053620"/>
    <w:rsid w:val="000538D2"/>
    <w:rsid w:val="00055DB5"/>
    <w:rsid w:val="000600AC"/>
    <w:rsid w:val="00062745"/>
    <w:rsid w:val="00071D2A"/>
    <w:rsid w:val="00082B7C"/>
    <w:rsid w:val="00083FE7"/>
    <w:rsid w:val="00084511"/>
    <w:rsid w:val="00090B19"/>
    <w:rsid w:val="00093538"/>
    <w:rsid w:val="00093A43"/>
    <w:rsid w:val="000947F5"/>
    <w:rsid w:val="000A30AD"/>
    <w:rsid w:val="000B45AB"/>
    <w:rsid w:val="000B6162"/>
    <w:rsid w:val="000C2B2F"/>
    <w:rsid w:val="000D18DB"/>
    <w:rsid w:val="000D6D3E"/>
    <w:rsid w:val="000F0FDF"/>
    <w:rsid w:val="001012B0"/>
    <w:rsid w:val="001027C7"/>
    <w:rsid w:val="001060BE"/>
    <w:rsid w:val="0010726A"/>
    <w:rsid w:val="00107564"/>
    <w:rsid w:val="00117393"/>
    <w:rsid w:val="00117736"/>
    <w:rsid w:val="001233D6"/>
    <w:rsid w:val="00125B0A"/>
    <w:rsid w:val="0013514E"/>
    <w:rsid w:val="00140784"/>
    <w:rsid w:val="00173497"/>
    <w:rsid w:val="00176AD8"/>
    <w:rsid w:val="001825B8"/>
    <w:rsid w:val="00186B4C"/>
    <w:rsid w:val="00190B52"/>
    <w:rsid w:val="00193B44"/>
    <w:rsid w:val="00194839"/>
    <w:rsid w:val="001A20B9"/>
    <w:rsid w:val="001A6A4F"/>
    <w:rsid w:val="001C0427"/>
    <w:rsid w:val="001C117F"/>
    <w:rsid w:val="001C2598"/>
    <w:rsid w:val="001C2EC5"/>
    <w:rsid w:val="001C5717"/>
    <w:rsid w:val="001D304F"/>
    <w:rsid w:val="001D4B69"/>
    <w:rsid w:val="001D5FF1"/>
    <w:rsid w:val="001D7C66"/>
    <w:rsid w:val="001E2558"/>
    <w:rsid w:val="001E2F34"/>
    <w:rsid w:val="001E48EF"/>
    <w:rsid w:val="001E5982"/>
    <w:rsid w:val="001F7B3C"/>
    <w:rsid w:val="002362D6"/>
    <w:rsid w:val="002453C0"/>
    <w:rsid w:val="0025291B"/>
    <w:rsid w:val="00254C96"/>
    <w:rsid w:val="0026312F"/>
    <w:rsid w:val="00263348"/>
    <w:rsid w:val="0026388F"/>
    <w:rsid w:val="002639BC"/>
    <w:rsid w:val="002640AC"/>
    <w:rsid w:val="00267592"/>
    <w:rsid w:val="00267BA2"/>
    <w:rsid w:val="00275714"/>
    <w:rsid w:val="00276F72"/>
    <w:rsid w:val="00283121"/>
    <w:rsid w:val="00291E7C"/>
    <w:rsid w:val="00296A94"/>
    <w:rsid w:val="002A72D5"/>
    <w:rsid w:val="002B609B"/>
    <w:rsid w:val="002B75B0"/>
    <w:rsid w:val="002B7F86"/>
    <w:rsid w:val="002C06A7"/>
    <w:rsid w:val="002C3E5B"/>
    <w:rsid w:val="002D1A2C"/>
    <w:rsid w:val="002D23F0"/>
    <w:rsid w:val="002D5401"/>
    <w:rsid w:val="002E0492"/>
    <w:rsid w:val="002E5818"/>
    <w:rsid w:val="002E651F"/>
    <w:rsid w:val="002E76A1"/>
    <w:rsid w:val="002F3187"/>
    <w:rsid w:val="002F5BA9"/>
    <w:rsid w:val="00300BBD"/>
    <w:rsid w:val="0030267F"/>
    <w:rsid w:val="0031230B"/>
    <w:rsid w:val="003128FF"/>
    <w:rsid w:val="00313B56"/>
    <w:rsid w:val="00317FC4"/>
    <w:rsid w:val="00321021"/>
    <w:rsid w:val="003313D9"/>
    <w:rsid w:val="00334DB2"/>
    <w:rsid w:val="003375BE"/>
    <w:rsid w:val="00342F15"/>
    <w:rsid w:val="00344963"/>
    <w:rsid w:val="00353001"/>
    <w:rsid w:val="00356BA4"/>
    <w:rsid w:val="00361D18"/>
    <w:rsid w:val="003642EA"/>
    <w:rsid w:val="003738BC"/>
    <w:rsid w:val="003865F0"/>
    <w:rsid w:val="0039338B"/>
    <w:rsid w:val="0039772C"/>
    <w:rsid w:val="003A1C41"/>
    <w:rsid w:val="003C022C"/>
    <w:rsid w:val="003C2F51"/>
    <w:rsid w:val="003D77CC"/>
    <w:rsid w:val="003E0D99"/>
    <w:rsid w:val="003E51AD"/>
    <w:rsid w:val="003E5481"/>
    <w:rsid w:val="003E7ACA"/>
    <w:rsid w:val="003F3205"/>
    <w:rsid w:val="003F3653"/>
    <w:rsid w:val="003F62B9"/>
    <w:rsid w:val="004028E5"/>
    <w:rsid w:val="00411D80"/>
    <w:rsid w:val="00417331"/>
    <w:rsid w:val="004202DA"/>
    <w:rsid w:val="00431CFC"/>
    <w:rsid w:val="00436845"/>
    <w:rsid w:val="004401EA"/>
    <w:rsid w:val="00442B63"/>
    <w:rsid w:val="00447E6F"/>
    <w:rsid w:val="00456C69"/>
    <w:rsid w:val="00461B3F"/>
    <w:rsid w:val="00480FFF"/>
    <w:rsid w:val="004823E3"/>
    <w:rsid w:val="00482F92"/>
    <w:rsid w:val="00483AB1"/>
    <w:rsid w:val="004853B7"/>
    <w:rsid w:val="004921D5"/>
    <w:rsid w:val="004A0840"/>
    <w:rsid w:val="004A1C7C"/>
    <w:rsid w:val="004A3621"/>
    <w:rsid w:val="004A4901"/>
    <w:rsid w:val="004B0A1D"/>
    <w:rsid w:val="004B217F"/>
    <w:rsid w:val="004B466B"/>
    <w:rsid w:val="004C7FBC"/>
    <w:rsid w:val="004D0185"/>
    <w:rsid w:val="004D06F9"/>
    <w:rsid w:val="004D7006"/>
    <w:rsid w:val="004E671F"/>
    <w:rsid w:val="004F7CD0"/>
    <w:rsid w:val="005065B0"/>
    <w:rsid w:val="00520055"/>
    <w:rsid w:val="00523018"/>
    <w:rsid w:val="00527891"/>
    <w:rsid w:val="005424FB"/>
    <w:rsid w:val="005459CE"/>
    <w:rsid w:val="00546F14"/>
    <w:rsid w:val="00562786"/>
    <w:rsid w:val="00565A4E"/>
    <w:rsid w:val="00566A63"/>
    <w:rsid w:val="00573C26"/>
    <w:rsid w:val="00574F42"/>
    <w:rsid w:val="005837C8"/>
    <w:rsid w:val="0058686C"/>
    <w:rsid w:val="00591294"/>
    <w:rsid w:val="00595658"/>
    <w:rsid w:val="0059679C"/>
    <w:rsid w:val="005B3FEE"/>
    <w:rsid w:val="005B5FAA"/>
    <w:rsid w:val="005C0158"/>
    <w:rsid w:val="005C2A24"/>
    <w:rsid w:val="005C61FC"/>
    <w:rsid w:val="005E29AE"/>
    <w:rsid w:val="005E3BB7"/>
    <w:rsid w:val="005E74A6"/>
    <w:rsid w:val="005F6601"/>
    <w:rsid w:val="005F683B"/>
    <w:rsid w:val="00602AF4"/>
    <w:rsid w:val="006218CB"/>
    <w:rsid w:val="006227AE"/>
    <w:rsid w:val="00622ECC"/>
    <w:rsid w:val="00626CB5"/>
    <w:rsid w:val="0063168E"/>
    <w:rsid w:val="006321C3"/>
    <w:rsid w:val="00644907"/>
    <w:rsid w:val="00650644"/>
    <w:rsid w:val="00657CFF"/>
    <w:rsid w:val="00660715"/>
    <w:rsid w:val="006714E0"/>
    <w:rsid w:val="00676129"/>
    <w:rsid w:val="00677422"/>
    <w:rsid w:val="0069062C"/>
    <w:rsid w:val="00692EEB"/>
    <w:rsid w:val="00696D12"/>
    <w:rsid w:val="006A27B0"/>
    <w:rsid w:val="006A6D0B"/>
    <w:rsid w:val="006A77B0"/>
    <w:rsid w:val="006B154A"/>
    <w:rsid w:val="006B19A0"/>
    <w:rsid w:val="006B2056"/>
    <w:rsid w:val="006B4830"/>
    <w:rsid w:val="006B4BB6"/>
    <w:rsid w:val="006C3619"/>
    <w:rsid w:val="006C7165"/>
    <w:rsid w:val="006D1A8F"/>
    <w:rsid w:val="006D238E"/>
    <w:rsid w:val="006F7795"/>
    <w:rsid w:val="00711139"/>
    <w:rsid w:val="00726DE8"/>
    <w:rsid w:val="00727940"/>
    <w:rsid w:val="00747BA6"/>
    <w:rsid w:val="007510B6"/>
    <w:rsid w:val="0075529E"/>
    <w:rsid w:val="007569B7"/>
    <w:rsid w:val="00773DA4"/>
    <w:rsid w:val="00774320"/>
    <w:rsid w:val="00775AFC"/>
    <w:rsid w:val="00791F7F"/>
    <w:rsid w:val="00792077"/>
    <w:rsid w:val="00793B5E"/>
    <w:rsid w:val="007A2491"/>
    <w:rsid w:val="007A61CF"/>
    <w:rsid w:val="007B1384"/>
    <w:rsid w:val="007B4996"/>
    <w:rsid w:val="007B6BBB"/>
    <w:rsid w:val="007C5342"/>
    <w:rsid w:val="007D2EA4"/>
    <w:rsid w:val="007D705C"/>
    <w:rsid w:val="007D7B37"/>
    <w:rsid w:val="007E00B5"/>
    <w:rsid w:val="007E2736"/>
    <w:rsid w:val="007E3ABD"/>
    <w:rsid w:val="007E49AB"/>
    <w:rsid w:val="007E4FA0"/>
    <w:rsid w:val="007E6B63"/>
    <w:rsid w:val="007F4122"/>
    <w:rsid w:val="007F4453"/>
    <w:rsid w:val="007F6D17"/>
    <w:rsid w:val="007F71A7"/>
    <w:rsid w:val="00806738"/>
    <w:rsid w:val="008171AE"/>
    <w:rsid w:val="008226F1"/>
    <w:rsid w:val="00827B05"/>
    <w:rsid w:val="00832A9A"/>
    <w:rsid w:val="00833F40"/>
    <w:rsid w:val="008369DB"/>
    <w:rsid w:val="0084732F"/>
    <w:rsid w:val="0085712B"/>
    <w:rsid w:val="008712C5"/>
    <w:rsid w:val="00875444"/>
    <w:rsid w:val="008754DE"/>
    <w:rsid w:val="00881507"/>
    <w:rsid w:val="008A1700"/>
    <w:rsid w:val="008A5221"/>
    <w:rsid w:val="008A5BD5"/>
    <w:rsid w:val="008C6DFD"/>
    <w:rsid w:val="008D4620"/>
    <w:rsid w:val="008D6284"/>
    <w:rsid w:val="008E1ECA"/>
    <w:rsid w:val="008E5606"/>
    <w:rsid w:val="008F0701"/>
    <w:rsid w:val="008F4F59"/>
    <w:rsid w:val="008F5509"/>
    <w:rsid w:val="009009F1"/>
    <w:rsid w:val="0090476B"/>
    <w:rsid w:val="00910270"/>
    <w:rsid w:val="00915DEF"/>
    <w:rsid w:val="00920045"/>
    <w:rsid w:val="00920BEA"/>
    <w:rsid w:val="009227F7"/>
    <w:rsid w:val="009327D3"/>
    <w:rsid w:val="0093436C"/>
    <w:rsid w:val="009348A3"/>
    <w:rsid w:val="00937083"/>
    <w:rsid w:val="00941B11"/>
    <w:rsid w:val="009444E0"/>
    <w:rsid w:val="00951DFD"/>
    <w:rsid w:val="009558AA"/>
    <w:rsid w:val="00955B2E"/>
    <w:rsid w:val="00956335"/>
    <w:rsid w:val="009577A5"/>
    <w:rsid w:val="009578BB"/>
    <w:rsid w:val="009605F6"/>
    <w:rsid w:val="0096284C"/>
    <w:rsid w:val="00967D6B"/>
    <w:rsid w:val="009725D4"/>
    <w:rsid w:val="009742E9"/>
    <w:rsid w:val="00974936"/>
    <w:rsid w:val="00986720"/>
    <w:rsid w:val="00997403"/>
    <w:rsid w:val="009A1B7A"/>
    <w:rsid w:val="009A2DDB"/>
    <w:rsid w:val="009A544A"/>
    <w:rsid w:val="009B7E91"/>
    <w:rsid w:val="009C18D6"/>
    <w:rsid w:val="009C2B72"/>
    <w:rsid w:val="009C4FF8"/>
    <w:rsid w:val="009D27D3"/>
    <w:rsid w:val="009D55E3"/>
    <w:rsid w:val="009D7571"/>
    <w:rsid w:val="009E1637"/>
    <w:rsid w:val="009E4953"/>
    <w:rsid w:val="009F0AD5"/>
    <w:rsid w:val="009F28CF"/>
    <w:rsid w:val="009F2DE9"/>
    <w:rsid w:val="009F63CB"/>
    <w:rsid w:val="00A0670B"/>
    <w:rsid w:val="00A1056B"/>
    <w:rsid w:val="00A20514"/>
    <w:rsid w:val="00A2365E"/>
    <w:rsid w:val="00A2590B"/>
    <w:rsid w:val="00A26B2A"/>
    <w:rsid w:val="00A272C7"/>
    <w:rsid w:val="00A32F2C"/>
    <w:rsid w:val="00A33CAD"/>
    <w:rsid w:val="00A35425"/>
    <w:rsid w:val="00A35D29"/>
    <w:rsid w:val="00A404E7"/>
    <w:rsid w:val="00A441AB"/>
    <w:rsid w:val="00A47F4D"/>
    <w:rsid w:val="00A50B00"/>
    <w:rsid w:val="00A50C8A"/>
    <w:rsid w:val="00A51885"/>
    <w:rsid w:val="00A52E72"/>
    <w:rsid w:val="00A53541"/>
    <w:rsid w:val="00A56D2A"/>
    <w:rsid w:val="00A62486"/>
    <w:rsid w:val="00A63594"/>
    <w:rsid w:val="00A66BE0"/>
    <w:rsid w:val="00A70058"/>
    <w:rsid w:val="00A73505"/>
    <w:rsid w:val="00A774A3"/>
    <w:rsid w:val="00A83952"/>
    <w:rsid w:val="00A841AD"/>
    <w:rsid w:val="00A91D37"/>
    <w:rsid w:val="00A948BB"/>
    <w:rsid w:val="00A94EDC"/>
    <w:rsid w:val="00AA22FD"/>
    <w:rsid w:val="00AA649A"/>
    <w:rsid w:val="00AA6BAA"/>
    <w:rsid w:val="00AB40D7"/>
    <w:rsid w:val="00AC2C5A"/>
    <w:rsid w:val="00AC6977"/>
    <w:rsid w:val="00AC6990"/>
    <w:rsid w:val="00AD1A2A"/>
    <w:rsid w:val="00AD5F69"/>
    <w:rsid w:val="00AE3BE6"/>
    <w:rsid w:val="00AE5CC2"/>
    <w:rsid w:val="00AF0690"/>
    <w:rsid w:val="00B11320"/>
    <w:rsid w:val="00B11828"/>
    <w:rsid w:val="00B16645"/>
    <w:rsid w:val="00B21F90"/>
    <w:rsid w:val="00B23709"/>
    <w:rsid w:val="00B3568F"/>
    <w:rsid w:val="00B401F4"/>
    <w:rsid w:val="00B53FF9"/>
    <w:rsid w:val="00B5563E"/>
    <w:rsid w:val="00B568B1"/>
    <w:rsid w:val="00B64063"/>
    <w:rsid w:val="00B65EAE"/>
    <w:rsid w:val="00B67481"/>
    <w:rsid w:val="00B7059F"/>
    <w:rsid w:val="00B72DE8"/>
    <w:rsid w:val="00B73562"/>
    <w:rsid w:val="00B77B74"/>
    <w:rsid w:val="00B82A46"/>
    <w:rsid w:val="00B84000"/>
    <w:rsid w:val="00B873AF"/>
    <w:rsid w:val="00B9573E"/>
    <w:rsid w:val="00B97324"/>
    <w:rsid w:val="00BA7C44"/>
    <w:rsid w:val="00BB001A"/>
    <w:rsid w:val="00BB190A"/>
    <w:rsid w:val="00BB1D57"/>
    <w:rsid w:val="00BB23F2"/>
    <w:rsid w:val="00BC1920"/>
    <w:rsid w:val="00BC6DEA"/>
    <w:rsid w:val="00BE2C3D"/>
    <w:rsid w:val="00BE733E"/>
    <w:rsid w:val="00BE738B"/>
    <w:rsid w:val="00BF2B48"/>
    <w:rsid w:val="00BF3EBE"/>
    <w:rsid w:val="00BF4534"/>
    <w:rsid w:val="00C0050E"/>
    <w:rsid w:val="00C03086"/>
    <w:rsid w:val="00C04F89"/>
    <w:rsid w:val="00C15F33"/>
    <w:rsid w:val="00C17AFC"/>
    <w:rsid w:val="00C219D2"/>
    <w:rsid w:val="00C235C8"/>
    <w:rsid w:val="00C36983"/>
    <w:rsid w:val="00C42400"/>
    <w:rsid w:val="00C45990"/>
    <w:rsid w:val="00C47994"/>
    <w:rsid w:val="00C54F64"/>
    <w:rsid w:val="00C601C6"/>
    <w:rsid w:val="00C62453"/>
    <w:rsid w:val="00C7069A"/>
    <w:rsid w:val="00C717F6"/>
    <w:rsid w:val="00C728E6"/>
    <w:rsid w:val="00C80A99"/>
    <w:rsid w:val="00C8179B"/>
    <w:rsid w:val="00C8197D"/>
    <w:rsid w:val="00C8393C"/>
    <w:rsid w:val="00C91FF4"/>
    <w:rsid w:val="00C92656"/>
    <w:rsid w:val="00C963B5"/>
    <w:rsid w:val="00C96B18"/>
    <w:rsid w:val="00CA106D"/>
    <w:rsid w:val="00CA26A0"/>
    <w:rsid w:val="00CA48D7"/>
    <w:rsid w:val="00CB03B9"/>
    <w:rsid w:val="00CB505C"/>
    <w:rsid w:val="00CC12AC"/>
    <w:rsid w:val="00CC2CD6"/>
    <w:rsid w:val="00CC563F"/>
    <w:rsid w:val="00CC6B3C"/>
    <w:rsid w:val="00CD13D3"/>
    <w:rsid w:val="00CD47AC"/>
    <w:rsid w:val="00CD6FF0"/>
    <w:rsid w:val="00CE7E0D"/>
    <w:rsid w:val="00CF40DC"/>
    <w:rsid w:val="00D007CB"/>
    <w:rsid w:val="00D070A3"/>
    <w:rsid w:val="00D101FA"/>
    <w:rsid w:val="00D15457"/>
    <w:rsid w:val="00D178B2"/>
    <w:rsid w:val="00D20CD2"/>
    <w:rsid w:val="00D244B9"/>
    <w:rsid w:val="00D25AF0"/>
    <w:rsid w:val="00D276DF"/>
    <w:rsid w:val="00D27779"/>
    <w:rsid w:val="00D3760F"/>
    <w:rsid w:val="00D4113A"/>
    <w:rsid w:val="00D4599D"/>
    <w:rsid w:val="00D45A3B"/>
    <w:rsid w:val="00D52928"/>
    <w:rsid w:val="00D5549D"/>
    <w:rsid w:val="00D56312"/>
    <w:rsid w:val="00D613CA"/>
    <w:rsid w:val="00D6583E"/>
    <w:rsid w:val="00D72BAB"/>
    <w:rsid w:val="00D94336"/>
    <w:rsid w:val="00D976C7"/>
    <w:rsid w:val="00DA41FE"/>
    <w:rsid w:val="00DA65AF"/>
    <w:rsid w:val="00DB28DE"/>
    <w:rsid w:val="00DB2D35"/>
    <w:rsid w:val="00DB3B25"/>
    <w:rsid w:val="00DE3BA1"/>
    <w:rsid w:val="00DE6688"/>
    <w:rsid w:val="00DF0A77"/>
    <w:rsid w:val="00DF1786"/>
    <w:rsid w:val="00DF7638"/>
    <w:rsid w:val="00E0260D"/>
    <w:rsid w:val="00E05229"/>
    <w:rsid w:val="00E22E82"/>
    <w:rsid w:val="00E252BD"/>
    <w:rsid w:val="00E33F7C"/>
    <w:rsid w:val="00E349BD"/>
    <w:rsid w:val="00E34A94"/>
    <w:rsid w:val="00E42FB8"/>
    <w:rsid w:val="00E56908"/>
    <w:rsid w:val="00E56D6C"/>
    <w:rsid w:val="00E62D3A"/>
    <w:rsid w:val="00E72753"/>
    <w:rsid w:val="00E74A6D"/>
    <w:rsid w:val="00E76E75"/>
    <w:rsid w:val="00E77BBF"/>
    <w:rsid w:val="00E850B6"/>
    <w:rsid w:val="00E8705C"/>
    <w:rsid w:val="00E92541"/>
    <w:rsid w:val="00EA214A"/>
    <w:rsid w:val="00EB5096"/>
    <w:rsid w:val="00EC4FC0"/>
    <w:rsid w:val="00EC7FD5"/>
    <w:rsid w:val="00ED0356"/>
    <w:rsid w:val="00ED0CFD"/>
    <w:rsid w:val="00ED7807"/>
    <w:rsid w:val="00EE6F35"/>
    <w:rsid w:val="00EE704D"/>
    <w:rsid w:val="00EF4E16"/>
    <w:rsid w:val="00F00A47"/>
    <w:rsid w:val="00F016FB"/>
    <w:rsid w:val="00F037EA"/>
    <w:rsid w:val="00F11FBD"/>
    <w:rsid w:val="00F13136"/>
    <w:rsid w:val="00F17413"/>
    <w:rsid w:val="00F205FF"/>
    <w:rsid w:val="00F332C1"/>
    <w:rsid w:val="00F57974"/>
    <w:rsid w:val="00F63D91"/>
    <w:rsid w:val="00F77690"/>
    <w:rsid w:val="00F8286B"/>
    <w:rsid w:val="00F82DAB"/>
    <w:rsid w:val="00F83439"/>
    <w:rsid w:val="00F860E6"/>
    <w:rsid w:val="00F87231"/>
    <w:rsid w:val="00F87B4B"/>
    <w:rsid w:val="00F87DE9"/>
    <w:rsid w:val="00F93229"/>
    <w:rsid w:val="00FB1265"/>
    <w:rsid w:val="00FB7F65"/>
    <w:rsid w:val="00FC1497"/>
    <w:rsid w:val="00FD0A41"/>
    <w:rsid w:val="00FD4CEA"/>
    <w:rsid w:val="00FE4119"/>
    <w:rsid w:val="00FF3F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335"/>
    <w:pPr>
      <w:suppressAutoHyphens/>
      <w:jc w:val="center"/>
    </w:pPr>
    <w:rPr>
      <w:sz w:val="24"/>
      <w:szCs w:val="24"/>
      <w:lang w:eastAsia="ar-SA"/>
    </w:rPr>
  </w:style>
  <w:style w:type="paragraph" w:styleId="1">
    <w:name w:val="heading 1"/>
    <w:basedOn w:val="a"/>
    <w:next w:val="a"/>
    <w:link w:val="10"/>
    <w:uiPriority w:val="99"/>
    <w:qFormat/>
    <w:rsid w:val="00E252BD"/>
    <w:pPr>
      <w:keepNext/>
      <w:suppressAutoHyphens w:val="0"/>
      <w:spacing w:before="240" w:after="60"/>
      <w:outlineLvl w:val="0"/>
    </w:pPr>
    <w:rPr>
      <w:rFonts w:ascii="Arial" w:hAnsi="Arial" w:cs="Arial"/>
      <w:b/>
      <w:bCs/>
      <w:kern w:val="32"/>
      <w:sz w:val="32"/>
      <w:szCs w:val="32"/>
      <w:lang w:eastAsia="ru-RU"/>
    </w:rPr>
  </w:style>
  <w:style w:type="paragraph" w:styleId="3">
    <w:name w:val="heading 3"/>
    <w:basedOn w:val="a"/>
    <w:next w:val="a"/>
    <w:link w:val="30"/>
    <w:uiPriority w:val="99"/>
    <w:qFormat/>
    <w:rsid w:val="00E252BD"/>
    <w:pPr>
      <w:keepNext/>
      <w:suppressAutoHyphens w:val="0"/>
      <w:spacing w:before="240" w:after="60"/>
      <w:outlineLvl w:val="2"/>
    </w:pPr>
    <w:rPr>
      <w:rFonts w:ascii="Arial" w:hAnsi="Arial" w:cs="Arial"/>
      <w:b/>
      <w:bCs/>
      <w:sz w:val="26"/>
      <w:szCs w:val="26"/>
      <w:lang w:eastAsia="ru-RU"/>
    </w:rPr>
  </w:style>
  <w:style w:type="paragraph" w:styleId="6">
    <w:name w:val="heading 6"/>
    <w:basedOn w:val="a"/>
    <w:next w:val="a"/>
    <w:link w:val="60"/>
    <w:uiPriority w:val="99"/>
    <w:qFormat/>
    <w:rsid w:val="00E252BD"/>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56335"/>
    <w:rPr>
      <w:rFonts w:ascii="Cambria" w:hAnsi="Cambria" w:cs="Times New Roman"/>
      <w:b/>
      <w:kern w:val="32"/>
      <w:sz w:val="32"/>
      <w:lang w:eastAsia="ar-SA" w:bidi="ar-SA"/>
    </w:rPr>
  </w:style>
  <w:style w:type="character" w:customStyle="1" w:styleId="30">
    <w:name w:val="Заголовок 3 Знак"/>
    <w:basedOn w:val="a0"/>
    <w:link w:val="3"/>
    <w:uiPriority w:val="99"/>
    <w:locked/>
    <w:rsid w:val="00E252BD"/>
    <w:rPr>
      <w:rFonts w:ascii="Arial" w:hAnsi="Arial" w:cs="Times New Roman"/>
      <w:b/>
      <w:sz w:val="26"/>
      <w:lang w:val="ru-RU" w:eastAsia="ru-RU"/>
    </w:rPr>
  </w:style>
  <w:style w:type="character" w:customStyle="1" w:styleId="60">
    <w:name w:val="Заголовок 6 Знак"/>
    <w:basedOn w:val="a0"/>
    <w:link w:val="6"/>
    <w:uiPriority w:val="9"/>
    <w:semiHidden/>
    <w:locked/>
    <w:rsid w:val="00956335"/>
    <w:rPr>
      <w:rFonts w:ascii="Calibri" w:hAnsi="Calibri" w:cs="Times New Roman"/>
      <w:b/>
      <w:lang w:eastAsia="ar-SA" w:bidi="ar-SA"/>
    </w:rPr>
  </w:style>
  <w:style w:type="paragraph" w:customStyle="1" w:styleId="a3">
    <w:name w:val="Знак Знак Знак Знак Знак Знак Знак"/>
    <w:basedOn w:val="a"/>
    <w:uiPriority w:val="99"/>
    <w:rsid w:val="006F7795"/>
    <w:pPr>
      <w:suppressAutoHyphens w:val="0"/>
      <w:spacing w:before="100" w:beforeAutospacing="1" w:after="100" w:afterAutospacing="1"/>
    </w:pPr>
    <w:rPr>
      <w:rFonts w:ascii="Tahoma" w:hAnsi="Tahoma" w:cs="Tahoma"/>
      <w:sz w:val="20"/>
      <w:szCs w:val="20"/>
      <w:lang w:val="en-US" w:eastAsia="en-US"/>
    </w:rPr>
  </w:style>
  <w:style w:type="character" w:customStyle="1" w:styleId="Absatz-Standardschriftart">
    <w:name w:val="Absatz-Standardschriftart"/>
    <w:uiPriority w:val="99"/>
    <w:rsid w:val="00956335"/>
  </w:style>
  <w:style w:type="character" w:customStyle="1" w:styleId="11">
    <w:name w:val="Основной шрифт абзаца1"/>
    <w:uiPriority w:val="99"/>
    <w:rsid w:val="00956335"/>
  </w:style>
  <w:style w:type="character" w:styleId="a4">
    <w:name w:val="page number"/>
    <w:basedOn w:val="a0"/>
    <w:uiPriority w:val="99"/>
    <w:rsid w:val="00956335"/>
    <w:rPr>
      <w:rFonts w:cs="Times New Roman"/>
    </w:rPr>
  </w:style>
  <w:style w:type="paragraph" w:customStyle="1" w:styleId="a5">
    <w:name w:val="Заголовок"/>
    <w:basedOn w:val="a"/>
    <w:next w:val="a6"/>
    <w:uiPriority w:val="99"/>
    <w:rsid w:val="00956335"/>
    <w:pPr>
      <w:keepNext/>
      <w:spacing w:before="240" w:after="120"/>
    </w:pPr>
    <w:rPr>
      <w:rFonts w:ascii="Arial" w:hAnsi="Arial" w:cs="DejaVu Sans"/>
      <w:sz w:val="28"/>
      <w:szCs w:val="28"/>
    </w:rPr>
  </w:style>
  <w:style w:type="paragraph" w:styleId="a6">
    <w:name w:val="Body Text"/>
    <w:basedOn w:val="a"/>
    <w:link w:val="a7"/>
    <w:uiPriority w:val="99"/>
    <w:rsid w:val="00956335"/>
    <w:pPr>
      <w:spacing w:after="120"/>
    </w:pPr>
  </w:style>
  <w:style w:type="character" w:customStyle="1" w:styleId="a7">
    <w:name w:val="Основной текст Знак"/>
    <w:basedOn w:val="a0"/>
    <w:link w:val="a6"/>
    <w:uiPriority w:val="99"/>
    <w:semiHidden/>
    <w:locked/>
    <w:rsid w:val="00956335"/>
    <w:rPr>
      <w:rFonts w:cs="Times New Roman"/>
      <w:sz w:val="24"/>
      <w:lang w:eastAsia="ar-SA" w:bidi="ar-SA"/>
    </w:rPr>
  </w:style>
  <w:style w:type="paragraph" w:styleId="a8">
    <w:name w:val="List"/>
    <w:basedOn w:val="a6"/>
    <w:uiPriority w:val="99"/>
    <w:rsid w:val="00956335"/>
    <w:rPr>
      <w:rFonts w:ascii="Arial" w:hAnsi="Arial"/>
    </w:rPr>
  </w:style>
  <w:style w:type="paragraph" w:customStyle="1" w:styleId="12">
    <w:name w:val="Название1"/>
    <w:basedOn w:val="a"/>
    <w:uiPriority w:val="99"/>
    <w:rsid w:val="00956335"/>
    <w:pPr>
      <w:suppressLineNumbers/>
      <w:spacing w:before="120" w:after="120"/>
    </w:pPr>
    <w:rPr>
      <w:rFonts w:ascii="Arial" w:hAnsi="Arial"/>
      <w:i/>
      <w:iCs/>
      <w:sz w:val="20"/>
    </w:rPr>
  </w:style>
  <w:style w:type="paragraph" w:customStyle="1" w:styleId="13">
    <w:name w:val="Указатель1"/>
    <w:basedOn w:val="a"/>
    <w:uiPriority w:val="99"/>
    <w:rsid w:val="00956335"/>
    <w:pPr>
      <w:suppressLineNumbers/>
    </w:pPr>
    <w:rPr>
      <w:rFonts w:ascii="Arial" w:hAnsi="Arial"/>
    </w:rPr>
  </w:style>
  <w:style w:type="paragraph" w:customStyle="1" w:styleId="ConsPlusNormal">
    <w:name w:val="ConsPlusNormal"/>
    <w:uiPriority w:val="99"/>
    <w:rsid w:val="00956335"/>
    <w:pPr>
      <w:widowControl w:val="0"/>
      <w:suppressAutoHyphens/>
      <w:autoSpaceDE w:val="0"/>
      <w:ind w:firstLine="720"/>
      <w:jc w:val="center"/>
    </w:pPr>
    <w:rPr>
      <w:rFonts w:ascii="Arial" w:hAnsi="Arial" w:cs="Arial"/>
      <w:lang w:eastAsia="ar-SA"/>
    </w:rPr>
  </w:style>
  <w:style w:type="paragraph" w:customStyle="1" w:styleId="ConsPlusTitle">
    <w:name w:val="ConsPlusTitle"/>
    <w:uiPriority w:val="99"/>
    <w:rsid w:val="00956335"/>
    <w:pPr>
      <w:widowControl w:val="0"/>
      <w:suppressAutoHyphens/>
      <w:autoSpaceDE w:val="0"/>
      <w:jc w:val="center"/>
    </w:pPr>
    <w:rPr>
      <w:rFonts w:ascii="Arial" w:hAnsi="Arial" w:cs="Arial"/>
      <w:b/>
      <w:bCs/>
      <w:lang w:eastAsia="ar-SA"/>
    </w:rPr>
  </w:style>
  <w:style w:type="paragraph" w:styleId="a9">
    <w:name w:val="header"/>
    <w:basedOn w:val="a"/>
    <w:link w:val="aa"/>
    <w:uiPriority w:val="99"/>
    <w:rsid w:val="00956335"/>
    <w:pPr>
      <w:tabs>
        <w:tab w:val="center" w:pos="4677"/>
        <w:tab w:val="right" w:pos="9355"/>
      </w:tabs>
    </w:pPr>
  </w:style>
  <w:style w:type="character" w:customStyle="1" w:styleId="aa">
    <w:name w:val="Верхний колонтитул Знак"/>
    <w:basedOn w:val="a0"/>
    <w:link w:val="a9"/>
    <w:uiPriority w:val="99"/>
    <w:locked/>
    <w:rsid w:val="002C3E5B"/>
    <w:rPr>
      <w:rFonts w:cs="Times New Roman"/>
      <w:sz w:val="24"/>
      <w:lang w:eastAsia="ar-SA" w:bidi="ar-SA"/>
    </w:rPr>
  </w:style>
  <w:style w:type="character" w:styleId="ab">
    <w:name w:val="FollowedHyperlink"/>
    <w:basedOn w:val="a0"/>
    <w:uiPriority w:val="99"/>
    <w:rsid w:val="00A50C8A"/>
    <w:rPr>
      <w:rFonts w:cs="Times New Roman"/>
      <w:color w:val="800080"/>
      <w:u w:val="single"/>
    </w:rPr>
  </w:style>
  <w:style w:type="paragraph" w:styleId="ac">
    <w:name w:val="footer"/>
    <w:basedOn w:val="a"/>
    <w:link w:val="ad"/>
    <w:uiPriority w:val="99"/>
    <w:rsid w:val="00956335"/>
    <w:pPr>
      <w:tabs>
        <w:tab w:val="center" w:pos="4677"/>
        <w:tab w:val="right" w:pos="9355"/>
      </w:tabs>
    </w:pPr>
  </w:style>
  <w:style w:type="character" w:customStyle="1" w:styleId="ad">
    <w:name w:val="Нижний колонтитул Знак"/>
    <w:basedOn w:val="a0"/>
    <w:link w:val="ac"/>
    <w:uiPriority w:val="99"/>
    <w:semiHidden/>
    <w:locked/>
    <w:rsid w:val="00956335"/>
    <w:rPr>
      <w:rFonts w:cs="Times New Roman"/>
      <w:sz w:val="24"/>
      <w:lang w:eastAsia="ar-SA" w:bidi="ar-SA"/>
    </w:rPr>
  </w:style>
  <w:style w:type="paragraph" w:customStyle="1" w:styleId="ae">
    <w:name w:val="Содержимое таблицы"/>
    <w:basedOn w:val="a"/>
    <w:uiPriority w:val="99"/>
    <w:rsid w:val="00956335"/>
    <w:pPr>
      <w:suppressLineNumbers/>
    </w:pPr>
  </w:style>
  <w:style w:type="paragraph" w:customStyle="1" w:styleId="af">
    <w:name w:val="Заголовок таблицы"/>
    <w:basedOn w:val="ae"/>
    <w:uiPriority w:val="99"/>
    <w:rsid w:val="00956335"/>
    <w:rPr>
      <w:b/>
      <w:bCs/>
    </w:rPr>
  </w:style>
  <w:style w:type="paragraph" w:customStyle="1" w:styleId="af0">
    <w:name w:val="Содержимое врезки"/>
    <w:basedOn w:val="a6"/>
    <w:uiPriority w:val="99"/>
    <w:rsid w:val="00956335"/>
  </w:style>
  <w:style w:type="paragraph" w:customStyle="1" w:styleId="af1">
    <w:name w:val="Знак"/>
    <w:basedOn w:val="a"/>
    <w:uiPriority w:val="99"/>
    <w:rsid w:val="00956335"/>
    <w:pPr>
      <w:suppressAutoHyphens w:val="0"/>
      <w:spacing w:after="160" w:line="240" w:lineRule="exact"/>
    </w:pPr>
    <w:rPr>
      <w:rFonts w:ascii="Verdana" w:hAnsi="Verdana"/>
      <w:sz w:val="20"/>
      <w:szCs w:val="20"/>
      <w:lang w:val="en-US" w:eastAsia="en-US"/>
    </w:rPr>
  </w:style>
  <w:style w:type="table" w:styleId="af2">
    <w:name w:val="Table Grid"/>
    <w:basedOn w:val="a1"/>
    <w:uiPriority w:val="99"/>
    <w:rsid w:val="009563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194839"/>
    <w:pPr>
      <w:suppressAutoHyphens w:val="0"/>
      <w:spacing w:after="200" w:line="276" w:lineRule="auto"/>
      <w:ind w:left="720"/>
      <w:contextualSpacing/>
    </w:pPr>
    <w:rPr>
      <w:rFonts w:ascii="Calibri" w:hAnsi="Calibri"/>
      <w:sz w:val="22"/>
      <w:szCs w:val="22"/>
      <w:lang w:eastAsia="en-US"/>
    </w:rPr>
  </w:style>
  <w:style w:type="character" w:styleId="af4">
    <w:name w:val="Hyperlink"/>
    <w:basedOn w:val="a0"/>
    <w:uiPriority w:val="99"/>
    <w:rsid w:val="007E00B5"/>
    <w:rPr>
      <w:rFonts w:cs="Times New Roman"/>
      <w:color w:val="0000FF"/>
      <w:u w:val="single"/>
    </w:rPr>
  </w:style>
  <w:style w:type="character" w:customStyle="1" w:styleId="af5">
    <w:name w:val="Цветовое выделение"/>
    <w:rsid w:val="00775AFC"/>
    <w:rPr>
      <w:b/>
      <w:color w:val="000080"/>
    </w:rPr>
  </w:style>
  <w:style w:type="character" w:styleId="af6">
    <w:name w:val="line number"/>
    <w:basedOn w:val="a0"/>
    <w:uiPriority w:val="99"/>
    <w:rsid w:val="00711139"/>
    <w:rPr>
      <w:rFonts w:cs="Times New Roman"/>
    </w:rPr>
  </w:style>
  <w:style w:type="character" w:customStyle="1" w:styleId="af7">
    <w:name w:val="Гипертекстовая ссылка"/>
    <w:uiPriority w:val="99"/>
    <w:rsid w:val="00C963B5"/>
    <w:rPr>
      <w:b/>
      <w:color w:val="106BBE"/>
    </w:rPr>
  </w:style>
  <w:style w:type="paragraph" w:customStyle="1" w:styleId="af8">
    <w:name w:val="Таблицы (моноширинный)"/>
    <w:basedOn w:val="a"/>
    <w:next w:val="a"/>
    <w:uiPriority w:val="99"/>
    <w:rsid w:val="00283121"/>
    <w:pPr>
      <w:widowControl w:val="0"/>
      <w:suppressAutoHyphens w:val="0"/>
      <w:autoSpaceDE w:val="0"/>
      <w:autoSpaceDN w:val="0"/>
      <w:adjustRightInd w:val="0"/>
      <w:jc w:val="both"/>
    </w:pPr>
    <w:rPr>
      <w:rFonts w:ascii="Courier New" w:hAnsi="Courier New" w:cs="Courier New"/>
      <w:sz w:val="22"/>
      <w:szCs w:val="22"/>
      <w:lang w:eastAsia="ru-RU"/>
    </w:rPr>
  </w:style>
  <w:style w:type="paragraph" w:customStyle="1" w:styleId="af9">
    <w:name w:val="Заголовок для информации об изменениях"/>
    <w:basedOn w:val="1"/>
    <w:next w:val="a"/>
    <w:uiPriority w:val="99"/>
    <w:rsid w:val="00E56908"/>
    <w:pPr>
      <w:keepNext w:val="0"/>
      <w:widowControl w:val="0"/>
      <w:autoSpaceDE w:val="0"/>
      <w:autoSpaceDN w:val="0"/>
      <w:adjustRightInd w:val="0"/>
      <w:spacing w:before="0" w:after="108"/>
      <w:outlineLvl w:val="9"/>
    </w:pPr>
    <w:rPr>
      <w:b w:val="0"/>
      <w:bCs w:val="0"/>
      <w:color w:val="26282F"/>
      <w:kern w:val="0"/>
      <w:sz w:val="18"/>
      <w:szCs w:val="18"/>
      <w:shd w:val="clear" w:color="auto" w:fill="FFFFFF"/>
    </w:rPr>
  </w:style>
  <w:style w:type="character" w:customStyle="1" w:styleId="afa">
    <w:name w:val="Основной текст_"/>
    <w:link w:val="14"/>
    <w:locked/>
    <w:rsid w:val="00B568B1"/>
    <w:rPr>
      <w:sz w:val="28"/>
      <w:shd w:val="clear" w:color="auto" w:fill="FFFFFF"/>
    </w:rPr>
  </w:style>
  <w:style w:type="paragraph" w:customStyle="1" w:styleId="14">
    <w:name w:val="Основной текст1"/>
    <w:basedOn w:val="a"/>
    <w:link w:val="afa"/>
    <w:rsid w:val="00B568B1"/>
    <w:pPr>
      <w:widowControl w:val="0"/>
      <w:shd w:val="clear" w:color="auto" w:fill="FFFFFF"/>
      <w:suppressAutoHyphens w:val="0"/>
      <w:ind w:firstLine="400"/>
      <w:jc w:val="left"/>
    </w:pPr>
    <w:rPr>
      <w:sz w:val="28"/>
      <w:szCs w:val="28"/>
      <w:lang w:eastAsia="ru-RU"/>
    </w:rPr>
  </w:style>
  <w:style w:type="character" w:styleId="afb">
    <w:name w:val="Strong"/>
    <w:basedOn w:val="a0"/>
    <w:uiPriority w:val="22"/>
    <w:qFormat/>
    <w:rsid w:val="00483AB1"/>
    <w:rPr>
      <w:rFonts w:cs="Times New Roman"/>
      <w:b/>
      <w:bCs/>
    </w:rPr>
  </w:style>
  <w:style w:type="paragraph" w:styleId="afc">
    <w:name w:val="No Spacing"/>
    <w:uiPriority w:val="1"/>
    <w:qFormat/>
    <w:rsid w:val="00EC7FD5"/>
    <w:rPr>
      <w:sz w:val="24"/>
      <w:szCs w:val="24"/>
    </w:rPr>
  </w:style>
  <w:style w:type="table" w:customStyle="1" w:styleId="15">
    <w:name w:val="Сетка таблицы1"/>
    <w:basedOn w:val="a1"/>
    <w:next w:val="af2"/>
    <w:uiPriority w:val="99"/>
    <w:rsid w:val="00A272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2"/>
    <w:uiPriority w:val="99"/>
    <w:rsid w:val="00A272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center"/>
    </w:pPr>
    <w:rPr>
      <w:sz w:val="24"/>
      <w:szCs w:val="24"/>
      <w:lang w:eastAsia="ar-SA"/>
    </w:rPr>
  </w:style>
  <w:style w:type="paragraph" w:styleId="1">
    <w:name w:val="heading 1"/>
    <w:basedOn w:val="a"/>
    <w:next w:val="a"/>
    <w:link w:val="10"/>
    <w:uiPriority w:val="99"/>
    <w:qFormat/>
    <w:rsid w:val="00E252BD"/>
    <w:pPr>
      <w:keepNext/>
      <w:suppressAutoHyphens w:val="0"/>
      <w:spacing w:before="240" w:after="60"/>
      <w:outlineLvl w:val="0"/>
    </w:pPr>
    <w:rPr>
      <w:rFonts w:ascii="Arial" w:hAnsi="Arial" w:cs="Arial"/>
      <w:b/>
      <w:bCs/>
      <w:kern w:val="32"/>
      <w:sz w:val="32"/>
      <w:szCs w:val="32"/>
      <w:lang w:eastAsia="ru-RU"/>
    </w:rPr>
  </w:style>
  <w:style w:type="paragraph" w:styleId="3">
    <w:name w:val="heading 3"/>
    <w:basedOn w:val="a"/>
    <w:next w:val="a"/>
    <w:link w:val="30"/>
    <w:uiPriority w:val="99"/>
    <w:qFormat/>
    <w:rsid w:val="00E252BD"/>
    <w:pPr>
      <w:keepNext/>
      <w:suppressAutoHyphens w:val="0"/>
      <w:spacing w:before="240" w:after="60"/>
      <w:outlineLvl w:val="2"/>
    </w:pPr>
    <w:rPr>
      <w:rFonts w:ascii="Arial" w:hAnsi="Arial" w:cs="Arial"/>
      <w:b/>
      <w:bCs/>
      <w:sz w:val="26"/>
      <w:szCs w:val="26"/>
      <w:lang w:eastAsia="ru-RU"/>
    </w:rPr>
  </w:style>
  <w:style w:type="paragraph" w:styleId="6">
    <w:name w:val="heading 6"/>
    <w:basedOn w:val="a"/>
    <w:next w:val="a"/>
    <w:link w:val="60"/>
    <w:uiPriority w:val="99"/>
    <w:qFormat/>
    <w:rsid w:val="00E252BD"/>
    <w:pPr>
      <w:suppressAutoHyphens w:val="0"/>
      <w:spacing w:before="240" w:after="60"/>
      <w:outlineLvl w:val="5"/>
    </w:pPr>
    <w:rPr>
      <w:b/>
      <w:bCs/>
      <w:sz w:val="22"/>
      <w:szCs w:val="22"/>
      <w:lang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lang w:val="x-none" w:eastAsia="ar-SA" w:bidi="ar-SA"/>
    </w:rPr>
  </w:style>
  <w:style w:type="character" w:customStyle="1" w:styleId="30">
    <w:name w:val="Заголовок 3 Знак"/>
    <w:basedOn w:val="a0"/>
    <w:link w:val="3"/>
    <w:uiPriority w:val="99"/>
    <w:locked/>
    <w:rsid w:val="00E252BD"/>
    <w:rPr>
      <w:rFonts w:ascii="Arial" w:hAnsi="Arial" w:cs="Times New Roman"/>
      <w:b/>
      <w:sz w:val="26"/>
      <w:lang w:val="ru-RU" w:eastAsia="ru-RU"/>
    </w:rPr>
  </w:style>
  <w:style w:type="character" w:customStyle="1" w:styleId="60">
    <w:name w:val="Заголовок 6 Знак"/>
    <w:basedOn w:val="a0"/>
    <w:link w:val="6"/>
    <w:uiPriority w:val="9"/>
    <w:semiHidden/>
    <w:locked/>
    <w:rPr>
      <w:rFonts w:ascii="Calibri" w:hAnsi="Calibri" w:cs="Times New Roman"/>
      <w:b/>
      <w:lang w:val="x-none" w:eastAsia="ar-SA" w:bidi="ar-SA"/>
    </w:rPr>
  </w:style>
  <w:style w:type="paragraph" w:customStyle="1" w:styleId="a3">
    <w:name w:val="Знак Знак Знак Знак Знак Знак Знак"/>
    <w:basedOn w:val="a"/>
    <w:uiPriority w:val="99"/>
    <w:rsid w:val="006F7795"/>
    <w:pPr>
      <w:suppressAutoHyphens w:val="0"/>
      <w:spacing w:before="100" w:beforeAutospacing="1" w:after="100" w:afterAutospacing="1"/>
    </w:pPr>
    <w:rPr>
      <w:rFonts w:ascii="Tahoma" w:hAnsi="Tahoma" w:cs="Tahoma"/>
      <w:sz w:val="20"/>
      <w:szCs w:val="20"/>
      <w:lang w:val="en-US" w:eastAsia="en-US"/>
    </w:rPr>
  </w:style>
  <w:style w:type="character" w:customStyle="1" w:styleId="Absatz-Standardschriftart">
    <w:name w:val="Absatz-Standardschriftart"/>
    <w:uiPriority w:val="99"/>
  </w:style>
  <w:style w:type="character" w:customStyle="1" w:styleId="11">
    <w:name w:val="Основной шрифт абзаца1"/>
    <w:uiPriority w:val="99"/>
  </w:style>
  <w:style w:type="character" w:styleId="a4">
    <w:name w:val="page number"/>
    <w:basedOn w:val="a0"/>
    <w:uiPriority w:val="99"/>
    <w:rPr>
      <w:rFonts w:cs="Times New Roman"/>
    </w:rPr>
  </w:style>
  <w:style w:type="paragraph" w:customStyle="1" w:styleId="a5">
    <w:name w:val="Заголовок"/>
    <w:basedOn w:val="a"/>
    <w:next w:val="a6"/>
    <w:uiPriority w:val="99"/>
    <w:pPr>
      <w:keepNext/>
      <w:spacing w:before="240" w:after="120"/>
    </w:pPr>
    <w:rPr>
      <w:rFonts w:ascii="Arial" w:hAnsi="Arial" w:cs="DejaVu Sans"/>
      <w:sz w:val="28"/>
      <w:szCs w:val="28"/>
    </w:rPr>
  </w:style>
  <w:style w:type="paragraph" w:styleId="a6">
    <w:name w:val="Body Text"/>
    <w:basedOn w:val="a"/>
    <w:link w:val="a7"/>
    <w:uiPriority w:val="99"/>
    <w:pPr>
      <w:spacing w:after="120"/>
    </w:pPr>
  </w:style>
  <w:style w:type="character" w:customStyle="1" w:styleId="a7">
    <w:name w:val="Основной текст Знак"/>
    <w:basedOn w:val="a0"/>
    <w:link w:val="a6"/>
    <w:uiPriority w:val="99"/>
    <w:semiHidden/>
    <w:locked/>
    <w:rPr>
      <w:rFonts w:cs="Times New Roman"/>
      <w:sz w:val="24"/>
      <w:lang w:val="x-none" w:eastAsia="ar-SA" w:bidi="ar-SA"/>
    </w:rPr>
  </w:style>
  <w:style w:type="paragraph" w:styleId="a8">
    <w:name w:val="List"/>
    <w:basedOn w:val="a6"/>
    <w:uiPriority w:val="99"/>
    <w:rPr>
      <w:rFonts w:ascii="Arial" w:hAnsi="Arial"/>
    </w:rPr>
  </w:style>
  <w:style w:type="paragraph" w:customStyle="1" w:styleId="12">
    <w:name w:val="Название1"/>
    <w:basedOn w:val="a"/>
    <w:uiPriority w:val="99"/>
    <w:pPr>
      <w:suppressLineNumbers/>
      <w:spacing w:before="120" w:after="120"/>
    </w:pPr>
    <w:rPr>
      <w:rFonts w:ascii="Arial" w:hAnsi="Arial"/>
      <w:i/>
      <w:iCs/>
      <w:sz w:val="20"/>
    </w:rPr>
  </w:style>
  <w:style w:type="paragraph" w:customStyle="1" w:styleId="13">
    <w:name w:val="Указатель1"/>
    <w:basedOn w:val="a"/>
    <w:uiPriority w:val="99"/>
    <w:pPr>
      <w:suppressLineNumbers/>
    </w:pPr>
    <w:rPr>
      <w:rFonts w:ascii="Arial" w:hAnsi="Arial"/>
    </w:rPr>
  </w:style>
  <w:style w:type="paragraph" w:customStyle="1" w:styleId="ConsPlusNormal">
    <w:name w:val="ConsPlusNormal"/>
    <w:uiPriority w:val="99"/>
    <w:pPr>
      <w:widowControl w:val="0"/>
      <w:suppressAutoHyphens/>
      <w:autoSpaceDE w:val="0"/>
      <w:ind w:firstLine="720"/>
      <w:jc w:val="center"/>
    </w:pPr>
    <w:rPr>
      <w:rFonts w:ascii="Arial" w:hAnsi="Arial" w:cs="Arial"/>
      <w:lang w:eastAsia="ar-SA"/>
    </w:rPr>
  </w:style>
  <w:style w:type="paragraph" w:customStyle="1" w:styleId="ConsPlusTitle">
    <w:name w:val="ConsPlusTitle"/>
    <w:uiPriority w:val="99"/>
    <w:pPr>
      <w:widowControl w:val="0"/>
      <w:suppressAutoHyphens/>
      <w:autoSpaceDE w:val="0"/>
      <w:jc w:val="center"/>
    </w:pPr>
    <w:rPr>
      <w:rFonts w:ascii="Arial" w:hAnsi="Arial" w:cs="Arial"/>
      <w:b/>
      <w:bCs/>
      <w:lang w:eastAsia="ar-SA"/>
    </w:rPr>
  </w:style>
  <w:style w:type="paragraph" w:styleId="a9">
    <w:name w:val="header"/>
    <w:basedOn w:val="a"/>
    <w:link w:val="aa"/>
    <w:uiPriority w:val="99"/>
    <w:pPr>
      <w:tabs>
        <w:tab w:val="center" w:pos="4677"/>
        <w:tab w:val="right" w:pos="9355"/>
      </w:tabs>
    </w:pPr>
  </w:style>
  <w:style w:type="character" w:customStyle="1" w:styleId="aa">
    <w:name w:val="Верхний колонтитул Знак"/>
    <w:basedOn w:val="a0"/>
    <w:link w:val="a9"/>
    <w:uiPriority w:val="99"/>
    <w:locked/>
    <w:rsid w:val="002C3E5B"/>
    <w:rPr>
      <w:rFonts w:cs="Times New Roman"/>
      <w:sz w:val="24"/>
      <w:lang w:val="x-none" w:eastAsia="ar-SA" w:bidi="ar-SA"/>
    </w:rPr>
  </w:style>
  <w:style w:type="character" w:styleId="ab">
    <w:name w:val="FollowedHyperlink"/>
    <w:basedOn w:val="a0"/>
    <w:uiPriority w:val="99"/>
    <w:rsid w:val="00A50C8A"/>
    <w:rPr>
      <w:rFonts w:cs="Times New Roman"/>
      <w:color w:val="800080"/>
      <w:u w:val="single"/>
    </w:rPr>
  </w:style>
  <w:style w:type="paragraph" w:styleId="ac">
    <w:name w:val="footer"/>
    <w:basedOn w:val="a"/>
    <w:link w:val="ad"/>
    <w:uiPriority w:val="99"/>
    <w:pPr>
      <w:tabs>
        <w:tab w:val="center" w:pos="4677"/>
        <w:tab w:val="right" w:pos="9355"/>
      </w:tabs>
    </w:pPr>
  </w:style>
  <w:style w:type="character" w:customStyle="1" w:styleId="ad">
    <w:name w:val="Нижний колонтитул Знак"/>
    <w:basedOn w:val="a0"/>
    <w:link w:val="ac"/>
    <w:uiPriority w:val="99"/>
    <w:semiHidden/>
    <w:locked/>
    <w:rPr>
      <w:rFonts w:cs="Times New Roman"/>
      <w:sz w:val="24"/>
      <w:lang w:val="x-none" w:eastAsia="ar-SA" w:bidi="ar-SA"/>
    </w:rPr>
  </w:style>
  <w:style w:type="paragraph" w:customStyle="1" w:styleId="ae">
    <w:name w:val="Содержимое таблицы"/>
    <w:basedOn w:val="a"/>
    <w:uiPriority w:val="99"/>
    <w:pPr>
      <w:suppressLineNumbers/>
    </w:pPr>
  </w:style>
  <w:style w:type="paragraph" w:customStyle="1" w:styleId="af">
    <w:name w:val="Заголовок таблицы"/>
    <w:basedOn w:val="ae"/>
    <w:uiPriority w:val="99"/>
    <w:rPr>
      <w:b/>
      <w:bCs/>
    </w:rPr>
  </w:style>
  <w:style w:type="paragraph" w:customStyle="1" w:styleId="af0">
    <w:name w:val="Содержимое врезки"/>
    <w:basedOn w:val="a6"/>
    <w:uiPriority w:val="99"/>
  </w:style>
  <w:style w:type="paragraph" w:customStyle="1" w:styleId="af1">
    <w:name w:val="Знак"/>
    <w:basedOn w:val="a"/>
    <w:uiPriority w:val="99"/>
    <w:pPr>
      <w:suppressAutoHyphens w:val="0"/>
      <w:spacing w:after="160" w:line="240" w:lineRule="exact"/>
    </w:pPr>
    <w:rPr>
      <w:rFonts w:ascii="Verdana" w:hAnsi="Verdana"/>
      <w:sz w:val="20"/>
      <w:szCs w:val="20"/>
      <w:lang w:val="en-US" w:eastAsia="en-US"/>
    </w:rPr>
  </w:style>
  <w:style w:type="table" w:styleId="af2">
    <w:name w:val="Table Grid"/>
    <w:basedOn w:val="a1"/>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194839"/>
    <w:pPr>
      <w:suppressAutoHyphens w:val="0"/>
      <w:spacing w:after="200" w:line="276" w:lineRule="auto"/>
      <w:ind w:left="720"/>
      <w:contextualSpacing/>
    </w:pPr>
    <w:rPr>
      <w:rFonts w:ascii="Calibri" w:hAnsi="Calibri"/>
      <w:sz w:val="22"/>
      <w:szCs w:val="22"/>
      <w:lang w:eastAsia="en-US"/>
    </w:rPr>
  </w:style>
  <w:style w:type="character" w:styleId="af4">
    <w:name w:val="Hyperlink"/>
    <w:basedOn w:val="a0"/>
    <w:uiPriority w:val="99"/>
    <w:rsid w:val="007E00B5"/>
    <w:rPr>
      <w:rFonts w:cs="Times New Roman"/>
      <w:color w:val="0000FF"/>
      <w:u w:val="single"/>
    </w:rPr>
  </w:style>
  <w:style w:type="character" w:customStyle="1" w:styleId="af5">
    <w:name w:val="Цветовое выделение"/>
    <w:rsid w:val="00775AFC"/>
    <w:rPr>
      <w:b/>
      <w:color w:val="000080"/>
    </w:rPr>
  </w:style>
  <w:style w:type="character" w:styleId="af6">
    <w:name w:val="line number"/>
    <w:basedOn w:val="a0"/>
    <w:uiPriority w:val="99"/>
    <w:rsid w:val="00711139"/>
    <w:rPr>
      <w:rFonts w:cs="Times New Roman"/>
    </w:rPr>
  </w:style>
  <w:style w:type="character" w:customStyle="1" w:styleId="af7">
    <w:name w:val="Гипертекстовая ссылка"/>
    <w:uiPriority w:val="99"/>
    <w:rsid w:val="00C963B5"/>
    <w:rPr>
      <w:b/>
      <w:color w:val="106BBE"/>
    </w:rPr>
  </w:style>
  <w:style w:type="paragraph" w:customStyle="1" w:styleId="af8">
    <w:name w:val="Таблицы (моноширинный)"/>
    <w:basedOn w:val="a"/>
    <w:next w:val="a"/>
    <w:uiPriority w:val="99"/>
    <w:rsid w:val="00283121"/>
    <w:pPr>
      <w:widowControl w:val="0"/>
      <w:suppressAutoHyphens w:val="0"/>
      <w:autoSpaceDE w:val="0"/>
      <w:autoSpaceDN w:val="0"/>
      <w:adjustRightInd w:val="0"/>
      <w:jc w:val="both"/>
    </w:pPr>
    <w:rPr>
      <w:rFonts w:ascii="Courier New" w:hAnsi="Courier New" w:cs="Courier New"/>
      <w:sz w:val="22"/>
      <w:szCs w:val="22"/>
      <w:lang w:eastAsia="ru-RU"/>
    </w:rPr>
  </w:style>
  <w:style w:type="paragraph" w:customStyle="1" w:styleId="af9">
    <w:name w:val="Заголовок для информации об изменениях"/>
    <w:basedOn w:val="1"/>
    <w:next w:val="a"/>
    <w:uiPriority w:val="99"/>
    <w:rsid w:val="00E56908"/>
    <w:pPr>
      <w:keepNext w:val="0"/>
      <w:widowControl w:val="0"/>
      <w:autoSpaceDE w:val="0"/>
      <w:autoSpaceDN w:val="0"/>
      <w:adjustRightInd w:val="0"/>
      <w:spacing w:before="0" w:after="108"/>
      <w:outlineLvl w:val="9"/>
    </w:pPr>
    <w:rPr>
      <w:b w:val="0"/>
      <w:bCs w:val="0"/>
      <w:color w:val="26282F"/>
      <w:kern w:val="0"/>
      <w:sz w:val="18"/>
      <w:szCs w:val="18"/>
      <w:shd w:val="clear" w:color="auto" w:fill="FFFFFF"/>
    </w:rPr>
  </w:style>
  <w:style w:type="character" w:customStyle="1" w:styleId="afa">
    <w:name w:val="Основной текст_"/>
    <w:link w:val="14"/>
    <w:locked/>
    <w:rsid w:val="00B568B1"/>
    <w:rPr>
      <w:sz w:val="28"/>
      <w:shd w:val="clear" w:color="auto" w:fill="FFFFFF"/>
    </w:rPr>
  </w:style>
  <w:style w:type="paragraph" w:customStyle="1" w:styleId="14">
    <w:name w:val="Основной текст1"/>
    <w:basedOn w:val="a"/>
    <w:link w:val="afa"/>
    <w:rsid w:val="00B568B1"/>
    <w:pPr>
      <w:widowControl w:val="0"/>
      <w:shd w:val="clear" w:color="auto" w:fill="FFFFFF"/>
      <w:suppressAutoHyphens w:val="0"/>
      <w:ind w:firstLine="400"/>
      <w:jc w:val="left"/>
    </w:pPr>
    <w:rPr>
      <w:sz w:val="28"/>
      <w:szCs w:val="28"/>
      <w:lang w:eastAsia="ru-RU"/>
    </w:rPr>
  </w:style>
  <w:style w:type="character" w:styleId="afb">
    <w:name w:val="Strong"/>
    <w:basedOn w:val="a0"/>
    <w:uiPriority w:val="22"/>
    <w:qFormat/>
    <w:rsid w:val="00483AB1"/>
    <w:rPr>
      <w:rFonts w:cs="Times New Roman"/>
      <w:b/>
      <w:bCs/>
    </w:rPr>
  </w:style>
  <w:style w:type="paragraph" w:styleId="afc">
    <w:name w:val="No Spacing"/>
    <w:uiPriority w:val="1"/>
    <w:qFormat/>
    <w:rsid w:val="00EC7FD5"/>
    <w:rPr>
      <w:sz w:val="24"/>
      <w:szCs w:val="24"/>
    </w:rPr>
  </w:style>
  <w:style w:type="table" w:customStyle="1" w:styleId="15">
    <w:name w:val="Сетка таблицы1"/>
    <w:basedOn w:val="a1"/>
    <w:next w:val="af2"/>
    <w:uiPriority w:val="99"/>
    <w:rsid w:val="00A272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2"/>
    <w:uiPriority w:val="99"/>
    <w:rsid w:val="00A272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35594906">
      <w:marLeft w:val="0"/>
      <w:marRight w:val="0"/>
      <w:marTop w:val="0"/>
      <w:marBottom w:val="0"/>
      <w:divBdr>
        <w:top w:val="none" w:sz="0" w:space="0" w:color="auto"/>
        <w:left w:val="none" w:sz="0" w:space="0" w:color="auto"/>
        <w:bottom w:val="none" w:sz="0" w:space="0" w:color="auto"/>
        <w:right w:val="none" w:sz="0" w:space="0" w:color="auto"/>
      </w:divBdr>
    </w:div>
    <w:div w:id="1635594910">
      <w:marLeft w:val="0"/>
      <w:marRight w:val="0"/>
      <w:marTop w:val="0"/>
      <w:marBottom w:val="0"/>
      <w:divBdr>
        <w:top w:val="none" w:sz="0" w:space="0" w:color="auto"/>
        <w:left w:val="none" w:sz="0" w:space="0" w:color="auto"/>
        <w:bottom w:val="none" w:sz="0" w:space="0" w:color="auto"/>
        <w:right w:val="none" w:sz="0" w:space="0" w:color="auto"/>
      </w:divBdr>
      <w:divsChild>
        <w:div w:id="1635594909">
          <w:marLeft w:val="0"/>
          <w:marRight w:val="0"/>
          <w:marTop w:val="0"/>
          <w:marBottom w:val="0"/>
          <w:divBdr>
            <w:top w:val="none" w:sz="0" w:space="0" w:color="auto"/>
            <w:left w:val="none" w:sz="0" w:space="0" w:color="auto"/>
            <w:bottom w:val="none" w:sz="0" w:space="0" w:color="auto"/>
            <w:right w:val="none" w:sz="0" w:space="0" w:color="auto"/>
          </w:divBdr>
          <w:divsChild>
            <w:div w:id="1635594905">
              <w:marLeft w:val="0"/>
              <w:marRight w:val="0"/>
              <w:marTop w:val="0"/>
              <w:marBottom w:val="0"/>
              <w:divBdr>
                <w:top w:val="none" w:sz="0" w:space="0" w:color="auto"/>
                <w:left w:val="none" w:sz="0" w:space="0" w:color="auto"/>
                <w:bottom w:val="none" w:sz="0" w:space="0" w:color="auto"/>
                <w:right w:val="none" w:sz="0" w:space="0" w:color="auto"/>
              </w:divBdr>
              <w:divsChild>
                <w:div w:id="1635594907">
                  <w:marLeft w:val="0"/>
                  <w:marRight w:val="0"/>
                  <w:marTop w:val="0"/>
                  <w:marBottom w:val="0"/>
                  <w:divBdr>
                    <w:top w:val="none" w:sz="0" w:space="0" w:color="auto"/>
                    <w:left w:val="none" w:sz="0" w:space="0" w:color="auto"/>
                    <w:bottom w:val="none" w:sz="0" w:space="0" w:color="auto"/>
                    <w:right w:val="none" w:sz="0" w:space="0" w:color="auto"/>
                  </w:divBdr>
                  <w:divsChild>
                    <w:div w:id="1635594908">
                      <w:marLeft w:val="0"/>
                      <w:marRight w:val="0"/>
                      <w:marTop w:val="0"/>
                      <w:marBottom w:val="0"/>
                      <w:divBdr>
                        <w:top w:val="none" w:sz="0" w:space="0" w:color="auto"/>
                        <w:left w:val="none" w:sz="0" w:space="0" w:color="auto"/>
                        <w:bottom w:val="none" w:sz="0" w:space="0" w:color="auto"/>
                        <w:right w:val="none" w:sz="0" w:space="0" w:color="auto"/>
                      </w:divBdr>
                      <w:divsChild>
                        <w:div w:id="1635594913">
                          <w:marLeft w:val="0"/>
                          <w:marRight w:val="0"/>
                          <w:marTop w:val="0"/>
                          <w:marBottom w:val="0"/>
                          <w:divBdr>
                            <w:top w:val="none" w:sz="0" w:space="0" w:color="auto"/>
                            <w:left w:val="none" w:sz="0" w:space="0" w:color="auto"/>
                            <w:bottom w:val="none" w:sz="0" w:space="0" w:color="auto"/>
                            <w:right w:val="none" w:sz="0" w:space="0" w:color="auto"/>
                          </w:divBdr>
                          <w:divsChild>
                            <w:div w:id="1635594912">
                              <w:marLeft w:val="2850"/>
                              <w:marRight w:val="3450"/>
                              <w:marTop w:val="0"/>
                              <w:marBottom w:val="0"/>
                              <w:divBdr>
                                <w:top w:val="none" w:sz="0" w:space="0" w:color="auto"/>
                                <w:left w:val="none" w:sz="0" w:space="0" w:color="auto"/>
                                <w:bottom w:val="none" w:sz="0" w:space="0" w:color="auto"/>
                                <w:right w:val="none" w:sz="0" w:space="0" w:color="auto"/>
                              </w:divBdr>
                              <w:divsChild>
                                <w:div w:id="163559491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594914">
      <w:marLeft w:val="0"/>
      <w:marRight w:val="0"/>
      <w:marTop w:val="0"/>
      <w:marBottom w:val="0"/>
      <w:divBdr>
        <w:top w:val="none" w:sz="0" w:space="0" w:color="auto"/>
        <w:left w:val="none" w:sz="0" w:space="0" w:color="auto"/>
        <w:bottom w:val="none" w:sz="0" w:space="0" w:color="auto"/>
        <w:right w:val="none" w:sz="0" w:space="0" w:color="auto"/>
      </w:divBdr>
    </w:div>
    <w:div w:id="1635594915">
      <w:marLeft w:val="0"/>
      <w:marRight w:val="0"/>
      <w:marTop w:val="0"/>
      <w:marBottom w:val="0"/>
      <w:divBdr>
        <w:top w:val="none" w:sz="0" w:space="0" w:color="auto"/>
        <w:left w:val="none" w:sz="0" w:space="0" w:color="auto"/>
        <w:bottom w:val="none" w:sz="0" w:space="0" w:color="auto"/>
        <w:right w:val="none" w:sz="0" w:space="0" w:color="auto"/>
      </w:divBdr>
    </w:div>
    <w:div w:id="1635594916">
      <w:marLeft w:val="0"/>
      <w:marRight w:val="0"/>
      <w:marTop w:val="0"/>
      <w:marBottom w:val="0"/>
      <w:divBdr>
        <w:top w:val="none" w:sz="0" w:space="0" w:color="auto"/>
        <w:left w:val="none" w:sz="0" w:space="0" w:color="auto"/>
        <w:bottom w:val="none" w:sz="0" w:space="0" w:color="auto"/>
        <w:right w:val="none" w:sz="0" w:space="0" w:color="auto"/>
      </w:divBdr>
    </w:div>
    <w:div w:id="1635594917">
      <w:marLeft w:val="0"/>
      <w:marRight w:val="0"/>
      <w:marTop w:val="0"/>
      <w:marBottom w:val="0"/>
      <w:divBdr>
        <w:top w:val="none" w:sz="0" w:space="0" w:color="auto"/>
        <w:left w:val="none" w:sz="0" w:space="0" w:color="auto"/>
        <w:bottom w:val="none" w:sz="0" w:space="0" w:color="auto"/>
        <w:right w:val="none" w:sz="0" w:space="0" w:color="auto"/>
      </w:divBdr>
    </w:div>
    <w:div w:id="1635594918">
      <w:marLeft w:val="0"/>
      <w:marRight w:val="0"/>
      <w:marTop w:val="0"/>
      <w:marBottom w:val="0"/>
      <w:divBdr>
        <w:top w:val="none" w:sz="0" w:space="0" w:color="auto"/>
        <w:left w:val="none" w:sz="0" w:space="0" w:color="auto"/>
        <w:bottom w:val="none" w:sz="0" w:space="0" w:color="auto"/>
        <w:right w:val="none" w:sz="0" w:space="0" w:color="auto"/>
      </w:divBdr>
    </w:div>
    <w:div w:id="1635594919">
      <w:marLeft w:val="0"/>
      <w:marRight w:val="0"/>
      <w:marTop w:val="0"/>
      <w:marBottom w:val="0"/>
      <w:divBdr>
        <w:top w:val="none" w:sz="0" w:space="0" w:color="auto"/>
        <w:left w:val="none" w:sz="0" w:space="0" w:color="auto"/>
        <w:bottom w:val="none" w:sz="0" w:space="0" w:color="auto"/>
        <w:right w:val="none" w:sz="0" w:space="0" w:color="auto"/>
      </w:divBdr>
    </w:div>
    <w:div w:id="1635594920">
      <w:marLeft w:val="0"/>
      <w:marRight w:val="0"/>
      <w:marTop w:val="0"/>
      <w:marBottom w:val="0"/>
      <w:divBdr>
        <w:top w:val="none" w:sz="0" w:space="0" w:color="auto"/>
        <w:left w:val="none" w:sz="0" w:space="0" w:color="auto"/>
        <w:bottom w:val="none" w:sz="0" w:space="0" w:color="auto"/>
        <w:right w:val="none" w:sz="0" w:space="0" w:color="auto"/>
      </w:divBdr>
    </w:div>
    <w:div w:id="1635594921">
      <w:marLeft w:val="0"/>
      <w:marRight w:val="0"/>
      <w:marTop w:val="0"/>
      <w:marBottom w:val="0"/>
      <w:divBdr>
        <w:top w:val="none" w:sz="0" w:space="0" w:color="auto"/>
        <w:left w:val="none" w:sz="0" w:space="0" w:color="auto"/>
        <w:bottom w:val="none" w:sz="0" w:space="0" w:color="auto"/>
        <w:right w:val="none" w:sz="0" w:space="0" w:color="auto"/>
      </w:divBdr>
    </w:div>
    <w:div w:id="1635594922">
      <w:marLeft w:val="0"/>
      <w:marRight w:val="0"/>
      <w:marTop w:val="0"/>
      <w:marBottom w:val="0"/>
      <w:divBdr>
        <w:top w:val="none" w:sz="0" w:space="0" w:color="auto"/>
        <w:left w:val="none" w:sz="0" w:space="0" w:color="auto"/>
        <w:bottom w:val="none" w:sz="0" w:space="0" w:color="auto"/>
        <w:right w:val="none" w:sz="0" w:space="0" w:color="auto"/>
      </w:divBdr>
    </w:div>
    <w:div w:id="1635594923">
      <w:marLeft w:val="0"/>
      <w:marRight w:val="0"/>
      <w:marTop w:val="0"/>
      <w:marBottom w:val="0"/>
      <w:divBdr>
        <w:top w:val="none" w:sz="0" w:space="0" w:color="auto"/>
        <w:left w:val="none" w:sz="0" w:space="0" w:color="auto"/>
        <w:bottom w:val="none" w:sz="0" w:space="0" w:color="auto"/>
        <w:right w:val="none" w:sz="0" w:space="0" w:color="auto"/>
      </w:divBdr>
    </w:div>
    <w:div w:id="1635594924">
      <w:marLeft w:val="0"/>
      <w:marRight w:val="0"/>
      <w:marTop w:val="0"/>
      <w:marBottom w:val="0"/>
      <w:divBdr>
        <w:top w:val="none" w:sz="0" w:space="0" w:color="auto"/>
        <w:left w:val="none" w:sz="0" w:space="0" w:color="auto"/>
        <w:bottom w:val="none" w:sz="0" w:space="0" w:color="auto"/>
        <w:right w:val="none" w:sz="0" w:space="0" w:color="auto"/>
      </w:divBdr>
    </w:div>
    <w:div w:id="1635594925">
      <w:marLeft w:val="0"/>
      <w:marRight w:val="0"/>
      <w:marTop w:val="0"/>
      <w:marBottom w:val="0"/>
      <w:divBdr>
        <w:top w:val="none" w:sz="0" w:space="0" w:color="auto"/>
        <w:left w:val="none" w:sz="0" w:space="0" w:color="auto"/>
        <w:bottom w:val="none" w:sz="0" w:space="0" w:color="auto"/>
        <w:right w:val="none" w:sz="0" w:space="0" w:color="auto"/>
      </w:divBdr>
    </w:div>
    <w:div w:id="1635594926">
      <w:marLeft w:val="0"/>
      <w:marRight w:val="0"/>
      <w:marTop w:val="0"/>
      <w:marBottom w:val="0"/>
      <w:divBdr>
        <w:top w:val="none" w:sz="0" w:space="0" w:color="auto"/>
        <w:left w:val="none" w:sz="0" w:space="0" w:color="auto"/>
        <w:bottom w:val="none" w:sz="0" w:space="0" w:color="auto"/>
        <w:right w:val="none" w:sz="0" w:space="0" w:color="auto"/>
      </w:divBdr>
    </w:div>
    <w:div w:id="1635594927">
      <w:marLeft w:val="0"/>
      <w:marRight w:val="0"/>
      <w:marTop w:val="0"/>
      <w:marBottom w:val="0"/>
      <w:divBdr>
        <w:top w:val="none" w:sz="0" w:space="0" w:color="auto"/>
        <w:left w:val="none" w:sz="0" w:space="0" w:color="auto"/>
        <w:bottom w:val="none" w:sz="0" w:space="0" w:color="auto"/>
        <w:right w:val="none" w:sz="0" w:space="0" w:color="auto"/>
      </w:divBdr>
    </w:div>
    <w:div w:id="1635594928">
      <w:marLeft w:val="0"/>
      <w:marRight w:val="0"/>
      <w:marTop w:val="0"/>
      <w:marBottom w:val="0"/>
      <w:divBdr>
        <w:top w:val="none" w:sz="0" w:space="0" w:color="auto"/>
        <w:left w:val="none" w:sz="0" w:space="0" w:color="auto"/>
        <w:bottom w:val="none" w:sz="0" w:space="0" w:color="auto"/>
        <w:right w:val="none" w:sz="0" w:space="0" w:color="auto"/>
      </w:divBdr>
    </w:div>
    <w:div w:id="1635594929">
      <w:marLeft w:val="0"/>
      <w:marRight w:val="0"/>
      <w:marTop w:val="0"/>
      <w:marBottom w:val="0"/>
      <w:divBdr>
        <w:top w:val="none" w:sz="0" w:space="0" w:color="auto"/>
        <w:left w:val="none" w:sz="0" w:space="0" w:color="auto"/>
        <w:bottom w:val="none" w:sz="0" w:space="0" w:color="auto"/>
        <w:right w:val="none" w:sz="0" w:space="0" w:color="auto"/>
      </w:divBdr>
    </w:div>
    <w:div w:id="1635594930">
      <w:marLeft w:val="0"/>
      <w:marRight w:val="0"/>
      <w:marTop w:val="0"/>
      <w:marBottom w:val="0"/>
      <w:divBdr>
        <w:top w:val="none" w:sz="0" w:space="0" w:color="auto"/>
        <w:left w:val="none" w:sz="0" w:space="0" w:color="auto"/>
        <w:bottom w:val="none" w:sz="0" w:space="0" w:color="auto"/>
        <w:right w:val="none" w:sz="0" w:space="0" w:color="auto"/>
      </w:divBdr>
    </w:div>
    <w:div w:id="1635594931">
      <w:marLeft w:val="0"/>
      <w:marRight w:val="0"/>
      <w:marTop w:val="0"/>
      <w:marBottom w:val="0"/>
      <w:divBdr>
        <w:top w:val="none" w:sz="0" w:space="0" w:color="auto"/>
        <w:left w:val="none" w:sz="0" w:space="0" w:color="auto"/>
        <w:bottom w:val="none" w:sz="0" w:space="0" w:color="auto"/>
        <w:right w:val="none" w:sz="0" w:space="0" w:color="auto"/>
      </w:divBdr>
    </w:div>
    <w:div w:id="1635594932">
      <w:marLeft w:val="0"/>
      <w:marRight w:val="0"/>
      <w:marTop w:val="0"/>
      <w:marBottom w:val="0"/>
      <w:divBdr>
        <w:top w:val="none" w:sz="0" w:space="0" w:color="auto"/>
        <w:left w:val="none" w:sz="0" w:space="0" w:color="auto"/>
        <w:bottom w:val="none" w:sz="0" w:space="0" w:color="auto"/>
        <w:right w:val="none" w:sz="0" w:space="0" w:color="auto"/>
      </w:divBdr>
    </w:div>
    <w:div w:id="1635594933">
      <w:marLeft w:val="0"/>
      <w:marRight w:val="0"/>
      <w:marTop w:val="0"/>
      <w:marBottom w:val="0"/>
      <w:divBdr>
        <w:top w:val="none" w:sz="0" w:space="0" w:color="auto"/>
        <w:left w:val="none" w:sz="0" w:space="0" w:color="auto"/>
        <w:bottom w:val="none" w:sz="0" w:space="0" w:color="auto"/>
        <w:right w:val="none" w:sz="0" w:space="0" w:color="auto"/>
      </w:divBdr>
    </w:div>
    <w:div w:id="1635594934">
      <w:marLeft w:val="0"/>
      <w:marRight w:val="0"/>
      <w:marTop w:val="0"/>
      <w:marBottom w:val="0"/>
      <w:divBdr>
        <w:top w:val="none" w:sz="0" w:space="0" w:color="auto"/>
        <w:left w:val="none" w:sz="0" w:space="0" w:color="auto"/>
        <w:bottom w:val="none" w:sz="0" w:space="0" w:color="auto"/>
        <w:right w:val="none" w:sz="0" w:space="0" w:color="auto"/>
      </w:divBdr>
    </w:div>
    <w:div w:id="1635594935">
      <w:marLeft w:val="0"/>
      <w:marRight w:val="0"/>
      <w:marTop w:val="0"/>
      <w:marBottom w:val="0"/>
      <w:divBdr>
        <w:top w:val="none" w:sz="0" w:space="0" w:color="auto"/>
        <w:left w:val="none" w:sz="0" w:space="0" w:color="auto"/>
        <w:bottom w:val="none" w:sz="0" w:space="0" w:color="auto"/>
        <w:right w:val="none" w:sz="0" w:space="0" w:color="auto"/>
      </w:divBdr>
      <w:divsChild>
        <w:div w:id="1635594937">
          <w:marLeft w:val="0"/>
          <w:marRight w:val="0"/>
          <w:marTop w:val="0"/>
          <w:marBottom w:val="0"/>
          <w:divBdr>
            <w:top w:val="none" w:sz="0" w:space="0" w:color="auto"/>
            <w:left w:val="none" w:sz="0" w:space="0" w:color="auto"/>
            <w:bottom w:val="none" w:sz="0" w:space="0" w:color="auto"/>
            <w:right w:val="none" w:sz="0" w:space="0" w:color="auto"/>
          </w:divBdr>
          <w:divsChild>
            <w:div w:id="163559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594938">
      <w:marLeft w:val="0"/>
      <w:marRight w:val="0"/>
      <w:marTop w:val="0"/>
      <w:marBottom w:val="0"/>
      <w:divBdr>
        <w:top w:val="none" w:sz="0" w:space="0" w:color="auto"/>
        <w:left w:val="none" w:sz="0" w:space="0" w:color="auto"/>
        <w:bottom w:val="none" w:sz="0" w:space="0" w:color="auto"/>
        <w:right w:val="none" w:sz="0" w:space="0" w:color="auto"/>
      </w:divBdr>
    </w:div>
    <w:div w:id="1635594939">
      <w:marLeft w:val="0"/>
      <w:marRight w:val="0"/>
      <w:marTop w:val="0"/>
      <w:marBottom w:val="0"/>
      <w:divBdr>
        <w:top w:val="none" w:sz="0" w:space="0" w:color="auto"/>
        <w:left w:val="none" w:sz="0" w:space="0" w:color="auto"/>
        <w:bottom w:val="none" w:sz="0" w:space="0" w:color="auto"/>
        <w:right w:val="none" w:sz="0" w:space="0" w:color="auto"/>
      </w:divBdr>
    </w:div>
    <w:div w:id="1635594940">
      <w:marLeft w:val="0"/>
      <w:marRight w:val="0"/>
      <w:marTop w:val="0"/>
      <w:marBottom w:val="0"/>
      <w:divBdr>
        <w:top w:val="none" w:sz="0" w:space="0" w:color="auto"/>
        <w:left w:val="none" w:sz="0" w:space="0" w:color="auto"/>
        <w:bottom w:val="none" w:sz="0" w:space="0" w:color="auto"/>
        <w:right w:val="none" w:sz="0" w:space="0" w:color="auto"/>
      </w:divBdr>
    </w:div>
    <w:div w:id="1635594941">
      <w:marLeft w:val="0"/>
      <w:marRight w:val="0"/>
      <w:marTop w:val="0"/>
      <w:marBottom w:val="0"/>
      <w:divBdr>
        <w:top w:val="none" w:sz="0" w:space="0" w:color="auto"/>
        <w:left w:val="none" w:sz="0" w:space="0" w:color="auto"/>
        <w:bottom w:val="none" w:sz="0" w:space="0" w:color="auto"/>
        <w:right w:val="none" w:sz="0" w:space="0" w:color="auto"/>
      </w:divBdr>
    </w:div>
    <w:div w:id="1635594942">
      <w:marLeft w:val="0"/>
      <w:marRight w:val="0"/>
      <w:marTop w:val="0"/>
      <w:marBottom w:val="0"/>
      <w:divBdr>
        <w:top w:val="none" w:sz="0" w:space="0" w:color="auto"/>
        <w:left w:val="none" w:sz="0" w:space="0" w:color="auto"/>
        <w:bottom w:val="none" w:sz="0" w:space="0" w:color="auto"/>
        <w:right w:val="none" w:sz="0" w:space="0" w:color="auto"/>
      </w:divBdr>
    </w:div>
    <w:div w:id="1635594943">
      <w:marLeft w:val="0"/>
      <w:marRight w:val="0"/>
      <w:marTop w:val="0"/>
      <w:marBottom w:val="0"/>
      <w:divBdr>
        <w:top w:val="none" w:sz="0" w:space="0" w:color="auto"/>
        <w:left w:val="none" w:sz="0" w:space="0" w:color="auto"/>
        <w:bottom w:val="none" w:sz="0" w:space="0" w:color="auto"/>
        <w:right w:val="none" w:sz="0" w:space="0" w:color="auto"/>
      </w:divBdr>
    </w:div>
    <w:div w:id="1635594944">
      <w:marLeft w:val="0"/>
      <w:marRight w:val="0"/>
      <w:marTop w:val="0"/>
      <w:marBottom w:val="0"/>
      <w:divBdr>
        <w:top w:val="none" w:sz="0" w:space="0" w:color="auto"/>
        <w:left w:val="none" w:sz="0" w:space="0" w:color="auto"/>
        <w:bottom w:val="none" w:sz="0" w:space="0" w:color="auto"/>
        <w:right w:val="none" w:sz="0" w:space="0" w:color="auto"/>
      </w:divBdr>
    </w:div>
    <w:div w:id="1635594945">
      <w:marLeft w:val="0"/>
      <w:marRight w:val="0"/>
      <w:marTop w:val="0"/>
      <w:marBottom w:val="0"/>
      <w:divBdr>
        <w:top w:val="none" w:sz="0" w:space="0" w:color="auto"/>
        <w:left w:val="none" w:sz="0" w:space="0" w:color="auto"/>
        <w:bottom w:val="none" w:sz="0" w:space="0" w:color="auto"/>
        <w:right w:val="none" w:sz="0" w:space="0" w:color="auto"/>
      </w:divBdr>
    </w:div>
    <w:div w:id="1635594946">
      <w:marLeft w:val="0"/>
      <w:marRight w:val="0"/>
      <w:marTop w:val="0"/>
      <w:marBottom w:val="0"/>
      <w:divBdr>
        <w:top w:val="none" w:sz="0" w:space="0" w:color="auto"/>
        <w:left w:val="none" w:sz="0" w:space="0" w:color="auto"/>
        <w:bottom w:val="none" w:sz="0" w:space="0" w:color="auto"/>
        <w:right w:val="none" w:sz="0" w:space="0" w:color="auto"/>
      </w:divBdr>
    </w:div>
    <w:div w:id="1635594947">
      <w:marLeft w:val="0"/>
      <w:marRight w:val="0"/>
      <w:marTop w:val="0"/>
      <w:marBottom w:val="0"/>
      <w:divBdr>
        <w:top w:val="none" w:sz="0" w:space="0" w:color="auto"/>
        <w:left w:val="none" w:sz="0" w:space="0" w:color="auto"/>
        <w:bottom w:val="none" w:sz="0" w:space="0" w:color="auto"/>
        <w:right w:val="none" w:sz="0" w:space="0" w:color="auto"/>
      </w:divBdr>
    </w:div>
    <w:div w:id="1635594948">
      <w:marLeft w:val="0"/>
      <w:marRight w:val="0"/>
      <w:marTop w:val="0"/>
      <w:marBottom w:val="0"/>
      <w:divBdr>
        <w:top w:val="none" w:sz="0" w:space="0" w:color="auto"/>
        <w:left w:val="none" w:sz="0" w:space="0" w:color="auto"/>
        <w:bottom w:val="none" w:sz="0" w:space="0" w:color="auto"/>
        <w:right w:val="none" w:sz="0" w:space="0" w:color="auto"/>
      </w:divBdr>
    </w:div>
    <w:div w:id="1635594949">
      <w:marLeft w:val="0"/>
      <w:marRight w:val="0"/>
      <w:marTop w:val="0"/>
      <w:marBottom w:val="0"/>
      <w:divBdr>
        <w:top w:val="none" w:sz="0" w:space="0" w:color="auto"/>
        <w:left w:val="none" w:sz="0" w:space="0" w:color="auto"/>
        <w:bottom w:val="none" w:sz="0" w:space="0" w:color="auto"/>
        <w:right w:val="none" w:sz="0" w:space="0" w:color="auto"/>
      </w:divBdr>
    </w:div>
    <w:div w:id="1635594950">
      <w:marLeft w:val="0"/>
      <w:marRight w:val="0"/>
      <w:marTop w:val="0"/>
      <w:marBottom w:val="0"/>
      <w:divBdr>
        <w:top w:val="none" w:sz="0" w:space="0" w:color="auto"/>
        <w:left w:val="none" w:sz="0" w:space="0" w:color="auto"/>
        <w:bottom w:val="none" w:sz="0" w:space="0" w:color="auto"/>
        <w:right w:val="none" w:sz="0" w:space="0" w:color="auto"/>
      </w:divBdr>
    </w:div>
    <w:div w:id="1635594951">
      <w:marLeft w:val="0"/>
      <w:marRight w:val="0"/>
      <w:marTop w:val="0"/>
      <w:marBottom w:val="0"/>
      <w:divBdr>
        <w:top w:val="none" w:sz="0" w:space="0" w:color="auto"/>
        <w:left w:val="none" w:sz="0" w:space="0" w:color="auto"/>
        <w:bottom w:val="none" w:sz="0" w:space="0" w:color="auto"/>
        <w:right w:val="none" w:sz="0" w:space="0" w:color="auto"/>
      </w:divBdr>
    </w:div>
    <w:div w:id="1635594952">
      <w:marLeft w:val="0"/>
      <w:marRight w:val="0"/>
      <w:marTop w:val="0"/>
      <w:marBottom w:val="0"/>
      <w:divBdr>
        <w:top w:val="none" w:sz="0" w:space="0" w:color="auto"/>
        <w:left w:val="none" w:sz="0" w:space="0" w:color="auto"/>
        <w:bottom w:val="none" w:sz="0" w:space="0" w:color="auto"/>
        <w:right w:val="none" w:sz="0" w:space="0" w:color="auto"/>
      </w:divBdr>
    </w:div>
    <w:div w:id="1635594953">
      <w:marLeft w:val="0"/>
      <w:marRight w:val="0"/>
      <w:marTop w:val="0"/>
      <w:marBottom w:val="0"/>
      <w:divBdr>
        <w:top w:val="none" w:sz="0" w:space="0" w:color="auto"/>
        <w:left w:val="none" w:sz="0" w:space="0" w:color="auto"/>
        <w:bottom w:val="none" w:sz="0" w:space="0" w:color="auto"/>
        <w:right w:val="none" w:sz="0" w:space="0" w:color="auto"/>
      </w:divBdr>
    </w:div>
    <w:div w:id="1635594954">
      <w:marLeft w:val="0"/>
      <w:marRight w:val="0"/>
      <w:marTop w:val="0"/>
      <w:marBottom w:val="0"/>
      <w:divBdr>
        <w:top w:val="none" w:sz="0" w:space="0" w:color="auto"/>
        <w:left w:val="none" w:sz="0" w:space="0" w:color="auto"/>
        <w:bottom w:val="none" w:sz="0" w:space="0" w:color="auto"/>
        <w:right w:val="none" w:sz="0" w:space="0" w:color="auto"/>
      </w:divBdr>
    </w:div>
    <w:div w:id="16355949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yambir.e-mordovia.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mailto:upravobr@lyambir.e-mordovia.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s://imclmb.schoolrm.ru/"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mailto:mfcrm@e-mordovi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30100430/64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12177515/91" TargetMode="External"/><Relationship Id="rId23" Type="http://schemas.openxmlformats.org/officeDocument/2006/relationships/fontTable" Target="fontTable.xml"/><Relationship Id="rId10" Type="http://schemas.openxmlformats.org/officeDocument/2006/relationships/hyperlink" Target="https://lyambir.e-mordovia.ru/" TargetMode="External"/><Relationship Id="rId19" Type="http://schemas.openxmlformats.org/officeDocument/2006/relationships/hyperlink" Target="https://mfc13.ru/filials/lyambir/" TargetMode="External"/><Relationship Id="rId4" Type="http://schemas.openxmlformats.org/officeDocument/2006/relationships/settings" Target="settings.xml"/><Relationship Id="rId9" Type="http://schemas.openxmlformats.org/officeDocument/2006/relationships/hyperlink" Target="https://mfc13.ru/filials/lyambir/" TargetMode="External"/><Relationship Id="rId14" Type="http://schemas.openxmlformats.org/officeDocument/2006/relationships/hyperlink" Target="http://internet.garant.ru/document/redirect/30100430/714389"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F0E3C-EBEA-481A-A0DD-CA5A8350F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13595</Words>
  <Characters>77497</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УО</Company>
  <LinksUpToDate>false</LinksUpToDate>
  <CharactersWithSpaces>90911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skishakovskaya</dc:creator>
  <cp:lastModifiedBy>Com</cp:lastModifiedBy>
  <cp:revision>3</cp:revision>
  <cp:lastPrinted>2014-03-19T13:10:00Z</cp:lastPrinted>
  <dcterms:created xsi:type="dcterms:W3CDTF">2022-07-22T11:28:00Z</dcterms:created>
  <dcterms:modified xsi:type="dcterms:W3CDTF">2022-08-19T09:09:00Z</dcterms:modified>
</cp:coreProperties>
</file>