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779" w:rsidRDefault="00C32779" w:rsidP="00C327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ПЕРВОМАЙСКОГО СЕЛЬСКОГО ПОСЕЛЕНИЯ</w:t>
      </w:r>
    </w:p>
    <w:p w:rsidR="00C32779" w:rsidRDefault="00C32779" w:rsidP="00C327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ЛЯМБИРСКОГО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            РЕСПУБЛИКИ МОРДОВИЯ</w:t>
      </w:r>
    </w:p>
    <w:p w:rsidR="00C32779" w:rsidRDefault="00C32779" w:rsidP="00C327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2779" w:rsidRDefault="00C32779" w:rsidP="00C327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32779" w:rsidRDefault="00C32779" w:rsidP="00C327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2779" w:rsidRDefault="00C32779" w:rsidP="00C327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Первомайск</w:t>
      </w:r>
    </w:p>
    <w:p w:rsidR="00C32779" w:rsidRDefault="00C32779" w:rsidP="00C3277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C32779" w:rsidRDefault="00A5185A" w:rsidP="00C3277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«29</w:t>
      </w:r>
      <w:bookmarkStart w:id="0" w:name="_GoBack"/>
      <w:bookmarkEnd w:id="0"/>
      <w:r w:rsidR="00C32779">
        <w:rPr>
          <w:rFonts w:ascii="Times New Roman" w:hAnsi="Times New Roman" w:cs="Times New Roman"/>
          <w:sz w:val="28"/>
          <w:szCs w:val="28"/>
        </w:rPr>
        <w:t xml:space="preserve">» августа 2022г.                                                            </w:t>
      </w:r>
      <w:r w:rsidR="00916917">
        <w:rPr>
          <w:rFonts w:ascii="Times New Roman" w:hAnsi="Times New Roman" w:cs="Times New Roman"/>
          <w:sz w:val="28"/>
          <w:szCs w:val="28"/>
        </w:rPr>
        <w:t xml:space="preserve">                           № 28/2</w:t>
      </w:r>
      <w:r w:rsidR="00C3277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</w:p>
    <w:p w:rsidR="00C32779" w:rsidRDefault="00C32779" w:rsidP="00C32779">
      <w:pPr>
        <w:rPr>
          <w:rFonts w:ascii="Times New Roman" w:hAnsi="Times New Roman" w:cs="Times New Roman"/>
          <w:sz w:val="28"/>
          <w:szCs w:val="28"/>
        </w:rPr>
      </w:pPr>
    </w:p>
    <w:p w:rsidR="00C32779" w:rsidRDefault="00C32779" w:rsidP="00C327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проведении схода граждан на территории Первомайского сельского поселения Лямбирского муниципального района Республики Мордовия</w:t>
      </w:r>
    </w:p>
    <w:p w:rsidR="00C32779" w:rsidRDefault="00C32779" w:rsidP="00C32779">
      <w:pPr>
        <w:rPr>
          <w:rFonts w:ascii="Times New Roman" w:hAnsi="Times New Roman" w:cs="Times New Roman"/>
          <w:sz w:val="28"/>
          <w:szCs w:val="28"/>
        </w:rPr>
      </w:pPr>
    </w:p>
    <w:p w:rsidR="00C32779" w:rsidRDefault="00C32779" w:rsidP="00C32779">
      <w:pPr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 соответствии с Федеральным Законом от 06 октября 2003 № 131-ФЗ «Об общих принципах организации местного самоуправления в Российской Федерации», в </w:t>
      </w:r>
      <w:r>
        <w:rPr>
          <w:rFonts w:ascii="Times New Roman" w:hAnsi="Times New Roman" w:cs="Times New Roman"/>
          <w:spacing w:val="2"/>
          <w:sz w:val="28"/>
          <w:szCs w:val="28"/>
        </w:rPr>
        <w:t>целях привлечения разовых платежей населения для решения вопросов местного значения на территории Первомайского сельского поселения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руководствуясь Решением Совета депутатов № 37 от 25.12.2019г, Уставом Первомайского сельского поселения Лямбирского муниципального района, администрация Первомайского сельского поселения постановляет:</w:t>
      </w:r>
    </w:p>
    <w:p w:rsidR="00C32779" w:rsidRDefault="00C32779" w:rsidP="00C3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</w:p>
    <w:p w:rsidR="00A5185A" w:rsidRDefault="00C32779" w:rsidP="00A518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 Провести сход граждан в с. Первом</w:t>
      </w:r>
      <w:r w:rsidR="00A5185A">
        <w:rPr>
          <w:rFonts w:ascii="Times New Roman" w:hAnsi="Times New Roman" w:cs="Times New Roman"/>
          <w:sz w:val="28"/>
          <w:szCs w:val="28"/>
        </w:rPr>
        <w:t xml:space="preserve">айск и д. Кошкаровка по вопросу: - </w:t>
      </w:r>
      <w:r>
        <w:rPr>
          <w:rFonts w:ascii="Times New Roman" w:hAnsi="Times New Roman" w:cs="Times New Roman"/>
          <w:sz w:val="28"/>
          <w:szCs w:val="28"/>
        </w:rPr>
        <w:t xml:space="preserve">введения и использования средств самообложения граждан для решения </w:t>
      </w:r>
      <w:r w:rsidR="00A5185A">
        <w:rPr>
          <w:rFonts w:ascii="Times New Roman" w:hAnsi="Times New Roman" w:cs="Times New Roman"/>
          <w:sz w:val="28"/>
          <w:szCs w:val="28"/>
        </w:rPr>
        <w:t xml:space="preserve">вопроса освещения </w:t>
      </w:r>
      <w:r>
        <w:rPr>
          <w:rFonts w:ascii="Times New Roman" w:hAnsi="Times New Roman" w:cs="Times New Roman"/>
          <w:sz w:val="28"/>
          <w:szCs w:val="28"/>
        </w:rPr>
        <w:t>в с. Первомайск и д. Кошкаровка 06.09.2022г.</w:t>
      </w:r>
      <w:r w:rsidR="00A5185A">
        <w:rPr>
          <w:rFonts w:ascii="Times New Roman" w:hAnsi="Times New Roman" w:cs="Times New Roman"/>
          <w:sz w:val="28"/>
          <w:szCs w:val="28"/>
        </w:rPr>
        <w:t>;</w:t>
      </w:r>
    </w:p>
    <w:p w:rsidR="00C32779" w:rsidRDefault="00C32779" w:rsidP="00C3277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  Контроль за исполнением настоящего постановления оставляю за собой.</w:t>
      </w:r>
    </w:p>
    <w:p w:rsidR="00C32779" w:rsidRDefault="00C32779" w:rsidP="00C32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Настоящее постановление опубликовать в информационном бюллетене Первомайского сельского поселения Лямбирского муниципального района РМ </w:t>
      </w:r>
    </w:p>
    <w:p w:rsidR="00C32779" w:rsidRDefault="00C32779" w:rsidP="00C32779">
      <w:pPr>
        <w:rPr>
          <w:rFonts w:ascii="Times New Roman" w:hAnsi="Times New Roman" w:cs="Times New Roman"/>
          <w:sz w:val="28"/>
          <w:szCs w:val="28"/>
        </w:rPr>
      </w:pPr>
    </w:p>
    <w:p w:rsidR="00C32779" w:rsidRDefault="00C32779" w:rsidP="00C32779">
      <w:pPr>
        <w:rPr>
          <w:rFonts w:ascii="Times New Roman" w:hAnsi="Times New Roman" w:cs="Times New Roman"/>
          <w:b/>
          <w:sz w:val="28"/>
          <w:szCs w:val="28"/>
        </w:rPr>
      </w:pPr>
    </w:p>
    <w:p w:rsidR="00A5185A" w:rsidRPr="00C32779" w:rsidRDefault="00A5185A" w:rsidP="00C32779">
      <w:pPr>
        <w:rPr>
          <w:rFonts w:ascii="Times New Roman" w:hAnsi="Times New Roman" w:cs="Times New Roman"/>
          <w:b/>
          <w:sz w:val="28"/>
          <w:szCs w:val="28"/>
        </w:rPr>
      </w:pPr>
    </w:p>
    <w:p w:rsidR="00C32779" w:rsidRPr="00C32779" w:rsidRDefault="00C32779" w:rsidP="00C32779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C32779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C32779" w:rsidRPr="00C32779" w:rsidRDefault="00C32779" w:rsidP="00C32779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C32779">
        <w:rPr>
          <w:rFonts w:ascii="Times New Roman" w:hAnsi="Times New Roman" w:cs="Times New Roman"/>
          <w:b/>
          <w:sz w:val="28"/>
          <w:szCs w:val="28"/>
        </w:rPr>
        <w:t xml:space="preserve">Первомайского сельского поселения </w:t>
      </w:r>
    </w:p>
    <w:p w:rsidR="00C32779" w:rsidRPr="00C32779" w:rsidRDefault="00C32779" w:rsidP="00C32779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C32779"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Pr="00C32779">
        <w:rPr>
          <w:rFonts w:ascii="Times New Roman" w:hAnsi="Times New Roman" w:cs="Times New Roman"/>
          <w:b/>
          <w:sz w:val="28"/>
          <w:szCs w:val="28"/>
        </w:rPr>
        <w:t xml:space="preserve">    В. П. Мхчян                                        </w:t>
      </w:r>
    </w:p>
    <w:p w:rsidR="00C32779" w:rsidRPr="00C32779" w:rsidRDefault="00C32779" w:rsidP="00C32779">
      <w:pPr>
        <w:rPr>
          <w:rFonts w:ascii="Times New Roman" w:hAnsi="Times New Roman" w:cs="Times New Roman"/>
          <w:b/>
          <w:sz w:val="28"/>
          <w:szCs w:val="28"/>
        </w:rPr>
      </w:pPr>
    </w:p>
    <w:p w:rsidR="00C32779" w:rsidRDefault="00C32779" w:rsidP="00C32779">
      <w:pPr>
        <w:rPr>
          <w:rFonts w:ascii="Times New Roman" w:hAnsi="Times New Roman" w:cs="Times New Roman"/>
        </w:rPr>
      </w:pPr>
    </w:p>
    <w:p w:rsidR="001955EE" w:rsidRDefault="001955EE"/>
    <w:sectPr w:rsidR="001955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779"/>
    <w:rsid w:val="001955EE"/>
    <w:rsid w:val="00916917"/>
    <w:rsid w:val="00A5185A"/>
    <w:rsid w:val="00C32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346CC5-4EE7-48A2-98D0-7C1B767C7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7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185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5185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21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2022-09-07T12:43:00Z</cp:lastPrinted>
  <dcterms:created xsi:type="dcterms:W3CDTF">2022-08-26T11:08:00Z</dcterms:created>
  <dcterms:modified xsi:type="dcterms:W3CDTF">2022-09-07T12:43:00Z</dcterms:modified>
</cp:coreProperties>
</file>