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D34" w:rsidRPr="00B01D34" w:rsidRDefault="00B01D34" w:rsidP="00145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Администрации Саловского </w:t>
      </w:r>
    </w:p>
    <w:p w:rsidR="00B01D34" w:rsidRPr="00B01D34" w:rsidRDefault="00B01D34" w:rsidP="00145A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:rsidR="00B01D34" w:rsidRPr="00B01D34" w:rsidRDefault="00B01D34" w:rsidP="00145A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2586" w:type="dxa"/>
        <w:tblLayout w:type="fixed"/>
        <w:tblLook w:val="0000" w:firstRow="0" w:lastRow="0" w:firstColumn="0" w:lastColumn="0" w:noHBand="0" w:noVBand="0"/>
      </w:tblPr>
      <w:tblGrid>
        <w:gridCol w:w="12586"/>
      </w:tblGrid>
      <w:tr w:rsidR="00B01D34" w:rsidRPr="00B01D34" w:rsidTr="00FC0FEF">
        <w:trPr>
          <w:trHeight w:val="1080"/>
        </w:trPr>
        <w:tc>
          <w:tcPr>
            <w:tcW w:w="1258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:rsidR="00B01D34" w:rsidRPr="00B01D34" w:rsidRDefault="001A46CE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№ 23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 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ОТ 23</w:t>
      </w:r>
      <w:r w:rsidR="00F97C1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ноября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97C1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2022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:rsidR="005B1207" w:rsidRDefault="005B1207" w:rsidP="005B1207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A46CE" w:rsidRPr="001A46CE" w:rsidRDefault="001A46CE" w:rsidP="001A4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A46CE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>ПОСТАНОВЛЕНИЕ</w:t>
      </w:r>
    </w:p>
    <w:p w:rsidR="001A46CE" w:rsidRPr="001A46CE" w:rsidRDefault="001A46CE" w:rsidP="001A46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46CE" w:rsidRPr="001A46CE" w:rsidRDefault="001A46CE" w:rsidP="001A46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«23» ноября 2022г.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bookmarkStart w:id="0" w:name="_GoBack"/>
      <w:bookmarkEnd w:id="0"/>
      <w:r w:rsidRPr="001A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№ 13</w:t>
      </w:r>
    </w:p>
    <w:p w:rsidR="001A46CE" w:rsidRPr="001A46CE" w:rsidRDefault="001A46CE" w:rsidP="001A4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6CE">
        <w:rPr>
          <w:rFonts w:ascii="Times New Roman" w:eastAsia="Times New Roman" w:hAnsi="Times New Roman" w:cs="Times New Roman"/>
          <w:sz w:val="24"/>
          <w:szCs w:val="24"/>
          <w:lang w:eastAsia="ru-RU"/>
        </w:rPr>
        <w:t>п. Совхоз «Коммунар»</w:t>
      </w:r>
    </w:p>
    <w:p w:rsidR="001A46CE" w:rsidRPr="001A46CE" w:rsidRDefault="001A46CE" w:rsidP="001A4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6CE" w:rsidRPr="001A46CE" w:rsidRDefault="001A46CE" w:rsidP="001A46CE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публичных слушаний по проекту решения</w:t>
      </w:r>
    </w:p>
    <w:p w:rsidR="001A46CE" w:rsidRPr="001A46CE" w:rsidRDefault="001A46CE" w:rsidP="001A46CE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Совета депутатов Саловского сельского поселения Лямбирского муниципального района Республики Мордовия</w:t>
      </w:r>
    </w:p>
    <w:p w:rsidR="001A46CE" w:rsidRPr="001A46CE" w:rsidRDefault="001A46CE" w:rsidP="001A4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Start"/>
      <w:r w:rsidRPr="001A4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 бюджете</w:t>
      </w:r>
      <w:proofErr w:type="gramEnd"/>
      <w:r w:rsidRPr="001A4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Саловского сельского поселения Лямбирского муниципального района Республики Мордовия на 2023 год и на плановый период 2024 и 2025 годов»</w:t>
      </w:r>
    </w:p>
    <w:p w:rsidR="001A46CE" w:rsidRPr="001A46CE" w:rsidRDefault="001A46CE" w:rsidP="001A46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46CE" w:rsidRPr="001A46CE" w:rsidRDefault="001A46CE" w:rsidP="001A46CE">
      <w:pPr>
        <w:tabs>
          <w:tab w:val="left" w:pos="7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 целью обеспечения участия граждан, проживающих на территории Лямбирского муниципального района Республики Мордовия, в обсуждении проекта решения Совета депутатов Саловского сельского </w:t>
      </w:r>
      <w:proofErr w:type="gramStart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 Лямбирского</w:t>
      </w:r>
      <w:proofErr w:type="gramEnd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«О бюджете Саловского сельского поселения  Лямбирского муниципального района Республики Мордовия  на 2023 год и на плановый период 2024 и 2025 годов», руководствуясь статьей 28 Федерального закона от 06 октября 2003г.  № 131-ФЗ «Об общих принципах организации местного самоуправления в Российской Федерации, решением Совета депутатов Саловского сельского </w:t>
      </w:r>
      <w:proofErr w:type="gramStart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 Лямбирского</w:t>
      </w:r>
      <w:proofErr w:type="gramEnd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16.05.2016 №19 «Об утверждении Положения о бюджетном процессе в Саловском сельском поселении  Лямбирского муниципального района Республики Мордовия», Уставом Саловского сельского поселения  Лямбирского муниципального района Республики Мордовия</w:t>
      </w:r>
    </w:p>
    <w:p w:rsidR="001A46CE" w:rsidRPr="001A46CE" w:rsidRDefault="001A46CE" w:rsidP="001A46CE">
      <w:pPr>
        <w:tabs>
          <w:tab w:val="left" w:pos="7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о с </w:t>
      </w:r>
      <w:proofErr w:type="gramStart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   </w:t>
      </w:r>
    </w:p>
    <w:p w:rsidR="001A46CE" w:rsidRPr="001A46CE" w:rsidRDefault="001A46CE" w:rsidP="001A46CE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 Назначить публичные слушания по проекту решения Совета депутатов Саловского сельского поселения Лямбирского муниципального района Республики Мордовия «О бюджете Саловского сельского </w:t>
      </w:r>
      <w:proofErr w:type="gramStart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 Лямбирского</w:t>
      </w:r>
      <w:proofErr w:type="gramEnd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2023 год и на плановый период 2024 и 2025 годов».</w:t>
      </w:r>
    </w:p>
    <w:p w:rsidR="001A46CE" w:rsidRPr="001A46CE" w:rsidRDefault="001A46CE" w:rsidP="001A46CE">
      <w:pPr>
        <w:tabs>
          <w:tab w:val="left" w:pos="7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 Публичные слушания провести 01 декабря</w:t>
      </w:r>
      <w:r w:rsidRPr="001A4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2022года по адресу: 431516 Республика Мордовия, Лямбирский район, п. Совхоз «Коммунар», улица Школьная, дом 3а. Определить местом проведения публичных слушаний Зал заседаний Администрации Саловского сельского поселения Лямбирского муниципального района. </w:t>
      </w:r>
    </w:p>
    <w:p w:rsidR="001A46CE" w:rsidRPr="001A46CE" w:rsidRDefault="001A46CE" w:rsidP="001A46C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Начало публичных слушаний – 11 часов 00 минут.</w:t>
      </w:r>
    </w:p>
    <w:p w:rsidR="001A46CE" w:rsidRPr="001A46CE" w:rsidRDefault="001A46CE" w:rsidP="001A46C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Окончание публичных слушаний – 13 часов 00 минут.</w:t>
      </w:r>
    </w:p>
    <w:p w:rsidR="001A46CE" w:rsidRPr="001A46CE" w:rsidRDefault="001A46CE" w:rsidP="001A46CE">
      <w:pPr>
        <w:tabs>
          <w:tab w:val="left" w:pos="630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 Проект решения Совета депутатов Лямбирского муниципального района Республики Мордовия «О бюджете Лямбирского муниципального района Республики Мордовия на </w:t>
      </w: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2023 год и на плановый период 2024 и 2025 годов» опубликовать в Информационном бюллетене Саловского сельского </w:t>
      </w:r>
      <w:proofErr w:type="gramStart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 Лямбирского</w:t>
      </w:r>
      <w:proofErr w:type="gramEnd"/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на официальном сайте органов местного самоуправления Саловского сельского поселения  Лямбирского муниципального района:</w:t>
      </w:r>
      <w:r w:rsidRPr="001A4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https://lyambir-rm.ru/vill/view/214.</w:t>
      </w:r>
    </w:p>
    <w:p w:rsidR="001A46CE" w:rsidRPr="001A46CE" w:rsidRDefault="001A46CE" w:rsidP="001A4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1A46CE" w:rsidRPr="001A46CE" w:rsidRDefault="001A46CE" w:rsidP="001A4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6CE" w:rsidRPr="001A46CE" w:rsidRDefault="001A46CE" w:rsidP="001A4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6CE" w:rsidRPr="001A46CE" w:rsidRDefault="001A46CE" w:rsidP="001A46C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Саловского сельского поселения  </w:t>
      </w:r>
    </w:p>
    <w:p w:rsidR="001A46CE" w:rsidRPr="001A46CE" w:rsidRDefault="001A46CE" w:rsidP="001A46C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4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 Н.Н. Исайкина</w:t>
      </w:r>
    </w:p>
    <w:p w:rsidR="000E4466" w:rsidRPr="001A46CE" w:rsidRDefault="000E4466" w:rsidP="000E44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:rsidTr="00145A59">
        <w:trPr>
          <w:trHeight w:val="688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:rsidR="00B01D34" w:rsidRPr="00F239D5" w:rsidRDefault="00B01D34" w:rsidP="00145A59">
            <w:pPr>
              <w:spacing w:after="0" w:line="240" w:lineRule="auto"/>
            </w:pPr>
          </w:p>
        </w:tc>
      </w:tr>
      <w:tr w:rsidR="00B01D34" w:rsidRPr="00F239D5" w:rsidTr="00145A59">
        <w:trPr>
          <w:trHeight w:val="428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:rsidTr="00145A59">
        <w:trPr>
          <w:trHeight w:val="901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</w:t>
            </w:r>
            <w:proofErr w:type="gramStart"/>
            <w:r w:rsidRPr="00F239D5">
              <w:rPr>
                <w:b/>
              </w:rPr>
              <w:t>А</w:t>
            </w:r>
            <w:proofErr w:type="gramEnd"/>
            <w:r w:rsidRPr="00F239D5">
              <w:rPr>
                <w:b/>
              </w:rPr>
              <w:t xml:space="preserve">                                                                                </w:t>
            </w:r>
          </w:p>
        </w:tc>
      </w:tr>
    </w:tbl>
    <w:p w:rsidR="00B01D34" w:rsidRPr="00807501" w:rsidRDefault="00B01D34" w:rsidP="00145A5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B01D34" w:rsidRPr="00807501" w:rsidSect="00145A59">
      <w:headerReference w:type="default" r:id="rId8"/>
      <w:footerReference w:type="default" r:id="rId9"/>
      <w:headerReference w:type="first" r:id="rId10"/>
      <w:pgSz w:w="11906" w:h="16838"/>
      <w:pgMar w:top="425" w:right="284" w:bottom="34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42C" w:rsidRDefault="00C5742C" w:rsidP="009A35B4">
      <w:pPr>
        <w:spacing w:after="0" w:line="240" w:lineRule="auto"/>
      </w:pPr>
      <w:r>
        <w:separator/>
      </w:r>
    </w:p>
  </w:endnote>
  <w:endnote w:type="continuationSeparator" w:id="0">
    <w:p w:rsidR="00C5742C" w:rsidRDefault="00C5742C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28923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E45" w:rsidRDefault="00C5742C">
        <w:pPr>
          <w:pStyle w:val="ab"/>
          <w:jc w:val="right"/>
        </w:pPr>
      </w:p>
    </w:sdtContent>
  </w:sdt>
  <w:p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42C" w:rsidRDefault="00C5742C" w:rsidP="009A35B4">
      <w:pPr>
        <w:spacing w:after="0" w:line="240" w:lineRule="auto"/>
      </w:pPr>
      <w:r>
        <w:separator/>
      </w:r>
    </w:p>
  </w:footnote>
  <w:footnote w:type="continuationSeparator" w:id="0">
    <w:p w:rsidR="00C5742C" w:rsidRDefault="00C5742C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43757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46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E45" w:rsidRDefault="009F3E45">
    <w:pPr>
      <w:pStyle w:val="a9"/>
      <w:jc w:val="right"/>
    </w:pPr>
  </w:p>
  <w:p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559A"/>
    <w:rsid w:val="00DC72F3"/>
    <w:rsid w:val="00DD30C1"/>
    <w:rsid w:val="00DE1CBD"/>
    <w:rsid w:val="00DE4335"/>
    <w:rsid w:val="00DE6F8B"/>
    <w:rsid w:val="00DF6A5F"/>
    <w:rsid w:val="00E00667"/>
    <w:rsid w:val="00E03AFE"/>
    <w:rsid w:val="00E10B7B"/>
    <w:rsid w:val="00E152CA"/>
    <w:rsid w:val="00E241BA"/>
    <w:rsid w:val="00E31E89"/>
    <w:rsid w:val="00E34E31"/>
    <w:rsid w:val="00E34F95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D352C-1EA1-44A6-BB7C-6891362C7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1</cp:lastModifiedBy>
  <cp:revision>2</cp:revision>
  <cp:lastPrinted>2022-11-09T07:32:00Z</cp:lastPrinted>
  <dcterms:created xsi:type="dcterms:W3CDTF">2022-11-23T12:18:00Z</dcterms:created>
  <dcterms:modified xsi:type="dcterms:W3CDTF">2022-11-23T12:18:00Z</dcterms:modified>
</cp:coreProperties>
</file>