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2586" w:type="dxa"/>
        <w:tblLayout w:type="fixed"/>
        <w:tblLook w:val="0000" w:firstRow="0" w:lastRow="0" w:firstColumn="0" w:lastColumn="0" w:noHBand="0" w:noVBand="0"/>
      </w:tblPr>
      <w:tblGrid>
        <w:gridCol w:w="12586"/>
      </w:tblGrid>
      <w:tr w:rsidR="00B01D34" w:rsidRPr="00B01D34" w:rsidTr="00FC0FEF">
        <w:trPr>
          <w:trHeight w:val="1080"/>
        </w:trPr>
        <w:tc>
          <w:tcPr>
            <w:tcW w:w="1258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:rsidR="00B01D34" w:rsidRPr="00B01D34" w:rsidRDefault="0024779C" w:rsidP="0024779C">
      <w:pPr>
        <w:widowControl w:val="0"/>
        <w:shd w:val="clear" w:color="auto" w:fill="FFFFFF"/>
        <w:suppressAutoHyphens/>
        <w:autoSpaceDE w:val="0"/>
        <w:spacing w:after="0" w:line="168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№ 24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 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ОТ 30</w:t>
      </w:r>
      <w:r w:rsidR="00F97C1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A46C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ноября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97C1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2022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4779C" w:rsidRPr="0024779C" w:rsidRDefault="0024779C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24779C" w:rsidRPr="0024779C" w:rsidRDefault="0024779C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779C" w:rsidRPr="0024779C" w:rsidRDefault="0024779C" w:rsidP="002477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ноября 2022 г.                                                                                         </w:t>
      </w: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№ 98</w:t>
      </w:r>
    </w:p>
    <w:p w:rsidR="0024779C" w:rsidRPr="0024779C" w:rsidRDefault="0024779C" w:rsidP="002477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Совхоз «Коммунар» </w:t>
      </w:r>
    </w:p>
    <w:p w:rsidR="0024779C" w:rsidRPr="0024779C" w:rsidRDefault="0024779C" w:rsidP="002477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79C" w:rsidRPr="0024779C" w:rsidRDefault="0024779C" w:rsidP="00247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публичных слушаний по вопросу предоставления разрешения на отклонение от предельных параметров разрешенного строительства </w:t>
      </w:r>
      <w:proofErr w:type="gramStart"/>
      <w:r w:rsidRPr="002477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 земельном</w:t>
      </w:r>
      <w:proofErr w:type="gramEnd"/>
      <w:r w:rsidRPr="002477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участке с кадастровым номером 13:15:0314007:256</w:t>
      </w:r>
    </w:p>
    <w:p w:rsidR="0024779C" w:rsidRPr="0024779C" w:rsidRDefault="0024779C" w:rsidP="0024779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779C" w:rsidRPr="0024779C" w:rsidRDefault="0024779C" w:rsidP="002477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06.10.2003г. № 131-ФЗ «Об общих принципах организации местного самоуправления в РФ», ст.40 Градостроительного кодекса Российской Федерации, руководствуясь Уставом Саловского сельского поселения Лямбирского муниципального района Республики Мордовия, Администрация Саловского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4779C" w:rsidRPr="0024779C" w:rsidRDefault="0024779C" w:rsidP="002477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о с </w:t>
      </w:r>
      <w:proofErr w:type="gramStart"/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ю:</w:t>
      </w:r>
    </w:p>
    <w:p w:rsidR="0024779C" w:rsidRPr="0024779C" w:rsidRDefault="0024779C" w:rsidP="002477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1.Назначить 13.12.2022 г. публичные слушания по вопросу предоставления разрешения на отклонение от предельных параметров разрешенного строительства на земельном участке с кадастровым номером 13:15:0314007:256 расположенным по адресу: РМ, Лямбирский район, с. Саловка, ул. Покровская, дом 44.</w:t>
      </w:r>
    </w:p>
    <w:p w:rsidR="0024779C" w:rsidRPr="0024779C" w:rsidRDefault="0024779C" w:rsidP="002477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>2.Публичные слушания состоятся в зале заседаний администрации Саловского сельского поселения по адресу п. Совхоз «Коммунар» ул. Школьная д.3а. Начало заседания в 16-00.</w:t>
      </w:r>
    </w:p>
    <w:p w:rsidR="0024779C" w:rsidRDefault="0024779C" w:rsidP="002477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Письменные предложения и замечания, касающиеся предоставления разрешения на отклонение от предельных параметров разрешенного строительства принимаются по адресу: РМ, Лямбирский район, п. Совхоз «Коммунар» ул. Школьная д.3а администрация Саловского сельского поселения до 13.12.2022 с 8-30 до 16-00 перерыв на обед с 13-00 до 14-00.</w:t>
      </w:r>
    </w:p>
    <w:p w:rsidR="0024779C" w:rsidRPr="0024779C" w:rsidRDefault="0024779C" w:rsidP="002477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79C" w:rsidRPr="0024779C" w:rsidRDefault="0024779C" w:rsidP="002477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 администрации</w:t>
      </w:r>
      <w:proofErr w:type="gramEnd"/>
    </w:p>
    <w:p w:rsidR="0024779C" w:rsidRPr="0024779C" w:rsidRDefault="0024779C" w:rsidP="002477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Саловского сельского поселения                     </w:t>
      </w: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77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И.В. Мельникова</w:t>
      </w:r>
    </w:p>
    <w:p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:rsidTr="00145A59">
        <w:trPr>
          <w:trHeight w:val="901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</w:t>
            </w:r>
            <w:proofErr w:type="gramStart"/>
            <w:r w:rsidRPr="00F239D5">
              <w:rPr>
                <w:b/>
              </w:rPr>
              <w:t>А</w:t>
            </w:r>
            <w:proofErr w:type="gramEnd"/>
            <w:r w:rsidRPr="00F239D5">
              <w:rPr>
                <w:b/>
              </w:rPr>
              <w:t xml:space="preserve">                                                                                </w:t>
            </w:r>
          </w:p>
        </w:tc>
      </w:tr>
    </w:tbl>
    <w:p w:rsidR="00B01D34" w:rsidRPr="0024779C" w:rsidRDefault="00B01D34" w:rsidP="0024779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01D34" w:rsidRPr="0024779C" w:rsidSect="0024779C">
      <w:headerReference w:type="default" r:id="rId8"/>
      <w:footerReference w:type="default" r:id="rId9"/>
      <w:headerReference w:type="first" r:id="rId10"/>
      <w:pgSz w:w="11906" w:h="16838"/>
      <w:pgMar w:top="0" w:right="284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5AB" w:rsidRDefault="00D655AB" w:rsidP="009A35B4">
      <w:pPr>
        <w:spacing w:after="0" w:line="240" w:lineRule="auto"/>
      </w:pPr>
      <w:r>
        <w:separator/>
      </w:r>
    </w:p>
  </w:endnote>
  <w:endnote w:type="continuationSeparator" w:id="0">
    <w:p w:rsidR="00D655AB" w:rsidRDefault="00D655AB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D655AB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5AB" w:rsidRDefault="00D655AB" w:rsidP="009A35B4">
      <w:pPr>
        <w:spacing w:after="0" w:line="240" w:lineRule="auto"/>
      </w:pPr>
      <w:r>
        <w:separator/>
      </w:r>
    </w:p>
  </w:footnote>
  <w:footnote w:type="continuationSeparator" w:id="0">
    <w:p w:rsidR="00D655AB" w:rsidRDefault="00D655AB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7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03AFE"/>
    <w:rsid w:val="00E10B7B"/>
    <w:rsid w:val="00E152CA"/>
    <w:rsid w:val="00E241BA"/>
    <w:rsid w:val="00E31E89"/>
    <w:rsid w:val="00E34E31"/>
    <w:rsid w:val="00E34F95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D880F-C07D-44B9-A063-CF4D511F8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1</cp:lastModifiedBy>
  <cp:revision>2</cp:revision>
  <cp:lastPrinted>2022-11-09T07:32:00Z</cp:lastPrinted>
  <dcterms:created xsi:type="dcterms:W3CDTF">2022-12-01T09:21:00Z</dcterms:created>
  <dcterms:modified xsi:type="dcterms:W3CDTF">2022-12-01T09:21:00Z</dcterms:modified>
</cp:coreProperties>
</file>