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0B7" w:rsidRDefault="006110B7" w:rsidP="00A55329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 xml:space="preserve">Информация </w:t>
      </w:r>
    </w:p>
    <w:p w:rsidR="006110B7" w:rsidRPr="00A55329" w:rsidRDefault="006110B7" w:rsidP="00A55329">
      <w:pPr>
        <w:pStyle w:val="a4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A55329">
        <w:rPr>
          <w:rFonts w:ascii="Times New Roman" w:hAnsi="Times New Roman"/>
          <w:b/>
          <w:sz w:val="28"/>
          <w:szCs w:val="28"/>
          <w:lang w:eastAsia="ru-RU"/>
        </w:rPr>
        <w:t>о финансово-экономическом состоянии субъектов малого и среднего предпринимательства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на территории </w:t>
      </w:r>
      <w:proofErr w:type="spellStart"/>
      <w:r w:rsidR="00801D41">
        <w:rPr>
          <w:rFonts w:ascii="Times New Roman" w:hAnsi="Times New Roman"/>
          <w:b/>
          <w:sz w:val="28"/>
          <w:szCs w:val="28"/>
          <w:lang w:eastAsia="ru-RU"/>
        </w:rPr>
        <w:t>Болотниковского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="00801D41">
        <w:rPr>
          <w:rFonts w:ascii="Times New Roman" w:hAnsi="Times New Roman"/>
          <w:b/>
          <w:sz w:val="28"/>
          <w:szCs w:val="28"/>
          <w:lang w:eastAsia="ru-RU"/>
        </w:rPr>
        <w:t>Лямбирского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6110B7" w:rsidRPr="00541F75" w:rsidRDefault="00801D41" w:rsidP="00801D41">
      <w:pPr>
        <w:shd w:val="clear" w:color="auto" w:fill="FFFFFF"/>
        <w:spacing w:after="0" w:line="270" w:lineRule="atLeast"/>
        <w:ind w:left="720"/>
        <w:jc w:val="center"/>
        <w:rPr>
          <w:rFonts w:ascii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/>
          <w:color w:val="333333"/>
          <w:sz w:val="28"/>
          <w:szCs w:val="28"/>
          <w:lang w:eastAsia="ru-RU"/>
        </w:rPr>
        <w:t>на 01.06.2022г.</w:t>
      </w:r>
      <w:bookmarkStart w:id="0" w:name="_GoBack"/>
      <w:bookmarkEnd w:id="0"/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В сфере малого и среднего бизнеса на территории </w:t>
      </w:r>
      <w:proofErr w:type="spellStart"/>
      <w:r w:rsidR="00801D41">
        <w:rPr>
          <w:rFonts w:ascii="Times New Roman" w:hAnsi="Times New Roman"/>
          <w:color w:val="333333"/>
          <w:sz w:val="28"/>
          <w:szCs w:val="28"/>
          <w:lang w:eastAsia="ru-RU"/>
        </w:rPr>
        <w:t>Болотниковского</w:t>
      </w:r>
      <w:proofErr w:type="spellEnd"/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сельского поселения осуществляют деятельность </w:t>
      </w:r>
      <w:r w:rsidR="00801D41">
        <w:rPr>
          <w:rFonts w:ascii="Times New Roman" w:hAnsi="Times New Roman"/>
          <w:color w:val="333333"/>
          <w:sz w:val="28"/>
          <w:szCs w:val="28"/>
          <w:lang w:eastAsia="ru-RU"/>
        </w:rPr>
        <w:t>3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субъект</w:t>
      </w:r>
      <w:r w:rsidR="00801D41">
        <w:rPr>
          <w:rFonts w:ascii="Times New Roman" w:hAnsi="Times New Roman"/>
          <w:color w:val="333333"/>
          <w:sz w:val="28"/>
          <w:szCs w:val="28"/>
          <w:lang w:eastAsia="ru-RU"/>
        </w:rPr>
        <w:t>а</w:t>
      </w: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малого 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>и среднего предпринимательства.</w:t>
      </w:r>
    </w:p>
    <w:p w:rsidR="006110B7" w:rsidRDefault="006110B7" w:rsidP="00DD1EE7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В отраслевой структуре малого и среднего предпринимат</w:t>
      </w:r>
      <w:r w:rsidR="00A23832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ельства торговля составляет – </w:t>
      </w:r>
      <w:r w:rsidR="00801D41">
        <w:rPr>
          <w:rFonts w:ascii="Times New Roman" w:hAnsi="Times New Roman"/>
          <w:color w:val="333333"/>
          <w:sz w:val="28"/>
          <w:szCs w:val="28"/>
          <w:lang w:eastAsia="ru-RU"/>
        </w:rPr>
        <w:t>100%.</w:t>
      </w:r>
    </w:p>
    <w:p w:rsidR="006110B7" w:rsidRPr="00541F75" w:rsidRDefault="006110B7" w:rsidP="00A55329">
      <w:pPr>
        <w:shd w:val="clear" w:color="auto" w:fill="FFFFFF"/>
        <w:spacing w:after="135" w:line="270" w:lineRule="atLeast"/>
        <w:ind w:left="135" w:firstLine="573"/>
        <w:jc w:val="both"/>
        <w:rPr>
          <w:rFonts w:ascii="Times New Roman" w:hAnsi="Times New Roman"/>
          <w:color w:val="333333"/>
          <w:sz w:val="28"/>
          <w:szCs w:val="28"/>
          <w:lang w:eastAsia="ru-RU"/>
        </w:rPr>
      </w:pPr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>Финансово-экономическое состояние субъектов малого и</w:t>
      </w:r>
      <w:r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среднего предпринимательства в </w:t>
      </w:r>
      <w:proofErr w:type="spellStart"/>
      <w:r w:rsidR="00801D41">
        <w:rPr>
          <w:rFonts w:ascii="Times New Roman" w:hAnsi="Times New Roman"/>
          <w:color w:val="333333"/>
          <w:sz w:val="28"/>
          <w:szCs w:val="28"/>
          <w:lang w:eastAsia="ru-RU"/>
        </w:rPr>
        <w:t>Болотниковском</w:t>
      </w:r>
      <w:proofErr w:type="spellEnd"/>
      <w:r w:rsidRPr="00541F75">
        <w:rPr>
          <w:rFonts w:ascii="Times New Roman" w:hAnsi="Times New Roman"/>
          <w:color w:val="333333"/>
          <w:sz w:val="28"/>
          <w:szCs w:val="28"/>
          <w:lang w:eastAsia="ru-RU"/>
        </w:rPr>
        <w:t xml:space="preserve"> сельском поселении характеризуется как стабильное.</w:t>
      </w:r>
    </w:p>
    <w:p w:rsidR="006110B7" w:rsidRDefault="006110B7"/>
    <w:sectPr w:rsidR="006110B7" w:rsidSect="00501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 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F75"/>
    <w:rsid w:val="00282BAE"/>
    <w:rsid w:val="005011F1"/>
    <w:rsid w:val="00541F75"/>
    <w:rsid w:val="00591C66"/>
    <w:rsid w:val="006110B7"/>
    <w:rsid w:val="00801D41"/>
    <w:rsid w:val="008E092C"/>
    <w:rsid w:val="00A23832"/>
    <w:rsid w:val="00A55329"/>
    <w:rsid w:val="00A84031"/>
    <w:rsid w:val="00AF3FE8"/>
    <w:rsid w:val="00BB56E7"/>
    <w:rsid w:val="00DD1EE7"/>
    <w:rsid w:val="00F74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F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41F75"/>
    <w:rPr>
      <w:rFonts w:ascii="Open Sans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A55329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F1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9"/>
    <w:qFormat/>
    <w:rsid w:val="00541F75"/>
    <w:pPr>
      <w:spacing w:before="180" w:after="180" w:line="360" w:lineRule="atLeast"/>
      <w:outlineLvl w:val="1"/>
    </w:pPr>
    <w:rPr>
      <w:rFonts w:ascii="Open Sans" w:eastAsia="Times New Roman" w:hAnsi="Open Sans"/>
      <w:b/>
      <w:bCs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locked/>
    <w:rsid w:val="00541F75"/>
    <w:rPr>
      <w:rFonts w:ascii="Open Sans" w:hAnsi="Open Sans" w:cs="Times New Roman"/>
      <w:b/>
      <w:bCs/>
      <w:sz w:val="33"/>
      <w:szCs w:val="33"/>
      <w:lang w:eastAsia="ru-RU"/>
    </w:rPr>
  </w:style>
  <w:style w:type="paragraph" w:styleId="a3">
    <w:name w:val="Normal (Web)"/>
    <w:basedOn w:val="a"/>
    <w:uiPriority w:val="99"/>
    <w:semiHidden/>
    <w:rsid w:val="00541F75"/>
    <w:pPr>
      <w:spacing w:after="135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A5532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702451"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14857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70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70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702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702456">
                          <w:marLeft w:val="0"/>
                          <w:marRight w:val="0"/>
                          <w:marTop w:val="3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6" w:color="EEEEEE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Боладм</cp:lastModifiedBy>
  <cp:revision>2</cp:revision>
  <dcterms:created xsi:type="dcterms:W3CDTF">2023-01-30T06:10:00Z</dcterms:created>
  <dcterms:modified xsi:type="dcterms:W3CDTF">2023-01-30T06:10:00Z</dcterms:modified>
</cp:coreProperties>
</file>