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282" w:rsidRPr="005F7282" w:rsidRDefault="005F7282" w:rsidP="005F7282">
      <w:pPr>
        <w:jc w:val="right"/>
        <w:rPr>
          <w:rFonts w:ascii="Times New Roman" w:hAnsi="Times New Roman" w:cs="Times New Roman"/>
          <w:b/>
          <w:sz w:val="24"/>
          <w:szCs w:val="24"/>
        </w:rPr>
      </w:pPr>
      <w:r w:rsidRPr="005F7282">
        <w:rPr>
          <w:rFonts w:ascii="Times New Roman" w:hAnsi="Times New Roman" w:cs="Times New Roman"/>
          <w:b/>
          <w:sz w:val="24"/>
          <w:szCs w:val="24"/>
        </w:rPr>
        <w:t>Форма для отчета по пункту 8</w:t>
      </w:r>
    </w:p>
    <w:p w:rsidR="00FB44D6" w:rsidRPr="005F7282" w:rsidRDefault="00FB44D6" w:rsidP="005F7282">
      <w:pPr>
        <w:jc w:val="center"/>
        <w:rPr>
          <w:rFonts w:ascii="Times New Roman" w:hAnsi="Times New Roman" w:cs="Times New Roman"/>
          <w:b/>
          <w:sz w:val="24"/>
          <w:szCs w:val="24"/>
        </w:rPr>
      </w:pPr>
      <w:r w:rsidRPr="005F7282">
        <w:rPr>
          <w:rFonts w:ascii="Times New Roman" w:hAnsi="Times New Roman" w:cs="Times New Roman"/>
          <w:b/>
          <w:sz w:val="24"/>
          <w:szCs w:val="24"/>
        </w:rPr>
        <w:t xml:space="preserve"> «Реализация плана мероприятий («дорожной карты») по содействию развитию конкуренции в </w:t>
      </w:r>
      <w:r w:rsidR="005F7282">
        <w:rPr>
          <w:rFonts w:ascii="Times New Roman" w:hAnsi="Times New Roman" w:cs="Times New Roman"/>
          <w:b/>
          <w:sz w:val="24"/>
          <w:szCs w:val="24"/>
        </w:rPr>
        <w:t xml:space="preserve">Лямбирском </w:t>
      </w:r>
      <w:r w:rsidRPr="005F7282">
        <w:rPr>
          <w:rFonts w:ascii="Times New Roman" w:hAnsi="Times New Roman" w:cs="Times New Roman"/>
          <w:b/>
          <w:sz w:val="24"/>
          <w:szCs w:val="24"/>
        </w:rPr>
        <w:t>муниципальном районе Республики Мордовия»</w:t>
      </w:r>
    </w:p>
    <w:tbl>
      <w:tblPr>
        <w:tblW w:w="30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9"/>
        <w:gridCol w:w="3321"/>
        <w:gridCol w:w="1120"/>
        <w:gridCol w:w="971"/>
        <w:gridCol w:w="1060"/>
        <w:gridCol w:w="971"/>
        <w:gridCol w:w="968"/>
        <w:gridCol w:w="989"/>
        <w:gridCol w:w="4336"/>
        <w:gridCol w:w="15667"/>
      </w:tblGrid>
      <w:tr w:rsidR="00FB44D6" w:rsidRPr="005F7282" w:rsidTr="00A704E3">
        <w:trPr>
          <w:gridAfter w:val="1"/>
          <w:wAfter w:w="15667" w:type="dxa"/>
          <w:trHeight w:val="612"/>
        </w:trPr>
        <w:tc>
          <w:tcPr>
            <w:tcW w:w="769" w:type="dxa"/>
            <w:vMerge w:val="restart"/>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w:t>
            </w:r>
          </w:p>
          <w:p w:rsidR="00FB44D6" w:rsidRPr="005F7282" w:rsidRDefault="00FB44D6" w:rsidP="00FB44D6">
            <w:pPr>
              <w:jc w:val="center"/>
              <w:rPr>
                <w:rFonts w:ascii="Times New Roman" w:hAnsi="Times New Roman" w:cs="Times New Roman"/>
                <w:b/>
                <w:sz w:val="20"/>
                <w:szCs w:val="20"/>
              </w:rPr>
            </w:pPr>
            <w:proofErr w:type="gramStart"/>
            <w:r w:rsidRPr="005F7282">
              <w:rPr>
                <w:rFonts w:ascii="Times New Roman" w:hAnsi="Times New Roman" w:cs="Times New Roman"/>
                <w:b/>
                <w:sz w:val="20"/>
                <w:szCs w:val="20"/>
              </w:rPr>
              <w:t>п</w:t>
            </w:r>
            <w:proofErr w:type="gramEnd"/>
            <w:r w:rsidRPr="005F7282">
              <w:rPr>
                <w:rFonts w:ascii="Times New Roman" w:hAnsi="Times New Roman" w:cs="Times New Roman"/>
                <w:b/>
                <w:sz w:val="20"/>
                <w:szCs w:val="20"/>
              </w:rPr>
              <w:t>/п</w:t>
            </w:r>
          </w:p>
        </w:tc>
        <w:tc>
          <w:tcPr>
            <w:tcW w:w="3321" w:type="dxa"/>
            <w:vMerge w:val="restart"/>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наименование товарного рынка</w:t>
            </w:r>
          </w:p>
        </w:tc>
        <w:tc>
          <w:tcPr>
            <w:tcW w:w="2091" w:type="dxa"/>
            <w:gridSpan w:val="2"/>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2020 г.</w:t>
            </w:r>
          </w:p>
        </w:tc>
        <w:tc>
          <w:tcPr>
            <w:tcW w:w="2031" w:type="dxa"/>
            <w:gridSpan w:val="2"/>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2021 г.</w:t>
            </w:r>
          </w:p>
        </w:tc>
        <w:tc>
          <w:tcPr>
            <w:tcW w:w="1957" w:type="dxa"/>
            <w:gridSpan w:val="2"/>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2022 г.</w:t>
            </w:r>
          </w:p>
        </w:tc>
        <w:tc>
          <w:tcPr>
            <w:tcW w:w="4336" w:type="dxa"/>
            <w:vMerge w:val="restart"/>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отчет о достижении (причины невыполнения)</w:t>
            </w:r>
          </w:p>
        </w:tc>
      </w:tr>
      <w:tr w:rsidR="00FB44D6" w:rsidRPr="005F7282" w:rsidTr="00AF5891">
        <w:trPr>
          <w:gridAfter w:val="1"/>
          <w:wAfter w:w="15667" w:type="dxa"/>
          <w:trHeight w:val="294"/>
        </w:trPr>
        <w:tc>
          <w:tcPr>
            <w:tcW w:w="769" w:type="dxa"/>
            <w:vMerge/>
            <w:tcBorders>
              <w:top w:val="single" w:sz="4" w:space="0" w:color="000000"/>
              <w:left w:val="single" w:sz="4" w:space="0" w:color="000000"/>
              <w:bottom w:val="single" w:sz="4" w:space="0" w:color="000000"/>
              <w:right w:val="single" w:sz="4" w:space="0" w:color="000000"/>
            </w:tcBorders>
          </w:tcPr>
          <w:p w:rsidR="00FB44D6" w:rsidRPr="005F7282" w:rsidRDefault="00FB44D6" w:rsidP="00FB44D6">
            <w:pPr>
              <w:rPr>
                <w:rFonts w:ascii="Times New Roman" w:hAnsi="Times New Roman" w:cs="Times New Roman"/>
                <w:sz w:val="20"/>
                <w:szCs w:val="20"/>
              </w:rPr>
            </w:pPr>
          </w:p>
        </w:tc>
        <w:tc>
          <w:tcPr>
            <w:tcW w:w="3321" w:type="dxa"/>
            <w:vMerge/>
            <w:tcBorders>
              <w:top w:val="single" w:sz="4" w:space="0" w:color="000000"/>
              <w:left w:val="single" w:sz="4" w:space="0" w:color="000000"/>
              <w:bottom w:val="single" w:sz="4" w:space="0" w:color="000000"/>
              <w:right w:val="single" w:sz="4" w:space="0" w:color="000000"/>
            </w:tcBorders>
          </w:tcPr>
          <w:p w:rsidR="00FB44D6" w:rsidRPr="005F7282" w:rsidRDefault="00FB44D6" w:rsidP="00FB44D6">
            <w:pPr>
              <w:rPr>
                <w:rFonts w:ascii="Times New Roman" w:hAnsi="Times New Roman" w:cs="Times New Roman"/>
                <w:sz w:val="20"/>
                <w:szCs w:val="20"/>
              </w:rPr>
            </w:pPr>
          </w:p>
        </w:tc>
        <w:tc>
          <w:tcPr>
            <w:tcW w:w="1120" w:type="dxa"/>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план</w:t>
            </w:r>
          </w:p>
        </w:tc>
        <w:tc>
          <w:tcPr>
            <w:tcW w:w="971" w:type="dxa"/>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факт</w:t>
            </w:r>
          </w:p>
        </w:tc>
        <w:tc>
          <w:tcPr>
            <w:tcW w:w="1060" w:type="dxa"/>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план</w:t>
            </w:r>
          </w:p>
        </w:tc>
        <w:tc>
          <w:tcPr>
            <w:tcW w:w="971" w:type="dxa"/>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факт</w:t>
            </w:r>
          </w:p>
        </w:tc>
        <w:tc>
          <w:tcPr>
            <w:tcW w:w="968" w:type="dxa"/>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план</w:t>
            </w:r>
          </w:p>
        </w:tc>
        <w:tc>
          <w:tcPr>
            <w:tcW w:w="989" w:type="dxa"/>
            <w:tcBorders>
              <w:top w:val="single" w:sz="4" w:space="0" w:color="000000"/>
              <w:left w:val="single" w:sz="4" w:space="0" w:color="000000"/>
              <w:bottom w:val="single" w:sz="4" w:space="0" w:color="000000"/>
              <w:right w:val="single" w:sz="4" w:space="0" w:color="000000"/>
            </w:tcBorders>
            <w:vAlign w:val="center"/>
          </w:tcPr>
          <w:p w:rsidR="00FB44D6" w:rsidRPr="005F7282" w:rsidRDefault="00FB44D6" w:rsidP="00FB44D6">
            <w:pPr>
              <w:jc w:val="center"/>
              <w:rPr>
                <w:rFonts w:ascii="Times New Roman" w:hAnsi="Times New Roman" w:cs="Times New Roman"/>
                <w:b/>
                <w:sz w:val="20"/>
                <w:szCs w:val="20"/>
              </w:rPr>
            </w:pPr>
            <w:r w:rsidRPr="005F7282">
              <w:rPr>
                <w:rFonts w:ascii="Times New Roman" w:hAnsi="Times New Roman" w:cs="Times New Roman"/>
                <w:b/>
                <w:sz w:val="20"/>
                <w:szCs w:val="20"/>
              </w:rPr>
              <w:t>факт</w:t>
            </w:r>
          </w:p>
        </w:tc>
        <w:tc>
          <w:tcPr>
            <w:tcW w:w="4336" w:type="dxa"/>
            <w:vMerge/>
            <w:tcBorders>
              <w:top w:val="single" w:sz="4" w:space="0" w:color="000000"/>
              <w:left w:val="single" w:sz="4" w:space="0" w:color="000000"/>
              <w:bottom w:val="single" w:sz="4" w:space="0" w:color="000000"/>
              <w:right w:val="single" w:sz="4" w:space="0" w:color="000000"/>
            </w:tcBorders>
          </w:tcPr>
          <w:p w:rsidR="00FB44D6" w:rsidRPr="005F7282" w:rsidRDefault="00FB44D6" w:rsidP="00FB44D6">
            <w:pPr>
              <w:rPr>
                <w:rFonts w:ascii="Times New Roman" w:hAnsi="Times New Roman" w:cs="Times New Roman"/>
                <w:sz w:val="20"/>
                <w:szCs w:val="20"/>
              </w:rPr>
            </w:pPr>
          </w:p>
        </w:tc>
      </w:tr>
      <w:tr w:rsidR="00AD18DD" w:rsidRPr="005F7282" w:rsidTr="004F00EE">
        <w:trPr>
          <w:gridAfter w:val="1"/>
          <w:wAfter w:w="15667" w:type="dxa"/>
          <w:trHeight w:val="311"/>
        </w:trPr>
        <w:tc>
          <w:tcPr>
            <w:tcW w:w="769" w:type="dxa"/>
            <w:tcBorders>
              <w:top w:val="single" w:sz="4" w:space="0" w:color="000000"/>
              <w:left w:val="single" w:sz="4" w:space="0" w:color="000000"/>
              <w:bottom w:val="single" w:sz="4" w:space="0" w:color="000000"/>
              <w:right w:val="single" w:sz="4" w:space="0" w:color="000000"/>
            </w:tcBorders>
          </w:tcPr>
          <w:p w:rsidR="00AD18DD" w:rsidRPr="005F7282" w:rsidRDefault="00AD18DD" w:rsidP="00FB44D6">
            <w:pPr>
              <w:rPr>
                <w:rFonts w:ascii="Times New Roman" w:hAnsi="Times New Roman" w:cs="Times New Roman"/>
                <w:sz w:val="20"/>
                <w:szCs w:val="20"/>
              </w:rPr>
            </w:pPr>
          </w:p>
        </w:tc>
        <w:tc>
          <w:tcPr>
            <w:tcW w:w="13736" w:type="dxa"/>
            <w:gridSpan w:val="8"/>
            <w:tcBorders>
              <w:top w:val="single" w:sz="4" w:space="0" w:color="000000"/>
              <w:left w:val="single" w:sz="4" w:space="0" w:color="000000"/>
              <w:bottom w:val="single" w:sz="4" w:space="0" w:color="000000"/>
              <w:right w:val="single" w:sz="4" w:space="0" w:color="000000"/>
            </w:tcBorders>
          </w:tcPr>
          <w:p w:rsidR="00AD18DD" w:rsidRPr="00AD18DD" w:rsidRDefault="00AD18DD" w:rsidP="003B79CD">
            <w:pPr>
              <w:jc w:val="center"/>
              <w:rPr>
                <w:rFonts w:ascii="Times New Roman" w:hAnsi="Times New Roman" w:cs="Times New Roman"/>
                <w:b/>
                <w:sz w:val="24"/>
                <w:szCs w:val="24"/>
              </w:rPr>
            </w:pPr>
            <w:r w:rsidRPr="00AD18DD">
              <w:rPr>
                <w:rFonts w:ascii="Times New Roman" w:hAnsi="Times New Roman" w:cs="Times New Roman"/>
                <w:b/>
                <w:sz w:val="24"/>
                <w:szCs w:val="24"/>
              </w:rPr>
              <w:t>1. Рынок услуг дополнительного образования детей</w:t>
            </w:r>
            <w:r w:rsidR="00764D1C">
              <w:rPr>
                <w:rFonts w:ascii="Times New Roman" w:hAnsi="Times New Roman" w:cs="Times New Roman"/>
                <w:b/>
                <w:sz w:val="24"/>
                <w:szCs w:val="24"/>
              </w:rPr>
              <w:t xml:space="preserve"> </w:t>
            </w:r>
          </w:p>
        </w:tc>
      </w:tr>
      <w:tr w:rsidR="00816490" w:rsidRPr="005F7282" w:rsidTr="00A704E3">
        <w:trPr>
          <w:gridAfter w:val="1"/>
          <w:wAfter w:w="15667" w:type="dxa"/>
          <w:trHeight w:val="281"/>
        </w:trPr>
        <w:tc>
          <w:tcPr>
            <w:tcW w:w="769" w:type="dxa"/>
            <w:tcBorders>
              <w:top w:val="single" w:sz="4" w:space="0" w:color="000000"/>
              <w:left w:val="single" w:sz="4" w:space="0" w:color="000000"/>
              <w:bottom w:val="single" w:sz="4" w:space="0" w:color="000000"/>
              <w:right w:val="single" w:sz="4" w:space="0" w:color="000000"/>
            </w:tcBorders>
          </w:tcPr>
          <w:p w:rsidR="00816490" w:rsidRPr="005F7282" w:rsidRDefault="00816490" w:rsidP="00FB44D6">
            <w:pPr>
              <w:rPr>
                <w:rFonts w:ascii="Times New Roman" w:hAnsi="Times New Roman" w:cs="Times New Roman"/>
                <w:sz w:val="20"/>
                <w:szCs w:val="20"/>
              </w:rPr>
            </w:pPr>
          </w:p>
        </w:tc>
        <w:tc>
          <w:tcPr>
            <w:tcW w:w="13736" w:type="dxa"/>
            <w:gridSpan w:val="8"/>
            <w:tcBorders>
              <w:top w:val="single" w:sz="4" w:space="0" w:color="000000"/>
              <w:left w:val="single" w:sz="4" w:space="0" w:color="000000"/>
              <w:bottom w:val="single" w:sz="4" w:space="0" w:color="000000"/>
              <w:right w:val="single" w:sz="4" w:space="0" w:color="000000"/>
            </w:tcBorders>
          </w:tcPr>
          <w:p w:rsidR="00816490" w:rsidRPr="00AD18DD" w:rsidRDefault="00816490" w:rsidP="00816490">
            <w:pPr>
              <w:jc w:val="center"/>
              <w:rPr>
                <w:rFonts w:ascii="Times New Roman" w:hAnsi="Times New Roman" w:cs="Times New Roman"/>
                <w:b/>
                <w:sz w:val="24"/>
                <w:szCs w:val="24"/>
              </w:rPr>
            </w:pPr>
            <w:r>
              <w:rPr>
                <w:rFonts w:ascii="Times New Roman" w:hAnsi="Times New Roman" w:cs="Times New Roman"/>
                <w:b/>
                <w:sz w:val="24"/>
                <w:szCs w:val="24"/>
              </w:rPr>
              <w:t>1.1 Показатели</w:t>
            </w:r>
          </w:p>
        </w:tc>
      </w:tr>
      <w:tr w:rsidR="00AD18DD" w:rsidRPr="005F7282" w:rsidTr="00AF5891">
        <w:trPr>
          <w:gridAfter w:val="1"/>
          <w:wAfter w:w="15667" w:type="dxa"/>
          <w:trHeight w:val="742"/>
        </w:trPr>
        <w:tc>
          <w:tcPr>
            <w:tcW w:w="769" w:type="dxa"/>
            <w:tcBorders>
              <w:top w:val="single" w:sz="4" w:space="0" w:color="000000"/>
              <w:left w:val="single" w:sz="4" w:space="0" w:color="000000"/>
              <w:bottom w:val="single" w:sz="4" w:space="0" w:color="000000"/>
              <w:right w:val="single" w:sz="4" w:space="0" w:color="000000"/>
            </w:tcBorders>
          </w:tcPr>
          <w:p w:rsidR="00AD18DD" w:rsidRPr="005F7282" w:rsidRDefault="00AD18DD" w:rsidP="00AD18DD">
            <w:pPr>
              <w:rPr>
                <w:rFonts w:ascii="Times New Roman" w:hAnsi="Times New Roman" w:cs="Times New Roman"/>
                <w:sz w:val="20"/>
                <w:szCs w:val="20"/>
              </w:rPr>
            </w:pPr>
            <w:r>
              <w:rPr>
                <w:rFonts w:ascii="Times New Roman" w:hAnsi="Times New Roman" w:cs="Times New Roman"/>
                <w:sz w:val="20"/>
                <w:szCs w:val="20"/>
              </w:rPr>
              <w:t>1</w:t>
            </w:r>
            <w:r w:rsidR="00816490">
              <w:rPr>
                <w:rFonts w:ascii="Times New Roman" w:hAnsi="Times New Roman" w:cs="Times New Roman"/>
                <w:sz w:val="20"/>
                <w:szCs w:val="20"/>
              </w:rPr>
              <w:t>.1.1</w:t>
            </w:r>
          </w:p>
        </w:tc>
        <w:tc>
          <w:tcPr>
            <w:tcW w:w="3321" w:type="dxa"/>
            <w:tcBorders>
              <w:top w:val="single" w:sz="4" w:space="0" w:color="000000"/>
              <w:left w:val="single" w:sz="4" w:space="0" w:color="000000"/>
              <w:bottom w:val="single" w:sz="4" w:space="0" w:color="000000"/>
              <w:right w:val="single" w:sz="4" w:space="0" w:color="000000"/>
            </w:tcBorders>
            <w:vAlign w:val="center"/>
          </w:tcPr>
          <w:p w:rsidR="00AD18DD" w:rsidRPr="009500C3" w:rsidRDefault="00AD18DD" w:rsidP="00AD18DD">
            <w:pPr>
              <w:spacing w:line="240" w:lineRule="auto"/>
              <w:rPr>
                <w:rFonts w:ascii="Times New Roman" w:hAnsi="Times New Roman"/>
                <w:sz w:val="20"/>
              </w:rPr>
            </w:pPr>
            <w:r w:rsidRPr="009500C3">
              <w:rPr>
                <w:rFonts w:ascii="Times New Roman" w:hAnsi="Times New Roman"/>
                <w:sz w:val="20"/>
              </w:rPr>
              <w:t>Доля организаций частной формы</w:t>
            </w:r>
            <w:r>
              <w:rPr>
                <w:rFonts w:ascii="Times New Roman" w:hAnsi="Times New Roman"/>
                <w:sz w:val="20"/>
              </w:rPr>
              <w:t xml:space="preserve"> </w:t>
            </w:r>
            <w:r w:rsidRPr="009500C3">
              <w:rPr>
                <w:rFonts w:ascii="Times New Roman" w:hAnsi="Times New Roman"/>
                <w:sz w:val="20"/>
              </w:rPr>
              <w:t>собственности в сфере услуг дополнительного образования детей,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AD18DD" w:rsidRPr="00D9302E" w:rsidRDefault="00AD18DD" w:rsidP="00AD18DD">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16,0</w:t>
            </w:r>
          </w:p>
        </w:tc>
        <w:tc>
          <w:tcPr>
            <w:tcW w:w="971" w:type="dxa"/>
            <w:tcBorders>
              <w:top w:val="single" w:sz="4" w:space="0" w:color="000000"/>
              <w:left w:val="single" w:sz="4" w:space="0" w:color="000000"/>
              <w:bottom w:val="single" w:sz="4" w:space="0" w:color="000000"/>
              <w:right w:val="single" w:sz="4" w:space="0" w:color="000000"/>
            </w:tcBorders>
            <w:vAlign w:val="center"/>
          </w:tcPr>
          <w:p w:rsidR="00AD18DD" w:rsidRPr="00D9302E" w:rsidRDefault="00AD18DD" w:rsidP="00AD18DD">
            <w:pPr>
              <w:keepNext/>
              <w:spacing w:line="240" w:lineRule="auto"/>
              <w:jc w:val="center"/>
              <w:rPr>
                <w:rFonts w:ascii="Times New Roman" w:hAnsi="Times New Roman"/>
                <w:color w:val="000000"/>
                <w:sz w:val="20"/>
              </w:rPr>
            </w:pPr>
            <w:r>
              <w:rPr>
                <w:rFonts w:ascii="Times New Roman" w:hAnsi="Times New Roman"/>
                <w:color w:val="000000"/>
                <w:sz w:val="20"/>
              </w:rPr>
              <w:t>16,0</w:t>
            </w:r>
          </w:p>
        </w:tc>
        <w:tc>
          <w:tcPr>
            <w:tcW w:w="1060" w:type="dxa"/>
            <w:tcBorders>
              <w:top w:val="single" w:sz="4" w:space="0" w:color="000000"/>
              <w:left w:val="single" w:sz="4" w:space="0" w:color="000000"/>
              <w:bottom w:val="single" w:sz="4" w:space="0" w:color="000000"/>
              <w:right w:val="single" w:sz="4" w:space="0" w:color="000000"/>
            </w:tcBorders>
            <w:vAlign w:val="center"/>
          </w:tcPr>
          <w:p w:rsidR="00AD18DD" w:rsidRPr="00D9302E" w:rsidRDefault="00AD18DD" w:rsidP="00AD18DD">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16,0</w:t>
            </w:r>
          </w:p>
        </w:tc>
        <w:tc>
          <w:tcPr>
            <w:tcW w:w="971" w:type="dxa"/>
            <w:tcBorders>
              <w:top w:val="single" w:sz="4" w:space="0" w:color="000000"/>
              <w:left w:val="single" w:sz="4" w:space="0" w:color="000000"/>
              <w:bottom w:val="single" w:sz="4" w:space="0" w:color="000000"/>
              <w:right w:val="single" w:sz="4" w:space="0" w:color="000000"/>
            </w:tcBorders>
            <w:vAlign w:val="center"/>
          </w:tcPr>
          <w:p w:rsidR="00AD18DD" w:rsidRPr="00D9302E" w:rsidRDefault="00AD18DD" w:rsidP="00AD18DD">
            <w:pPr>
              <w:keepNext/>
              <w:spacing w:line="240" w:lineRule="auto"/>
              <w:jc w:val="center"/>
              <w:rPr>
                <w:rFonts w:ascii="Times New Roman" w:hAnsi="Times New Roman"/>
                <w:color w:val="000000"/>
                <w:sz w:val="20"/>
              </w:rPr>
            </w:pPr>
            <w:r>
              <w:rPr>
                <w:rFonts w:ascii="Times New Roman" w:hAnsi="Times New Roman"/>
                <w:color w:val="000000"/>
                <w:sz w:val="20"/>
              </w:rPr>
              <w:t>16,0</w:t>
            </w:r>
          </w:p>
        </w:tc>
        <w:tc>
          <w:tcPr>
            <w:tcW w:w="968" w:type="dxa"/>
            <w:tcBorders>
              <w:top w:val="single" w:sz="4" w:space="0" w:color="000000"/>
              <w:left w:val="single" w:sz="4" w:space="0" w:color="000000"/>
              <w:bottom w:val="single" w:sz="4" w:space="0" w:color="000000"/>
              <w:right w:val="single" w:sz="4" w:space="0" w:color="000000"/>
            </w:tcBorders>
            <w:vAlign w:val="center"/>
          </w:tcPr>
          <w:p w:rsidR="00AD18DD" w:rsidRPr="005F7282" w:rsidRDefault="00816490" w:rsidP="00AD18DD">
            <w:pPr>
              <w:jc w:val="center"/>
              <w:rPr>
                <w:rFonts w:ascii="Times New Roman" w:hAnsi="Times New Roman" w:cs="Times New Roman"/>
                <w:sz w:val="20"/>
                <w:szCs w:val="20"/>
              </w:rPr>
            </w:pPr>
            <w:r>
              <w:rPr>
                <w:rFonts w:ascii="Times New Roman" w:hAnsi="Times New Roman" w:cs="Times New Roman"/>
                <w:sz w:val="20"/>
                <w:szCs w:val="20"/>
              </w:rPr>
              <w:t>16,0</w:t>
            </w:r>
          </w:p>
        </w:tc>
        <w:tc>
          <w:tcPr>
            <w:tcW w:w="989" w:type="dxa"/>
            <w:tcBorders>
              <w:top w:val="single" w:sz="4" w:space="0" w:color="000000"/>
              <w:left w:val="single" w:sz="4" w:space="0" w:color="000000"/>
              <w:bottom w:val="single" w:sz="4" w:space="0" w:color="000000"/>
              <w:right w:val="single" w:sz="4" w:space="0" w:color="000000"/>
            </w:tcBorders>
            <w:vAlign w:val="center"/>
          </w:tcPr>
          <w:p w:rsidR="00AD18DD" w:rsidRPr="005F7282" w:rsidRDefault="003B79CD" w:rsidP="00AD18DD">
            <w:pPr>
              <w:jc w:val="center"/>
              <w:rPr>
                <w:rFonts w:ascii="Times New Roman" w:hAnsi="Times New Roman" w:cs="Times New Roman"/>
                <w:sz w:val="20"/>
                <w:szCs w:val="20"/>
              </w:rPr>
            </w:pPr>
            <w:r>
              <w:rPr>
                <w:rFonts w:ascii="Times New Roman" w:hAnsi="Times New Roman" w:cs="Times New Roman"/>
                <w:sz w:val="20"/>
                <w:szCs w:val="20"/>
              </w:rPr>
              <w:t>16,0</w:t>
            </w:r>
          </w:p>
        </w:tc>
        <w:tc>
          <w:tcPr>
            <w:tcW w:w="4336" w:type="dxa"/>
            <w:tcBorders>
              <w:top w:val="single" w:sz="4" w:space="0" w:color="000000"/>
              <w:left w:val="single" w:sz="4" w:space="0" w:color="000000"/>
              <w:bottom w:val="single" w:sz="4" w:space="0" w:color="000000"/>
              <w:right w:val="single" w:sz="4" w:space="0" w:color="000000"/>
            </w:tcBorders>
            <w:vAlign w:val="center"/>
          </w:tcPr>
          <w:p w:rsidR="00AD18DD" w:rsidRPr="005F7282" w:rsidRDefault="003B79CD" w:rsidP="003B79CD">
            <w:pPr>
              <w:jc w:val="center"/>
              <w:rPr>
                <w:rFonts w:ascii="Times New Roman" w:hAnsi="Times New Roman" w:cs="Times New Roman"/>
                <w:sz w:val="20"/>
                <w:szCs w:val="20"/>
              </w:rPr>
            </w:pPr>
            <w:r>
              <w:rPr>
                <w:rFonts w:ascii="Times New Roman" w:hAnsi="Times New Roman" w:cs="Times New Roman"/>
                <w:sz w:val="20"/>
                <w:szCs w:val="20"/>
              </w:rPr>
              <w:t>100%</w:t>
            </w:r>
          </w:p>
        </w:tc>
      </w:tr>
      <w:tr w:rsidR="00AD18DD"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AD18DD" w:rsidRPr="005F7282" w:rsidRDefault="00816490" w:rsidP="00AD18DD">
            <w:pPr>
              <w:rPr>
                <w:rFonts w:ascii="Times New Roman" w:hAnsi="Times New Roman" w:cs="Times New Roman"/>
                <w:sz w:val="20"/>
                <w:szCs w:val="20"/>
              </w:rPr>
            </w:pPr>
            <w:r>
              <w:rPr>
                <w:rFonts w:ascii="Times New Roman" w:hAnsi="Times New Roman" w:cs="Times New Roman"/>
                <w:sz w:val="20"/>
                <w:szCs w:val="20"/>
              </w:rPr>
              <w:t>1.1.2</w:t>
            </w:r>
          </w:p>
        </w:tc>
        <w:tc>
          <w:tcPr>
            <w:tcW w:w="3321" w:type="dxa"/>
            <w:tcBorders>
              <w:top w:val="single" w:sz="4" w:space="0" w:color="000000"/>
              <w:left w:val="single" w:sz="4" w:space="0" w:color="000000"/>
              <w:bottom w:val="single" w:sz="4" w:space="0" w:color="000000"/>
              <w:right w:val="single" w:sz="4" w:space="0" w:color="000000"/>
            </w:tcBorders>
            <w:vAlign w:val="center"/>
          </w:tcPr>
          <w:p w:rsidR="00AD18DD" w:rsidRPr="009500C3" w:rsidRDefault="00AD18DD" w:rsidP="00AD18DD">
            <w:pPr>
              <w:spacing w:line="240" w:lineRule="auto"/>
              <w:rPr>
                <w:rFonts w:ascii="Times New Roman" w:hAnsi="Times New Roman"/>
                <w:sz w:val="20"/>
              </w:rPr>
            </w:pPr>
            <w:r w:rsidRPr="009500C3">
              <w:rPr>
                <w:rFonts w:ascii="Times New Roman" w:hAnsi="Times New Roman"/>
                <w:sz w:val="20"/>
              </w:rPr>
              <w:t xml:space="preserve">Доля детей  в возрасте  </w:t>
            </w:r>
            <w:r w:rsidRPr="009500C3">
              <w:rPr>
                <w:rFonts w:ascii="Times New Roman" w:hAnsi="Times New Roman"/>
                <w:sz w:val="20"/>
              </w:rPr>
              <w:br/>
              <w:t>5-18 лет проживающих на территории Лямбирского района, получающих услуги по дополнительному  образованию в организациях  частной формы собственности, в общей численности детей получающих услуги дополнительного образования</w:t>
            </w:r>
            <w:r>
              <w:rPr>
                <w:rFonts w:ascii="Times New Roman" w:hAnsi="Times New Roman"/>
                <w:sz w:val="20"/>
              </w:rPr>
              <w:t>,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AD18DD" w:rsidRPr="00D9302E" w:rsidRDefault="00AD18DD" w:rsidP="00AD18DD">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2,9</w:t>
            </w:r>
          </w:p>
        </w:tc>
        <w:tc>
          <w:tcPr>
            <w:tcW w:w="971" w:type="dxa"/>
            <w:tcBorders>
              <w:top w:val="single" w:sz="4" w:space="0" w:color="000000"/>
              <w:left w:val="single" w:sz="4" w:space="0" w:color="000000"/>
              <w:bottom w:val="single" w:sz="4" w:space="0" w:color="000000"/>
              <w:right w:val="single" w:sz="4" w:space="0" w:color="000000"/>
            </w:tcBorders>
            <w:vAlign w:val="center"/>
          </w:tcPr>
          <w:p w:rsidR="00AD18DD" w:rsidRPr="00D9302E" w:rsidRDefault="00AD18DD" w:rsidP="00AD18DD">
            <w:pPr>
              <w:keepNext/>
              <w:spacing w:line="240" w:lineRule="auto"/>
              <w:jc w:val="center"/>
              <w:rPr>
                <w:rFonts w:ascii="Times New Roman" w:hAnsi="Times New Roman"/>
                <w:color w:val="000000"/>
                <w:sz w:val="20"/>
              </w:rPr>
            </w:pPr>
            <w:r>
              <w:rPr>
                <w:rFonts w:ascii="Times New Roman" w:hAnsi="Times New Roman"/>
                <w:color w:val="000000"/>
                <w:sz w:val="20"/>
              </w:rPr>
              <w:t>3,0</w:t>
            </w:r>
          </w:p>
        </w:tc>
        <w:tc>
          <w:tcPr>
            <w:tcW w:w="1060" w:type="dxa"/>
            <w:tcBorders>
              <w:top w:val="single" w:sz="4" w:space="0" w:color="000000"/>
              <w:left w:val="single" w:sz="4" w:space="0" w:color="000000"/>
              <w:bottom w:val="single" w:sz="4" w:space="0" w:color="000000"/>
              <w:right w:val="single" w:sz="4" w:space="0" w:color="000000"/>
            </w:tcBorders>
            <w:vAlign w:val="center"/>
          </w:tcPr>
          <w:p w:rsidR="00AD18DD" w:rsidRPr="00D9302E" w:rsidRDefault="00AD18DD" w:rsidP="00AD18DD">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2,9</w:t>
            </w:r>
          </w:p>
        </w:tc>
        <w:tc>
          <w:tcPr>
            <w:tcW w:w="971" w:type="dxa"/>
            <w:tcBorders>
              <w:top w:val="single" w:sz="4" w:space="0" w:color="000000"/>
              <w:left w:val="single" w:sz="4" w:space="0" w:color="000000"/>
              <w:bottom w:val="single" w:sz="4" w:space="0" w:color="000000"/>
              <w:right w:val="single" w:sz="4" w:space="0" w:color="000000"/>
            </w:tcBorders>
            <w:vAlign w:val="center"/>
          </w:tcPr>
          <w:p w:rsidR="00AD18DD" w:rsidRPr="00D9302E" w:rsidRDefault="00AD18DD" w:rsidP="00AD18DD">
            <w:pPr>
              <w:keepNext/>
              <w:spacing w:line="240" w:lineRule="auto"/>
              <w:jc w:val="center"/>
              <w:rPr>
                <w:rFonts w:ascii="Times New Roman" w:hAnsi="Times New Roman"/>
                <w:color w:val="000000"/>
                <w:sz w:val="20"/>
              </w:rPr>
            </w:pPr>
            <w:r>
              <w:rPr>
                <w:rFonts w:ascii="Times New Roman" w:hAnsi="Times New Roman"/>
                <w:color w:val="000000"/>
                <w:sz w:val="20"/>
              </w:rPr>
              <w:t>3,1</w:t>
            </w:r>
          </w:p>
        </w:tc>
        <w:tc>
          <w:tcPr>
            <w:tcW w:w="968" w:type="dxa"/>
            <w:tcBorders>
              <w:top w:val="single" w:sz="4" w:space="0" w:color="000000"/>
              <w:left w:val="single" w:sz="4" w:space="0" w:color="000000"/>
              <w:bottom w:val="single" w:sz="4" w:space="0" w:color="000000"/>
              <w:right w:val="single" w:sz="4" w:space="0" w:color="000000"/>
            </w:tcBorders>
            <w:vAlign w:val="center"/>
          </w:tcPr>
          <w:p w:rsidR="00AD18DD" w:rsidRPr="005F7282" w:rsidRDefault="00AD18DD" w:rsidP="00AD18DD">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AD18DD" w:rsidRPr="005F7282" w:rsidRDefault="00AD18DD" w:rsidP="00AD18DD">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AD18DD" w:rsidRPr="005F7282" w:rsidRDefault="00306975" w:rsidP="00306975">
            <w:pPr>
              <w:jc w:val="center"/>
              <w:rPr>
                <w:rFonts w:ascii="Times New Roman" w:hAnsi="Times New Roman" w:cs="Times New Roman"/>
                <w:sz w:val="20"/>
                <w:szCs w:val="20"/>
              </w:rPr>
            </w:pPr>
            <w:r>
              <w:rPr>
                <w:rFonts w:ascii="Times New Roman" w:hAnsi="Times New Roman" w:cs="Times New Roman"/>
                <w:sz w:val="20"/>
                <w:szCs w:val="20"/>
              </w:rPr>
              <w:br/>
            </w:r>
            <w:r>
              <w:rPr>
                <w:rFonts w:ascii="Times New Roman" w:hAnsi="Times New Roman" w:cs="Times New Roman"/>
                <w:sz w:val="20"/>
                <w:szCs w:val="20"/>
              </w:rPr>
              <w:br/>
            </w:r>
            <w:r>
              <w:rPr>
                <w:rFonts w:ascii="Times New Roman" w:hAnsi="Times New Roman" w:cs="Times New Roman"/>
                <w:sz w:val="20"/>
                <w:szCs w:val="20"/>
              </w:rPr>
              <w:br/>
            </w:r>
            <w:r>
              <w:rPr>
                <w:rFonts w:ascii="Times New Roman" w:hAnsi="Times New Roman" w:cs="Times New Roman"/>
                <w:sz w:val="20"/>
                <w:szCs w:val="20"/>
              </w:rPr>
              <w:br/>
            </w:r>
            <w:r w:rsidR="003B79CD">
              <w:rPr>
                <w:rFonts w:ascii="Times New Roman" w:hAnsi="Times New Roman" w:cs="Times New Roman"/>
                <w:sz w:val="20"/>
                <w:szCs w:val="20"/>
              </w:rPr>
              <w:t>-</w:t>
            </w:r>
          </w:p>
        </w:tc>
      </w:tr>
      <w:tr w:rsidR="00AD18DD"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AD18DD" w:rsidRDefault="00816490" w:rsidP="00AD18DD">
            <w:pPr>
              <w:rPr>
                <w:rFonts w:ascii="Times New Roman" w:hAnsi="Times New Roman" w:cs="Times New Roman"/>
                <w:sz w:val="20"/>
                <w:szCs w:val="20"/>
              </w:rPr>
            </w:pPr>
            <w:r>
              <w:rPr>
                <w:rFonts w:ascii="Times New Roman" w:hAnsi="Times New Roman" w:cs="Times New Roman"/>
                <w:sz w:val="20"/>
                <w:szCs w:val="20"/>
              </w:rPr>
              <w:t>1.1.3</w:t>
            </w:r>
          </w:p>
        </w:tc>
        <w:tc>
          <w:tcPr>
            <w:tcW w:w="3321" w:type="dxa"/>
            <w:tcBorders>
              <w:top w:val="single" w:sz="4" w:space="0" w:color="000000"/>
              <w:left w:val="single" w:sz="4" w:space="0" w:color="000000"/>
              <w:bottom w:val="single" w:sz="4" w:space="0" w:color="000000"/>
              <w:right w:val="single" w:sz="4" w:space="0" w:color="000000"/>
            </w:tcBorders>
            <w:vAlign w:val="center"/>
          </w:tcPr>
          <w:p w:rsidR="00AD18DD" w:rsidRPr="009500C3" w:rsidRDefault="00AD18DD" w:rsidP="00AD18DD">
            <w:pPr>
              <w:spacing w:line="240" w:lineRule="auto"/>
              <w:rPr>
                <w:rFonts w:ascii="Times New Roman" w:hAnsi="Times New Roman"/>
                <w:sz w:val="20"/>
              </w:rPr>
            </w:pPr>
            <w:r w:rsidRPr="00711050">
              <w:rPr>
                <w:rFonts w:ascii="Times New Roman" w:hAnsi="Times New Roman"/>
                <w:sz w:val="20"/>
                <w:szCs w:val="20"/>
              </w:rP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w:t>
            </w:r>
          </w:p>
        </w:tc>
        <w:tc>
          <w:tcPr>
            <w:tcW w:w="1120" w:type="dxa"/>
            <w:tcBorders>
              <w:top w:val="single" w:sz="4" w:space="0" w:color="000000"/>
              <w:left w:val="single" w:sz="4" w:space="0" w:color="000000"/>
              <w:bottom w:val="single" w:sz="4" w:space="0" w:color="000000"/>
              <w:right w:val="single" w:sz="4" w:space="0" w:color="000000"/>
            </w:tcBorders>
            <w:vAlign w:val="center"/>
          </w:tcPr>
          <w:p w:rsidR="00AD18DD" w:rsidRDefault="00AD18DD" w:rsidP="00AD18DD">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AD18DD" w:rsidRDefault="00AD18DD" w:rsidP="00AD18DD">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AD18DD" w:rsidRDefault="00AD18DD" w:rsidP="00AD18DD">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AD18DD" w:rsidRDefault="00AD18DD" w:rsidP="00AD18DD">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AD18DD" w:rsidRPr="005F7282" w:rsidRDefault="00816490" w:rsidP="00AD18DD">
            <w:pPr>
              <w:jc w:val="center"/>
              <w:rPr>
                <w:rFonts w:ascii="Times New Roman" w:hAnsi="Times New Roman" w:cs="Times New Roman"/>
                <w:sz w:val="20"/>
                <w:szCs w:val="20"/>
              </w:rPr>
            </w:pPr>
            <w:r>
              <w:rPr>
                <w:rFonts w:ascii="Times New Roman" w:hAnsi="Times New Roman" w:cs="Times New Roman"/>
                <w:sz w:val="20"/>
                <w:szCs w:val="20"/>
              </w:rPr>
              <w:t>75,0</w:t>
            </w:r>
          </w:p>
        </w:tc>
        <w:tc>
          <w:tcPr>
            <w:tcW w:w="9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D18DD" w:rsidRPr="005F7282" w:rsidRDefault="003E5853" w:rsidP="00AD18DD">
            <w:pPr>
              <w:jc w:val="center"/>
              <w:rPr>
                <w:rFonts w:ascii="Times New Roman" w:hAnsi="Times New Roman" w:cs="Times New Roman"/>
                <w:sz w:val="20"/>
                <w:szCs w:val="20"/>
              </w:rPr>
            </w:pPr>
            <w:r>
              <w:rPr>
                <w:rFonts w:ascii="Times New Roman" w:hAnsi="Times New Roman" w:cs="Times New Roman"/>
                <w:sz w:val="20"/>
                <w:szCs w:val="20"/>
              </w:rPr>
              <w:t>75,0</w:t>
            </w:r>
          </w:p>
        </w:tc>
        <w:tc>
          <w:tcPr>
            <w:tcW w:w="43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3E5853" w:rsidRDefault="003E5853" w:rsidP="00AD18DD">
            <w:pPr>
              <w:rPr>
                <w:rFonts w:ascii="Times New Roman" w:hAnsi="Times New Roman" w:cs="Times New Roman"/>
                <w:sz w:val="20"/>
                <w:szCs w:val="20"/>
              </w:rPr>
            </w:pPr>
          </w:p>
          <w:p w:rsidR="00AD18DD" w:rsidRPr="003E5853" w:rsidRDefault="003E5853" w:rsidP="003E5853">
            <w:pPr>
              <w:tabs>
                <w:tab w:val="left" w:pos="1593"/>
              </w:tabs>
              <w:rPr>
                <w:rFonts w:ascii="Times New Roman" w:hAnsi="Times New Roman" w:cs="Times New Roman"/>
                <w:sz w:val="20"/>
                <w:szCs w:val="20"/>
              </w:rPr>
            </w:pPr>
            <w:r>
              <w:rPr>
                <w:rFonts w:ascii="Times New Roman" w:hAnsi="Times New Roman" w:cs="Times New Roman"/>
                <w:sz w:val="20"/>
                <w:szCs w:val="20"/>
              </w:rPr>
              <w:tab/>
              <w:t>100%</w:t>
            </w:r>
          </w:p>
        </w:tc>
      </w:tr>
      <w:tr w:rsidR="00AD18DD"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AD18DD" w:rsidRDefault="00816490" w:rsidP="00AD18DD">
            <w:pPr>
              <w:rPr>
                <w:rFonts w:ascii="Times New Roman" w:hAnsi="Times New Roman" w:cs="Times New Roman"/>
                <w:sz w:val="20"/>
                <w:szCs w:val="20"/>
              </w:rPr>
            </w:pPr>
            <w:r>
              <w:rPr>
                <w:rFonts w:ascii="Times New Roman" w:hAnsi="Times New Roman" w:cs="Times New Roman"/>
                <w:sz w:val="20"/>
                <w:szCs w:val="20"/>
              </w:rPr>
              <w:t>1.1.4</w:t>
            </w:r>
          </w:p>
        </w:tc>
        <w:tc>
          <w:tcPr>
            <w:tcW w:w="3321" w:type="dxa"/>
            <w:tcBorders>
              <w:top w:val="single" w:sz="4" w:space="0" w:color="000000"/>
              <w:left w:val="single" w:sz="4" w:space="0" w:color="000000"/>
              <w:bottom w:val="single" w:sz="4" w:space="0" w:color="000000"/>
              <w:right w:val="single" w:sz="4" w:space="0" w:color="000000"/>
            </w:tcBorders>
            <w:vAlign w:val="center"/>
          </w:tcPr>
          <w:p w:rsidR="00AD18DD" w:rsidRPr="00AD18DD" w:rsidRDefault="00AD18DD" w:rsidP="00AD18DD">
            <w:pPr>
              <w:spacing w:line="240" w:lineRule="auto"/>
              <w:rPr>
                <w:rFonts w:ascii="Times New Roman" w:hAnsi="Times New Roman"/>
                <w:sz w:val="20"/>
              </w:rPr>
            </w:pPr>
            <w:r w:rsidRPr="00AD18DD">
              <w:rPr>
                <w:rFonts w:ascii="Times New Roman" w:hAnsi="Times New Roman"/>
                <w:sz w:val="20"/>
              </w:rPr>
              <w:t xml:space="preserve">Доля детей в возрасте 5 - 18 лет, получивших сертификаты </w:t>
            </w:r>
            <w:proofErr w:type="gramStart"/>
            <w:r w:rsidRPr="00AD18DD">
              <w:rPr>
                <w:rFonts w:ascii="Times New Roman" w:hAnsi="Times New Roman"/>
                <w:sz w:val="20"/>
              </w:rPr>
              <w:t>персонификации</w:t>
            </w:r>
            <w:proofErr w:type="gramEnd"/>
            <w:r w:rsidRPr="00AD18DD">
              <w:rPr>
                <w:rFonts w:ascii="Times New Roman" w:hAnsi="Times New Roman"/>
                <w:sz w:val="20"/>
              </w:rPr>
              <w:t xml:space="preserve">  используемые в обучении,  в общей численности детей данной возрастной группы, %</w:t>
            </w:r>
          </w:p>
        </w:tc>
        <w:tc>
          <w:tcPr>
            <w:tcW w:w="1120" w:type="dxa"/>
            <w:tcBorders>
              <w:top w:val="single" w:sz="4" w:space="0" w:color="000000"/>
              <w:left w:val="single" w:sz="4" w:space="0" w:color="000000"/>
              <w:bottom w:val="single" w:sz="4" w:space="0" w:color="000000"/>
              <w:right w:val="single" w:sz="4" w:space="0" w:color="000000"/>
            </w:tcBorders>
            <w:vAlign w:val="center"/>
          </w:tcPr>
          <w:p w:rsidR="00AD18DD" w:rsidRDefault="00816490" w:rsidP="00AD18DD">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AD18DD" w:rsidRDefault="00816490" w:rsidP="00AD18DD">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AD18DD" w:rsidRDefault="00816490" w:rsidP="00AD18DD">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AD18DD" w:rsidRDefault="00816490" w:rsidP="00AD18DD">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AD18DD" w:rsidRPr="005F7282" w:rsidRDefault="00816490" w:rsidP="00AD18DD">
            <w:pPr>
              <w:jc w:val="center"/>
              <w:rPr>
                <w:rFonts w:ascii="Times New Roman" w:hAnsi="Times New Roman" w:cs="Times New Roman"/>
                <w:sz w:val="20"/>
                <w:szCs w:val="20"/>
              </w:rPr>
            </w:pPr>
            <w:r>
              <w:rPr>
                <w:rFonts w:ascii="Times New Roman" w:hAnsi="Times New Roman" w:cs="Times New Roman"/>
                <w:sz w:val="20"/>
                <w:szCs w:val="20"/>
              </w:rPr>
              <w:t>75,0</w:t>
            </w:r>
          </w:p>
        </w:tc>
        <w:tc>
          <w:tcPr>
            <w:tcW w:w="9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AD18DD" w:rsidRPr="005F7282" w:rsidRDefault="003E5853" w:rsidP="00AD18DD">
            <w:pPr>
              <w:jc w:val="center"/>
              <w:rPr>
                <w:rFonts w:ascii="Times New Roman" w:hAnsi="Times New Roman" w:cs="Times New Roman"/>
                <w:sz w:val="20"/>
                <w:szCs w:val="20"/>
              </w:rPr>
            </w:pPr>
            <w:r>
              <w:rPr>
                <w:rFonts w:ascii="Times New Roman" w:hAnsi="Times New Roman" w:cs="Times New Roman"/>
                <w:sz w:val="20"/>
                <w:szCs w:val="20"/>
              </w:rPr>
              <w:t>75,0</w:t>
            </w:r>
          </w:p>
        </w:tc>
        <w:tc>
          <w:tcPr>
            <w:tcW w:w="43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3E5853" w:rsidRDefault="003E5853" w:rsidP="00AD18DD">
            <w:pPr>
              <w:rPr>
                <w:rFonts w:ascii="Times New Roman" w:hAnsi="Times New Roman" w:cs="Times New Roman"/>
                <w:sz w:val="20"/>
                <w:szCs w:val="20"/>
              </w:rPr>
            </w:pPr>
          </w:p>
          <w:p w:rsidR="00AD18DD" w:rsidRPr="003E5853" w:rsidRDefault="003E5853" w:rsidP="003E5853">
            <w:pPr>
              <w:jc w:val="center"/>
              <w:rPr>
                <w:rFonts w:ascii="Times New Roman" w:hAnsi="Times New Roman" w:cs="Times New Roman"/>
                <w:sz w:val="20"/>
                <w:szCs w:val="20"/>
              </w:rPr>
            </w:pPr>
            <w:r>
              <w:rPr>
                <w:rFonts w:ascii="Times New Roman" w:hAnsi="Times New Roman" w:cs="Times New Roman"/>
                <w:sz w:val="20"/>
                <w:szCs w:val="20"/>
              </w:rPr>
              <w:t>100%</w:t>
            </w:r>
          </w:p>
        </w:tc>
      </w:tr>
      <w:tr w:rsidR="00816490" w:rsidRPr="005F7282" w:rsidTr="003B79CD">
        <w:trPr>
          <w:gridAfter w:val="1"/>
          <w:wAfter w:w="15667" w:type="dxa"/>
          <w:trHeight w:val="281"/>
        </w:trPr>
        <w:tc>
          <w:tcPr>
            <w:tcW w:w="14505" w:type="dxa"/>
            <w:gridSpan w:val="9"/>
            <w:tcBorders>
              <w:top w:val="single" w:sz="4" w:space="0" w:color="000000"/>
              <w:left w:val="single" w:sz="4" w:space="0" w:color="000000"/>
              <w:bottom w:val="single" w:sz="4" w:space="0" w:color="000000"/>
              <w:right w:val="single" w:sz="4" w:space="0" w:color="000000"/>
            </w:tcBorders>
          </w:tcPr>
          <w:p w:rsidR="00816490" w:rsidRPr="005F7282" w:rsidRDefault="00816490" w:rsidP="003B79CD">
            <w:pPr>
              <w:jc w:val="center"/>
              <w:rPr>
                <w:rFonts w:ascii="Times New Roman" w:hAnsi="Times New Roman" w:cs="Times New Roman"/>
                <w:sz w:val="20"/>
                <w:szCs w:val="20"/>
              </w:rPr>
            </w:pPr>
            <w:r>
              <w:rPr>
                <w:rFonts w:ascii="Times New Roman" w:hAnsi="Times New Roman" w:cs="Times New Roman"/>
                <w:b/>
                <w:sz w:val="24"/>
                <w:szCs w:val="24"/>
              </w:rPr>
              <w:lastRenderedPageBreak/>
              <w:t>1.2 М</w:t>
            </w:r>
            <w:r w:rsidRPr="00816490">
              <w:rPr>
                <w:rFonts w:ascii="Times New Roman" w:hAnsi="Times New Roman" w:cs="Times New Roman"/>
                <w:b/>
                <w:sz w:val="24"/>
                <w:szCs w:val="24"/>
              </w:rPr>
              <w:t>ероприятия</w:t>
            </w:r>
            <w:r w:rsidR="006D4312">
              <w:rPr>
                <w:rFonts w:ascii="Times New Roman" w:hAnsi="Times New Roman" w:cs="Times New Roman"/>
                <w:b/>
                <w:sz w:val="24"/>
                <w:szCs w:val="24"/>
              </w:rPr>
              <w:t xml:space="preserve"> </w:t>
            </w:r>
          </w:p>
        </w:tc>
      </w:tr>
      <w:tr w:rsidR="00EE78EA" w:rsidRPr="005F7282" w:rsidTr="00AF5891">
        <w:trPr>
          <w:gridAfter w:val="1"/>
          <w:wAfter w:w="15667" w:type="dxa"/>
          <w:trHeight w:val="2018"/>
        </w:trPr>
        <w:tc>
          <w:tcPr>
            <w:tcW w:w="769" w:type="dxa"/>
            <w:tcBorders>
              <w:top w:val="single" w:sz="4" w:space="0" w:color="000000"/>
              <w:left w:val="single" w:sz="4" w:space="0" w:color="000000"/>
              <w:bottom w:val="single" w:sz="4" w:space="0" w:color="000000"/>
              <w:right w:val="single" w:sz="4" w:space="0" w:color="000000"/>
            </w:tcBorders>
          </w:tcPr>
          <w:p w:rsidR="00EE78EA" w:rsidRPr="005F7282" w:rsidRDefault="00EE78EA" w:rsidP="00AD18DD">
            <w:pPr>
              <w:rPr>
                <w:rFonts w:ascii="Times New Roman" w:hAnsi="Times New Roman" w:cs="Times New Roman"/>
                <w:sz w:val="20"/>
                <w:szCs w:val="20"/>
              </w:rPr>
            </w:pPr>
            <w:r>
              <w:rPr>
                <w:rFonts w:ascii="Times New Roman" w:hAnsi="Times New Roman" w:cs="Times New Roman"/>
                <w:sz w:val="20"/>
                <w:szCs w:val="20"/>
              </w:rPr>
              <w:t>1.2.1</w:t>
            </w:r>
          </w:p>
        </w:tc>
        <w:tc>
          <w:tcPr>
            <w:tcW w:w="3321" w:type="dxa"/>
            <w:tcBorders>
              <w:top w:val="single" w:sz="4" w:space="0" w:color="000000"/>
              <w:left w:val="single" w:sz="4" w:space="0" w:color="000000"/>
              <w:bottom w:val="single" w:sz="4" w:space="0" w:color="000000"/>
              <w:right w:val="single" w:sz="4" w:space="0" w:color="000000"/>
            </w:tcBorders>
          </w:tcPr>
          <w:p w:rsidR="00EE78EA" w:rsidRDefault="00EE78EA" w:rsidP="00764D1C">
            <w:pPr>
              <w:spacing w:after="0" w:line="240" w:lineRule="auto"/>
              <w:rPr>
                <w:rFonts w:ascii="Times New Roman" w:hAnsi="Times New Roman" w:cs="Times New Roman"/>
                <w:sz w:val="24"/>
                <w:szCs w:val="24"/>
              </w:rPr>
            </w:pPr>
            <w:r w:rsidRPr="003F6D8F">
              <w:rPr>
                <w:rFonts w:ascii="Times New Roman" w:hAnsi="Times New Roman"/>
                <w:sz w:val="20"/>
                <w:szCs w:val="20"/>
              </w:rPr>
              <w:t xml:space="preserve">Оказание информационной и консультационной поддержки </w:t>
            </w:r>
            <w:proofErr w:type="gramStart"/>
            <w:r w:rsidRPr="003F6D8F">
              <w:rPr>
                <w:rFonts w:ascii="Times New Roman" w:hAnsi="Times New Roman"/>
                <w:sz w:val="20"/>
                <w:szCs w:val="20"/>
              </w:rPr>
              <w:t>организациям</w:t>
            </w:r>
            <w:proofErr w:type="gramEnd"/>
            <w:r>
              <w:rPr>
                <w:rFonts w:ascii="Times New Roman" w:hAnsi="Times New Roman"/>
                <w:sz w:val="20"/>
                <w:szCs w:val="20"/>
              </w:rPr>
              <w:t xml:space="preserve"> </w:t>
            </w:r>
            <w:r w:rsidRPr="003F6D8F">
              <w:rPr>
                <w:rFonts w:ascii="Times New Roman" w:hAnsi="Times New Roman"/>
                <w:sz w:val="20"/>
                <w:szCs w:val="20"/>
              </w:rPr>
              <w:t xml:space="preserve"> осуществляющим образовательную деятельность по </w:t>
            </w:r>
            <w:r>
              <w:rPr>
                <w:rFonts w:ascii="Times New Roman" w:hAnsi="Times New Roman"/>
                <w:sz w:val="20"/>
                <w:szCs w:val="20"/>
              </w:rPr>
              <w:t>дополнитель</w:t>
            </w:r>
            <w:r w:rsidRPr="003F6D8F">
              <w:rPr>
                <w:rFonts w:ascii="Times New Roman" w:hAnsi="Times New Roman"/>
                <w:sz w:val="20"/>
                <w:szCs w:val="20"/>
              </w:rPr>
              <w:t>ным общеобразовательным программам</w:t>
            </w:r>
            <w:r>
              <w:rPr>
                <w:rFonts w:ascii="Times New Roman" w:hAnsi="Times New Roman"/>
                <w:sz w:val="20"/>
                <w:szCs w:val="20"/>
              </w:rPr>
              <w:t xml:space="preserve">, желающим стать </w:t>
            </w:r>
            <w:r w:rsidRPr="002777C5">
              <w:rPr>
                <w:rFonts w:ascii="Times New Roman" w:hAnsi="Times New Roman"/>
                <w:sz w:val="20"/>
                <w:szCs w:val="20"/>
              </w:rPr>
              <w:t>негосударственным</w:t>
            </w:r>
            <w:r>
              <w:rPr>
                <w:rFonts w:ascii="Times New Roman" w:hAnsi="Times New Roman"/>
                <w:sz w:val="20"/>
                <w:szCs w:val="20"/>
              </w:rPr>
              <w:t>и</w:t>
            </w:r>
            <w:r w:rsidRPr="002777C5">
              <w:rPr>
                <w:rFonts w:ascii="Times New Roman" w:hAnsi="Times New Roman"/>
                <w:sz w:val="20"/>
                <w:szCs w:val="20"/>
              </w:rPr>
              <w:t xml:space="preserve"> (частным</w:t>
            </w:r>
            <w:r>
              <w:rPr>
                <w:rFonts w:ascii="Times New Roman" w:hAnsi="Times New Roman"/>
                <w:sz w:val="20"/>
                <w:szCs w:val="20"/>
              </w:rPr>
              <w:t>и</w:t>
            </w:r>
            <w:r w:rsidRPr="002777C5">
              <w:rPr>
                <w:rFonts w:ascii="Times New Roman" w:hAnsi="Times New Roman"/>
                <w:sz w:val="20"/>
                <w:szCs w:val="20"/>
              </w:rPr>
              <w:t>)</w:t>
            </w:r>
          </w:p>
        </w:tc>
        <w:tc>
          <w:tcPr>
            <w:tcW w:w="1120"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EE78EA" w:rsidRPr="005F7282" w:rsidRDefault="003B79CD" w:rsidP="003B79CD">
            <w:pPr>
              <w:rPr>
                <w:rFonts w:ascii="Times New Roman" w:hAnsi="Times New Roman" w:cs="Times New Roman"/>
                <w:sz w:val="20"/>
                <w:szCs w:val="20"/>
              </w:rPr>
            </w:pPr>
            <w:r w:rsidRPr="003B79CD">
              <w:rPr>
                <w:rFonts w:ascii="Times New Roman" w:eastAsiaTheme="minorEastAsia" w:hAnsi="Times New Roman" w:cs="Times New Roman"/>
                <w:sz w:val="20"/>
                <w:szCs w:val="20"/>
                <w:lang w:eastAsia="ru-RU"/>
              </w:rPr>
              <w:t>Проведен мониторинг состояния конкурентной среды на рынке услуг дополнительного образования.</w:t>
            </w:r>
            <w:r>
              <w:rPr>
                <w:rFonts w:ascii="Times New Roman" w:eastAsiaTheme="minorEastAsia" w:hAnsi="Times New Roman" w:cs="Times New Roman"/>
                <w:sz w:val="20"/>
                <w:szCs w:val="20"/>
                <w:lang w:eastAsia="ru-RU"/>
              </w:rPr>
              <w:br/>
            </w:r>
            <w:r w:rsidRPr="003B79CD">
              <w:rPr>
                <w:rFonts w:ascii="Times New Roman" w:eastAsiaTheme="minorEastAsia" w:hAnsi="Times New Roman" w:cs="Times New Roman"/>
                <w:sz w:val="20"/>
                <w:szCs w:val="20"/>
                <w:lang w:eastAsia="ru-RU"/>
              </w:rPr>
              <w:t>На официальном сайте МКУ ДО «</w:t>
            </w:r>
            <w:proofErr w:type="spellStart"/>
            <w:r w:rsidRPr="003B79CD">
              <w:rPr>
                <w:rFonts w:ascii="Times New Roman" w:eastAsiaTheme="minorEastAsia" w:hAnsi="Times New Roman" w:cs="Times New Roman"/>
                <w:sz w:val="20"/>
                <w:szCs w:val="20"/>
                <w:lang w:eastAsia="ru-RU"/>
              </w:rPr>
              <w:t>Лямбирский</w:t>
            </w:r>
            <w:proofErr w:type="spellEnd"/>
            <w:r w:rsidRPr="003B79CD">
              <w:rPr>
                <w:rFonts w:ascii="Times New Roman" w:eastAsiaTheme="minorEastAsia" w:hAnsi="Times New Roman" w:cs="Times New Roman"/>
                <w:sz w:val="20"/>
                <w:szCs w:val="20"/>
                <w:lang w:eastAsia="ru-RU"/>
              </w:rPr>
              <w:t xml:space="preserve"> ДДТ» и Центр развития «Лидер»  размещена актуальная информация о дополнительных образовательных программах в Лямбирском муниципальном районе.</w:t>
            </w:r>
          </w:p>
        </w:tc>
      </w:tr>
      <w:tr w:rsidR="00EE78EA"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EE78EA" w:rsidRPr="005F7282" w:rsidRDefault="00EE78EA" w:rsidP="00AD18DD">
            <w:pPr>
              <w:rPr>
                <w:rFonts w:ascii="Times New Roman" w:hAnsi="Times New Roman" w:cs="Times New Roman"/>
                <w:sz w:val="20"/>
                <w:szCs w:val="20"/>
              </w:rPr>
            </w:pPr>
            <w:r>
              <w:rPr>
                <w:rFonts w:ascii="Times New Roman" w:hAnsi="Times New Roman" w:cs="Times New Roman"/>
                <w:sz w:val="20"/>
                <w:szCs w:val="20"/>
              </w:rPr>
              <w:t>1.2.2</w:t>
            </w:r>
          </w:p>
        </w:tc>
        <w:tc>
          <w:tcPr>
            <w:tcW w:w="3321" w:type="dxa"/>
            <w:tcBorders>
              <w:top w:val="single" w:sz="4" w:space="0" w:color="000000"/>
              <w:left w:val="single" w:sz="4" w:space="0" w:color="000000"/>
              <w:bottom w:val="single" w:sz="4" w:space="0" w:color="000000"/>
              <w:right w:val="single" w:sz="4" w:space="0" w:color="000000"/>
            </w:tcBorders>
            <w:vAlign w:val="center"/>
          </w:tcPr>
          <w:p w:rsidR="00EE78EA" w:rsidRPr="004F6CCF" w:rsidRDefault="00EE78EA" w:rsidP="00764D1C">
            <w:pPr>
              <w:autoSpaceDE w:val="0"/>
              <w:autoSpaceDN w:val="0"/>
              <w:adjustRightInd w:val="0"/>
              <w:spacing w:after="0" w:line="240" w:lineRule="auto"/>
              <w:rPr>
                <w:rFonts w:ascii="Times New Roman" w:hAnsi="Times New Roman"/>
                <w:sz w:val="20"/>
                <w:szCs w:val="20"/>
              </w:rPr>
            </w:pPr>
            <w:r w:rsidRPr="00711050">
              <w:rPr>
                <w:rFonts w:ascii="Times New Roman" w:hAnsi="Times New Roman"/>
                <w:sz w:val="20"/>
                <w:szCs w:val="20"/>
              </w:rPr>
              <w:t xml:space="preserve">Реализация регионального проекта «Успех каждого ребёнка» в </w:t>
            </w:r>
            <w:r>
              <w:rPr>
                <w:rFonts w:ascii="Times New Roman" w:hAnsi="Times New Roman"/>
                <w:sz w:val="20"/>
                <w:szCs w:val="20"/>
              </w:rPr>
              <w:t>Лямбирском</w:t>
            </w:r>
            <w:r w:rsidRPr="00711050">
              <w:rPr>
                <w:rFonts w:ascii="Times New Roman" w:hAnsi="Times New Roman"/>
                <w:sz w:val="20"/>
                <w:szCs w:val="20"/>
              </w:rPr>
              <w:t xml:space="preserve"> муниципальном районе</w:t>
            </w:r>
          </w:p>
        </w:tc>
        <w:tc>
          <w:tcPr>
            <w:tcW w:w="1120"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EE78EA" w:rsidRPr="005F7282" w:rsidRDefault="00306975" w:rsidP="00306975">
            <w:pPr>
              <w:rPr>
                <w:rFonts w:ascii="Times New Roman" w:hAnsi="Times New Roman" w:cs="Times New Roman"/>
                <w:sz w:val="20"/>
                <w:szCs w:val="20"/>
              </w:rPr>
            </w:pPr>
            <w:r w:rsidRPr="00306975">
              <w:rPr>
                <w:rFonts w:ascii="Times New Roman" w:hAnsi="Times New Roman" w:cs="Times New Roman"/>
                <w:sz w:val="20"/>
                <w:szCs w:val="20"/>
              </w:rPr>
              <w:t>В рамках Федерального проекта «Успех каждого ребенка» национального проекта «Образование» в 2022 году в Лямбирском  детском доме творчества продолжили работу 6 кружков, открытые ранее в рамках создания  новых мест дополнительного образования с охватом 135 обучающихся («Человек и его здоровье», «Робототехника», «Пресс-центр»).</w:t>
            </w:r>
            <w:r>
              <w:rPr>
                <w:rFonts w:ascii="Times New Roman" w:hAnsi="Times New Roman" w:cs="Times New Roman"/>
                <w:sz w:val="20"/>
                <w:szCs w:val="20"/>
              </w:rPr>
              <w:br/>
              <w:t>К</w:t>
            </w:r>
            <w:r w:rsidRPr="00306975">
              <w:rPr>
                <w:rFonts w:ascii="Times New Roman" w:hAnsi="Times New Roman" w:cs="Times New Roman"/>
                <w:sz w:val="20"/>
                <w:szCs w:val="20"/>
              </w:rPr>
              <w:t>роме того, в 2022 году 150 школьников продолжили обучение по дополнительным общеобразовательным общеразвивающим программам в кружках образовательных учреждений района, открытых в рамках создания новых мест дополнительного образования в 2020 году.</w:t>
            </w:r>
          </w:p>
        </w:tc>
      </w:tr>
      <w:tr w:rsidR="00EE78EA"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EE78EA" w:rsidRPr="005F7282" w:rsidRDefault="00EE78EA" w:rsidP="00AD18DD">
            <w:pPr>
              <w:rPr>
                <w:rFonts w:ascii="Times New Roman" w:hAnsi="Times New Roman" w:cs="Times New Roman"/>
                <w:sz w:val="20"/>
                <w:szCs w:val="20"/>
              </w:rPr>
            </w:pPr>
            <w:r>
              <w:rPr>
                <w:rFonts w:ascii="Times New Roman" w:hAnsi="Times New Roman" w:cs="Times New Roman"/>
                <w:sz w:val="20"/>
                <w:szCs w:val="20"/>
              </w:rPr>
              <w:t>1.2.3</w:t>
            </w:r>
          </w:p>
        </w:tc>
        <w:tc>
          <w:tcPr>
            <w:tcW w:w="3321" w:type="dxa"/>
            <w:tcBorders>
              <w:top w:val="single" w:sz="4" w:space="0" w:color="000000"/>
              <w:left w:val="single" w:sz="4" w:space="0" w:color="000000"/>
              <w:bottom w:val="single" w:sz="4" w:space="0" w:color="000000"/>
              <w:right w:val="single" w:sz="4" w:space="0" w:color="000000"/>
            </w:tcBorders>
          </w:tcPr>
          <w:p w:rsidR="00EE78EA" w:rsidRPr="00012381" w:rsidRDefault="00EE78EA" w:rsidP="00764D1C">
            <w:pPr>
              <w:spacing w:line="240" w:lineRule="auto"/>
              <w:rPr>
                <w:rFonts w:ascii="Times New Roman" w:hAnsi="Times New Roman" w:cs="Times New Roman"/>
              </w:rPr>
            </w:pPr>
            <w:r w:rsidRPr="00012381">
              <w:rPr>
                <w:rFonts w:ascii="Times New Roman" w:hAnsi="Times New Roman" w:cs="Times New Roman"/>
              </w:rPr>
              <w:t>Переход на персонифицированное финансирование дополнительного образования в рамках реализации регионального проекта «Успех каждого ребёнка»</w:t>
            </w:r>
          </w:p>
        </w:tc>
        <w:tc>
          <w:tcPr>
            <w:tcW w:w="1120"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EE78EA" w:rsidRDefault="00EE78EA" w:rsidP="00EE78EA">
            <w:pPr>
              <w:jc w:val="center"/>
            </w:pPr>
            <w:r w:rsidRPr="00FD10BE">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EE78EA" w:rsidRPr="005F7282" w:rsidRDefault="00306975" w:rsidP="00306975">
            <w:pPr>
              <w:rPr>
                <w:rFonts w:ascii="Times New Roman" w:hAnsi="Times New Roman" w:cs="Times New Roman"/>
                <w:sz w:val="20"/>
                <w:szCs w:val="20"/>
              </w:rPr>
            </w:pPr>
            <w:r w:rsidRPr="00306975">
              <w:rPr>
                <w:rFonts w:ascii="Times New Roman" w:hAnsi="Times New Roman" w:cs="Times New Roman"/>
                <w:sz w:val="20"/>
                <w:szCs w:val="20"/>
              </w:rPr>
              <w:t xml:space="preserve">      В рамках реализации регионального проекта «Успех каждого ребенка» в районе внедрено персонифицированное финансирование в системе дополнительного образования детей. Учреждениями дополнительного образования проводится выдача сертификатов учёта всем проживающим на территории района детям в возрасте от 5 до 18 лет для создания базы потенциальных получателей услуги по дополнительному образованию, что в дальнейшем позволит им обучаться бесплатно, используя бюджетные средства, в любой </w:t>
            </w:r>
            <w:r w:rsidRPr="00306975">
              <w:rPr>
                <w:rFonts w:ascii="Times New Roman" w:hAnsi="Times New Roman" w:cs="Times New Roman"/>
                <w:sz w:val="20"/>
                <w:szCs w:val="20"/>
              </w:rPr>
              <w:lastRenderedPageBreak/>
              <w:t xml:space="preserve">организации, имеющей лицензию на реализацию программ дополнительного образования. </w:t>
            </w:r>
            <w:r w:rsidR="00484C15" w:rsidRPr="00484C15">
              <w:rPr>
                <w:rFonts w:ascii="Times New Roman" w:hAnsi="Times New Roman" w:cs="Times New Roman"/>
                <w:sz w:val="20"/>
                <w:szCs w:val="20"/>
              </w:rPr>
              <w:t>В 2022 году продолжилось внедрение персонифицированного финансирования в учреждениях дополнительного образования района. За счет средств бюджета Лямбирского муниципального района были обеспечены 442 сертификата  персонифицированного финансирования, установленный номинал сертификата 8103 рубля. Всего учреждениями дополнительного образования было реализовано 20 сертифицированных программ различной направленности: технической, физкультурно-спортивной, художественной, социально-педагогической.</w:t>
            </w:r>
          </w:p>
        </w:tc>
      </w:tr>
      <w:tr w:rsidR="00262B33" w:rsidRPr="00262B33"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262B33" w:rsidRPr="00262B33" w:rsidRDefault="00262B33" w:rsidP="00262B33">
            <w:pPr>
              <w:jc w:val="center"/>
              <w:rPr>
                <w:rFonts w:ascii="Times New Roman" w:hAnsi="Times New Roman" w:cs="Times New Roman"/>
                <w:sz w:val="24"/>
                <w:szCs w:val="24"/>
              </w:rPr>
            </w:pPr>
            <w:r w:rsidRPr="00262B33">
              <w:rPr>
                <w:rFonts w:ascii="Times New Roman" w:hAnsi="Times New Roman" w:cs="Times New Roman"/>
                <w:b/>
                <w:sz w:val="24"/>
                <w:szCs w:val="24"/>
              </w:rPr>
              <w:lastRenderedPageBreak/>
              <w:t>2. Рынок услуг дошкольного образования</w:t>
            </w:r>
          </w:p>
        </w:tc>
      </w:tr>
      <w:tr w:rsidR="00262B33" w:rsidRPr="005F7282" w:rsidTr="004F00EE">
        <w:trPr>
          <w:gridAfter w:val="1"/>
          <w:wAfter w:w="15667" w:type="dxa"/>
          <w:trHeight w:val="311"/>
        </w:trPr>
        <w:tc>
          <w:tcPr>
            <w:tcW w:w="769" w:type="dxa"/>
            <w:tcBorders>
              <w:top w:val="single" w:sz="4" w:space="0" w:color="000000"/>
              <w:left w:val="single" w:sz="4" w:space="0" w:color="000000"/>
              <w:bottom w:val="single" w:sz="4" w:space="0" w:color="000000"/>
              <w:right w:val="single" w:sz="4" w:space="0" w:color="000000"/>
            </w:tcBorders>
          </w:tcPr>
          <w:p w:rsidR="00262B33" w:rsidRPr="005F7282" w:rsidRDefault="00262B33" w:rsidP="00E36356">
            <w:pPr>
              <w:rPr>
                <w:rFonts w:ascii="Times New Roman" w:hAnsi="Times New Roman" w:cs="Times New Roman"/>
                <w:sz w:val="20"/>
                <w:szCs w:val="20"/>
              </w:rPr>
            </w:pPr>
          </w:p>
        </w:tc>
        <w:tc>
          <w:tcPr>
            <w:tcW w:w="13736" w:type="dxa"/>
            <w:gridSpan w:val="8"/>
            <w:tcBorders>
              <w:top w:val="single" w:sz="4" w:space="0" w:color="000000"/>
              <w:left w:val="single" w:sz="4" w:space="0" w:color="000000"/>
              <w:bottom w:val="single" w:sz="4" w:space="0" w:color="000000"/>
              <w:right w:val="single" w:sz="4" w:space="0" w:color="000000"/>
            </w:tcBorders>
          </w:tcPr>
          <w:p w:rsidR="00262B33" w:rsidRPr="00AD18DD" w:rsidRDefault="002E1D55" w:rsidP="00E36356">
            <w:pPr>
              <w:jc w:val="center"/>
              <w:rPr>
                <w:rFonts w:ascii="Times New Roman" w:hAnsi="Times New Roman" w:cs="Times New Roman"/>
                <w:b/>
                <w:sz w:val="24"/>
                <w:szCs w:val="24"/>
              </w:rPr>
            </w:pPr>
            <w:r>
              <w:rPr>
                <w:rFonts w:ascii="Times New Roman" w:hAnsi="Times New Roman" w:cs="Times New Roman"/>
                <w:b/>
                <w:sz w:val="24"/>
                <w:szCs w:val="24"/>
              </w:rPr>
              <w:t>2</w:t>
            </w:r>
            <w:r w:rsidR="00262B33">
              <w:rPr>
                <w:rFonts w:ascii="Times New Roman" w:hAnsi="Times New Roman" w:cs="Times New Roman"/>
                <w:b/>
                <w:sz w:val="24"/>
                <w:szCs w:val="24"/>
              </w:rPr>
              <w:t>.1 Показатели</w:t>
            </w:r>
          </w:p>
        </w:tc>
      </w:tr>
      <w:tr w:rsidR="00484C15" w:rsidRPr="005F7282" w:rsidTr="00484C15">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AD18DD">
            <w:pPr>
              <w:rPr>
                <w:rFonts w:ascii="Times New Roman" w:hAnsi="Times New Roman" w:cs="Times New Roman"/>
                <w:sz w:val="20"/>
                <w:szCs w:val="20"/>
              </w:rPr>
            </w:pPr>
            <w:r>
              <w:rPr>
                <w:rFonts w:ascii="Times New Roman" w:hAnsi="Times New Roman" w:cs="Times New Roman"/>
                <w:sz w:val="20"/>
                <w:szCs w:val="20"/>
              </w:rPr>
              <w:t>2.1.1</w:t>
            </w:r>
          </w:p>
        </w:tc>
        <w:tc>
          <w:tcPr>
            <w:tcW w:w="3321" w:type="dxa"/>
            <w:tcBorders>
              <w:top w:val="single" w:sz="4" w:space="0" w:color="000000"/>
              <w:left w:val="single" w:sz="4" w:space="0" w:color="000000"/>
              <w:bottom w:val="single" w:sz="4" w:space="0" w:color="000000"/>
              <w:right w:val="single" w:sz="4" w:space="0" w:color="000000"/>
            </w:tcBorders>
          </w:tcPr>
          <w:p w:rsidR="00484C15" w:rsidRPr="00012381" w:rsidRDefault="00484C15" w:rsidP="00764D1C">
            <w:pPr>
              <w:spacing w:line="240" w:lineRule="auto"/>
              <w:rPr>
                <w:rFonts w:ascii="Times New Roman" w:hAnsi="Times New Roman" w:cs="Times New Roman"/>
              </w:rPr>
            </w:pPr>
            <w:r w:rsidRPr="000D6BFE">
              <w:rPr>
                <w:rFonts w:ascii="Times New Roman" w:hAnsi="Times New Roman" w:cs="Times New Roman"/>
              </w:rPr>
              <w:t>Доля детей в возрасте 1-6 лет, получающих дошкольную образовательную услугу и (или) услугу по их содержанию в муниципальных дошкольных образовательных учреждениях в общей численности детей в возрасте 1-6 лет</w:t>
            </w:r>
            <w:r>
              <w:rPr>
                <w:rFonts w:ascii="Times New Roman" w:hAnsi="Times New Roman" w:cs="Times New Roman"/>
              </w:rPr>
              <w:t>,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376787">
            <w:pPr>
              <w:jc w:val="center"/>
              <w:rPr>
                <w:rFonts w:ascii="Times New Roman" w:hAnsi="Times New Roman" w:cs="Times New Roman"/>
                <w:sz w:val="20"/>
                <w:szCs w:val="20"/>
              </w:rPr>
            </w:pPr>
            <w:r>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376787">
            <w:pPr>
              <w:jc w:val="center"/>
              <w:rPr>
                <w:rFonts w:ascii="Times New Roman" w:hAnsi="Times New Roman" w:cs="Times New Roman"/>
                <w:sz w:val="20"/>
                <w:szCs w:val="20"/>
              </w:rPr>
            </w:pPr>
            <w:r>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376787">
            <w:pPr>
              <w:jc w:val="center"/>
              <w:rPr>
                <w:rFonts w:ascii="Times New Roman" w:hAnsi="Times New Roman" w:cs="Times New Roman"/>
                <w:sz w:val="20"/>
                <w:szCs w:val="20"/>
              </w:rPr>
            </w:pPr>
            <w:r>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376787">
            <w:pPr>
              <w:jc w:val="center"/>
              <w:rPr>
                <w:rFonts w:ascii="Times New Roman" w:hAnsi="Times New Roman" w:cs="Times New Roman"/>
                <w:sz w:val="20"/>
                <w:szCs w:val="20"/>
              </w:rPr>
            </w:pPr>
            <w:r>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4C15" w:rsidRPr="005F7282" w:rsidRDefault="00484C15" w:rsidP="00376787">
            <w:pPr>
              <w:jc w:val="center"/>
              <w:rPr>
                <w:rFonts w:ascii="Times New Roman" w:hAnsi="Times New Roman" w:cs="Times New Roman"/>
                <w:sz w:val="20"/>
                <w:szCs w:val="20"/>
              </w:rPr>
            </w:pPr>
            <w:r w:rsidRPr="00262B33">
              <w:rPr>
                <w:rFonts w:ascii="Times New Roman" w:hAnsi="Times New Roman" w:cs="Times New Roman"/>
                <w:sz w:val="20"/>
                <w:szCs w:val="20"/>
              </w:rPr>
              <w:t>61,1</w:t>
            </w:r>
          </w:p>
        </w:tc>
        <w:tc>
          <w:tcPr>
            <w:tcW w:w="989" w:type="dxa"/>
            <w:tcBorders>
              <w:top w:val="single" w:sz="4" w:space="0" w:color="000000"/>
              <w:left w:val="single" w:sz="4" w:space="0" w:color="000000"/>
              <w:bottom w:val="single" w:sz="4" w:space="0" w:color="000000"/>
              <w:right w:val="single" w:sz="4" w:space="0" w:color="000000"/>
            </w:tcBorders>
            <w:shd w:val="clear" w:color="auto" w:fill="auto"/>
          </w:tcPr>
          <w:p w:rsidR="00484C15" w:rsidRDefault="00484C15" w:rsidP="00EF4C03">
            <w:pPr>
              <w:rPr>
                <w:rFonts w:ascii="Times New Roman" w:hAnsi="Times New Roman" w:cs="Times New Roman"/>
                <w:sz w:val="20"/>
                <w:szCs w:val="20"/>
              </w:rPr>
            </w:pPr>
          </w:p>
          <w:p w:rsidR="00484C15" w:rsidRDefault="00484C15" w:rsidP="00EF4C03">
            <w:pPr>
              <w:rPr>
                <w:rFonts w:ascii="Times New Roman" w:hAnsi="Times New Roman" w:cs="Times New Roman"/>
                <w:sz w:val="20"/>
                <w:szCs w:val="20"/>
              </w:rPr>
            </w:pPr>
          </w:p>
          <w:p w:rsidR="00484C15" w:rsidRPr="005F7282" w:rsidRDefault="00484C15" w:rsidP="00EF4C03">
            <w:pPr>
              <w:rPr>
                <w:rFonts w:ascii="Times New Roman" w:hAnsi="Times New Roman" w:cs="Times New Roman"/>
                <w:sz w:val="20"/>
                <w:szCs w:val="20"/>
              </w:rPr>
            </w:pPr>
            <w:r>
              <w:rPr>
                <w:rFonts w:ascii="Times New Roman" w:hAnsi="Times New Roman" w:cs="Times New Roman"/>
                <w:sz w:val="20"/>
                <w:szCs w:val="20"/>
              </w:rPr>
              <w:t xml:space="preserve">   64,2</w:t>
            </w:r>
          </w:p>
        </w:tc>
        <w:tc>
          <w:tcPr>
            <w:tcW w:w="4336" w:type="dxa"/>
            <w:tcBorders>
              <w:top w:val="single" w:sz="4" w:space="0" w:color="000000"/>
              <w:left w:val="single" w:sz="4" w:space="0" w:color="000000"/>
              <w:bottom w:val="single" w:sz="4" w:space="0" w:color="000000"/>
              <w:right w:val="single" w:sz="4" w:space="0" w:color="000000"/>
            </w:tcBorders>
            <w:shd w:val="clear" w:color="auto" w:fill="auto"/>
          </w:tcPr>
          <w:p w:rsidR="00484C15" w:rsidRDefault="00484C15" w:rsidP="00EF4C03">
            <w:pPr>
              <w:rPr>
                <w:rFonts w:ascii="Times New Roman" w:hAnsi="Times New Roman" w:cs="Times New Roman"/>
                <w:sz w:val="20"/>
                <w:szCs w:val="20"/>
              </w:rPr>
            </w:pPr>
          </w:p>
          <w:p w:rsidR="00484C15" w:rsidRDefault="00484C15" w:rsidP="00484C15">
            <w:pPr>
              <w:rPr>
                <w:rFonts w:ascii="Times New Roman" w:hAnsi="Times New Roman" w:cs="Times New Roman"/>
                <w:sz w:val="20"/>
                <w:szCs w:val="20"/>
              </w:rPr>
            </w:pPr>
          </w:p>
          <w:p w:rsidR="00484C15" w:rsidRPr="00484C15" w:rsidRDefault="00484C15" w:rsidP="00484C15">
            <w:pPr>
              <w:tabs>
                <w:tab w:val="left" w:pos="1580"/>
              </w:tabs>
              <w:rPr>
                <w:rFonts w:ascii="Times New Roman" w:hAnsi="Times New Roman" w:cs="Times New Roman"/>
                <w:sz w:val="20"/>
                <w:szCs w:val="20"/>
              </w:rPr>
            </w:pPr>
            <w:r>
              <w:rPr>
                <w:rFonts w:ascii="Times New Roman" w:hAnsi="Times New Roman" w:cs="Times New Roman"/>
                <w:sz w:val="20"/>
                <w:szCs w:val="20"/>
              </w:rPr>
              <w:tab/>
              <w:t>105,0%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E36356">
            <w:pPr>
              <w:jc w:val="center"/>
              <w:rPr>
                <w:rFonts w:ascii="Times New Roman" w:hAnsi="Times New Roman" w:cs="Times New Roman"/>
                <w:sz w:val="20"/>
                <w:szCs w:val="20"/>
              </w:rPr>
            </w:pPr>
            <w:r w:rsidRPr="006D4312">
              <w:rPr>
                <w:rFonts w:ascii="Times New Roman" w:hAnsi="Times New Roman" w:cs="Times New Roman"/>
                <w:b/>
                <w:sz w:val="24"/>
                <w:szCs w:val="24"/>
              </w:rPr>
              <w:t xml:space="preserve">2.2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AD18DD">
            <w:pPr>
              <w:rPr>
                <w:rFonts w:ascii="Times New Roman" w:hAnsi="Times New Roman" w:cs="Times New Roman"/>
                <w:sz w:val="20"/>
                <w:szCs w:val="20"/>
              </w:rPr>
            </w:pPr>
            <w:r>
              <w:rPr>
                <w:rFonts w:ascii="Times New Roman" w:hAnsi="Times New Roman" w:cs="Times New Roman"/>
                <w:sz w:val="20"/>
                <w:szCs w:val="20"/>
              </w:rPr>
              <w:t>2.2.1</w:t>
            </w:r>
          </w:p>
        </w:tc>
        <w:tc>
          <w:tcPr>
            <w:tcW w:w="3321" w:type="dxa"/>
            <w:tcBorders>
              <w:top w:val="single" w:sz="4" w:space="0" w:color="000000"/>
              <w:left w:val="single" w:sz="4" w:space="0" w:color="000000"/>
              <w:bottom w:val="single" w:sz="4" w:space="0" w:color="000000"/>
              <w:right w:val="single" w:sz="4" w:space="0" w:color="000000"/>
            </w:tcBorders>
          </w:tcPr>
          <w:p w:rsidR="00484C15" w:rsidRPr="00012381" w:rsidRDefault="00484C15" w:rsidP="00764D1C">
            <w:pPr>
              <w:spacing w:line="240" w:lineRule="auto"/>
              <w:rPr>
                <w:rFonts w:ascii="Times New Roman" w:hAnsi="Times New Roman" w:cs="Times New Roman"/>
              </w:rPr>
            </w:pPr>
            <w:r w:rsidRPr="00CC4C6D">
              <w:rPr>
                <w:rFonts w:ascii="Times New Roman" w:hAnsi="Times New Roman" w:cs="Times New Roman"/>
              </w:rPr>
              <w:t>Увеличение количества детей в возрасте 1-6 лет получающих услуги по дошкольному образованию</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78EA">
            <w:pPr>
              <w:jc w:val="center"/>
            </w:pPr>
            <w:r w:rsidRPr="00EF07D3">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78EA">
            <w:pPr>
              <w:jc w:val="center"/>
            </w:pPr>
            <w:r w:rsidRPr="00EF07D3">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78EA">
            <w:pPr>
              <w:jc w:val="center"/>
            </w:pPr>
            <w:r w:rsidRPr="00EF07D3">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78EA">
            <w:pPr>
              <w:jc w:val="center"/>
            </w:pPr>
            <w:r w:rsidRPr="00EF07D3">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78EA">
            <w:pPr>
              <w:jc w:val="center"/>
            </w:pPr>
            <w:r w:rsidRPr="00EF07D3">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78EA">
            <w:pPr>
              <w:jc w:val="center"/>
            </w:pPr>
            <w:r w:rsidRPr="00EF07D3">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3E5853">
            <w:pPr>
              <w:rPr>
                <w:rFonts w:ascii="Times New Roman" w:hAnsi="Times New Roman" w:cs="Times New Roman"/>
                <w:sz w:val="20"/>
                <w:szCs w:val="20"/>
              </w:rPr>
            </w:pPr>
            <w:proofErr w:type="gramStart"/>
            <w:r>
              <w:rPr>
                <w:rFonts w:ascii="Times New Roman" w:hAnsi="Times New Roman" w:cs="Times New Roman"/>
                <w:sz w:val="20"/>
                <w:szCs w:val="20"/>
              </w:rPr>
              <w:t>В</w:t>
            </w:r>
            <w:r w:rsidRPr="003E5853">
              <w:rPr>
                <w:rFonts w:ascii="Times New Roman" w:hAnsi="Times New Roman" w:cs="Times New Roman"/>
                <w:sz w:val="20"/>
                <w:szCs w:val="20"/>
              </w:rPr>
              <w:t xml:space="preserve"> Лямбирском муниципальном районе функционируют 7 дошкольных образовательных учреждений (МБДОУ «Александровский детский сад «Ягодка», МБДОУ «</w:t>
            </w:r>
            <w:proofErr w:type="spellStart"/>
            <w:r w:rsidRPr="003E5853">
              <w:rPr>
                <w:rFonts w:ascii="Times New Roman" w:hAnsi="Times New Roman" w:cs="Times New Roman"/>
                <w:sz w:val="20"/>
                <w:szCs w:val="20"/>
              </w:rPr>
              <w:t>Атемарский</w:t>
            </w:r>
            <w:proofErr w:type="spellEnd"/>
            <w:r w:rsidRPr="003E5853">
              <w:rPr>
                <w:rFonts w:ascii="Times New Roman" w:hAnsi="Times New Roman" w:cs="Times New Roman"/>
                <w:sz w:val="20"/>
                <w:szCs w:val="20"/>
              </w:rPr>
              <w:t xml:space="preserve"> детский сад № 1 «Теремок», МБДОУ «</w:t>
            </w:r>
            <w:proofErr w:type="spellStart"/>
            <w:r w:rsidRPr="003E5853">
              <w:rPr>
                <w:rFonts w:ascii="Times New Roman" w:hAnsi="Times New Roman" w:cs="Times New Roman"/>
                <w:sz w:val="20"/>
                <w:szCs w:val="20"/>
              </w:rPr>
              <w:t>Большеелховский</w:t>
            </w:r>
            <w:proofErr w:type="spellEnd"/>
            <w:r w:rsidRPr="003E5853">
              <w:rPr>
                <w:rFonts w:ascii="Times New Roman" w:hAnsi="Times New Roman" w:cs="Times New Roman"/>
                <w:sz w:val="20"/>
                <w:szCs w:val="20"/>
              </w:rPr>
              <w:t xml:space="preserve"> детский сад №1 комбинированного вида», МБДОУ «Коммунарский детский сад </w:t>
            </w:r>
            <w:r w:rsidRPr="003E5853">
              <w:rPr>
                <w:rFonts w:ascii="Times New Roman" w:hAnsi="Times New Roman" w:cs="Times New Roman"/>
                <w:sz w:val="20"/>
                <w:szCs w:val="20"/>
              </w:rPr>
              <w:lastRenderedPageBreak/>
              <w:t>«Солнышко», МБДОУ «</w:t>
            </w:r>
            <w:proofErr w:type="spellStart"/>
            <w:r w:rsidRPr="003E5853">
              <w:rPr>
                <w:rFonts w:ascii="Times New Roman" w:hAnsi="Times New Roman" w:cs="Times New Roman"/>
                <w:sz w:val="20"/>
                <w:szCs w:val="20"/>
              </w:rPr>
              <w:t>Лямбирский</w:t>
            </w:r>
            <w:proofErr w:type="spellEnd"/>
            <w:r w:rsidRPr="003E5853">
              <w:rPr>
                <w:rFonts w:ascii="Times New Roman" w:hAnsi="Times New Roman" w:cs="Times New Roman"/>
                <w:sz w:val="20"/>
                <w:szCs w:val="20"/>
              </w:rPr>
              <w:t xml:space="preserve"> детский сад №2 «Родничок», МБДОУ «</w:t>
            </w:r>
            <w:proofErr w:type="spellStart"/>
            <w:r w:rsidRPr="003E5853">
              <w:rPr>
                <w:rFonts w:ascii="Times New Roman" w:hAnsi="Times New Roman" w:cs="Times New Roman"/>
                <w:sz w:val="20"/>
                <w:szCs w:val="20"/>
              </w:rPr>
              <w:t>Лямбирский</w:t>
            </w:r>
            <w:proofErr w:type="spellEnd"/>
            <w:r w:rsidRPr="003E5853">
              <w:rPr>
                <w:rFonts w:ascii="Times New Roman" w:hAnsi="Times New Roman" w:cs="Times New Roman"/>
                <w:sz w:val="20"/>
                <w:szCs w:val="20"/>
              </w:rPr>
              <w:t xml:space="preserve"> детский сад №3 комбинированного вида», МБДОУ «</w:t>
            </w:r>
            <w:proofErr w:type="spellStart"/>
            <w:r w:rsidRPr="003E5853">
              <w:rPr>
                <w:rFonts w:ascii="Times New Roman" w:hAnsi="Times New Roman" w:cs="Times New Roman"/>
                <w:sz w:val="20"/>
                <w:szCs w:val="20"/>
              </w:rPr>
              <w:t>Пензятский</w:t>
            </w:r>
            <w:proofErr w:type="spellEnd"/>
            <w:r w:rsidRPr="003E5853">
              <w:rPr>
                <w:rFonts w:ascii="Times New Roman" w:hAnsi="Times New Roman" w:cs="Times New Roman"/>
                <w:sz w:val="20"/>
                <w:szCs w:val="20"/>
              </w:rPr>
              <w:t xml:space="preserve"> детский сад») которые реализуют образовательную программу дошкольного образования с общим охватом детей 809</w:t>
            </w:r>
            <w:proofErr w:type="gramEnd"/>
            <w:r w:rsidRPr="003E5853">
              <w:rPr>
                <w:rFonts w:ascii="Times New Roman" w:hAnsi="Times New Roman" w:cs="Times New Roman"/>
                <w:sz w:val="20"/>
                <w:szCs w:val="20"/>
              </w:rPr>
              <w:t xml:space="preserve"> человек. На протяжении четырех последних лет (2019 г., 2020г., 2021г., 2022г.) в Лямбирском муниципальном районе сохраняется стабильная ситуация по ликвидации актуальной очереди детей в возрасте от 1,5 года до 7 лет.</w:t>
            </w:r>
          </w:p>
        </w:tc>
      </w:tr>
      <w:tr w:rsidR="00484C15" w:rsidRPr="00CC1FE0"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CC1FE0" w:rsidRDefault="00484C15" w:rsidP="00CC1FE0">
            <w:pPr>
              <w:jc w:val="center"/>
              <w:rPr>
                <w:rFonts w:ascii="Times New Roman" w:hAnsi="Times New Roman" w:cs="Times New Roman"/>
                <w:sz w:val="24"/>
                <w:szCs w:val="24"/>
              </w:rPr>
            </w:pPr>
            <w:r w:rsidRPr="00CC1FE0">
              <w:rPr>
                <w:rFonts w:ascii="Times New Roman" w:hAnsi="Times New Roman" w:cs="Times New Roman"/>
                <w:b/>
                <w:sz w:val="24"/>
                <w:szCs w:val="24"/>
              </w:rPr>
              <w:lastRenderedPageBreak/>
              <w:t>3. Рынок услуг общего образования.</w:t>
            </w:r>
          </w:p>
        </w:tc>
      </w:tr>
      <w:tr w:rsidR="00484C15" w:rsidRPr="005F7282" w:rsidTr="004F00EE">
        <w:trPr>
          <w:gridAfter w:val="1"/>
          <w:wAfter w:w="15667" w:type="dxa"/>
          <w:trHeight w:val="311"/>
        </w:trPr>
        <w:tc>
          <w:tcPr>
            <w:tcW w:w="769" w:type="dxa"/>
            <w:tcBorders>
              <w:top w:val="single" w:sz="4" w:space="0" w:color="000000"/>
              <w:left w:val="single" w:sz="4" w:space="0" w:color="000000"/>
              <w:bottom w:val="single" w:sz="4" w:space="0" w:color="000000"/>
              <w:right w:val="single" w:sz="4" w:space="0" w:color="000000"/>
            </w:tcBorders>
          </w:tcPr>
          <w:p w:rsidR="00484C15" w:rsidRPr="005F7282" w:rsidRDefault="00484C15" w:rsidP="00E36356">
            <w:pPr>
              <w:rPr>
                <w:rFonts w:ascii="Times New Roman" w:hAnsi="Times New Roman" w:cs="Times New Roman"/>
                <w:sz w:val="20"/>
                <w:szCs w:val="20"/>
              </w:rPr>
            </w:pPr>
          </w:p>
        </w:tc>
        <w:tc>
          <w:tcPr>
            <w:tcW w:w="13736" w:type="dxa"/>
            <w:gridSpan w:val="8"/>
            <w:tcBorders>
              <w:top w:val="single" w:sz="4" w:space="0" w:color="000000"/>
              <w:left w:val="single" w:sz="4" w:space="0" w:color="000000"/>
              <w:bottom w:val="single" w:sz="4" w:space="0" w:color="000000"/>
              <w:right w:val="single" w:sz="4" w:space="0" w:color="000000"/>
            </w:tcBorders>
          </w:tcPr>
          <w:p w:rsidR="00484C15" w:rsidRPr="00AD18DD" w:rsidRDefault="00484C15" w:rsidP="00E36356">
            <w:pPr>
              <w:jc w:val="center"/>
              <w:rPr>
                <w:rFonts w:ascii="Times New Roman" w:hAnsi="Times New Roman" w:cs="Times New Roman"/>
                <w:b/>
                <w:sz w:val="24"/>
                <w:szCs w:val="24"/>
              </w:rPr>
            </w:pPr>
            <w:r>
              <w:rPr>
                <w:rFonts w:ascii="Times New Roman" w:hAnsi="Times New Roman" w:cs="Times New Roman"/>
                <w:b/>
                <w:sz w:val="24"/>
                <w:szCs w:val="24"/>
              </w:rPr>
              <w:t>3.1 Показатели</w:t>
            </w:r>
          </w:p>
        </w:tc>
      </w:tr>
      <w:tr w:rsidR="00484C15" w:rsidRPr="005F7282" w:rsidTr="00484C15">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6951F7">
            <w:pPr>
              <w:rPr>
                <w:rFonts w:ascii="Times New Roman" w:hAnsi="Times New Roman" w:cs="Times New Roman"/>
                <w:sz w:val="20"/>
                <w:szCs w:val="20"/>
              </w:rPr>
            </w:pPr>
            <w:r>
              <w:rPr>
                <w:rFonts w:ascii="Times New Roman" w:hAnsi="Times New Roman" w:cs="Times New Roman"/>
                <w:sz w:val="20"/>
                <w:szCs w:val="20"/>
              </w:rPr>
              <w:t>3.1.1</w:t>
            </w:r>
          </w:p>
        </w:tc>
        <w:tc>
          <w:tcPr>
            <w:tcW w:w="3321" w:type="dxa"/>
            <w:tcBorders>
              <w:top w:val="single" w:sz="4" w:space="0" w:color="000000"/>
              <w:left w:val="single" w:sz="4" w:space="0" w:color="000000"/>
              <w:bottom w:val="single" w:sz="4" w:space="0" w:color="000000"/>
              <w:right w:val="single" w:sz="4" w:space="0" w:color="000000"/>
            </w:tcBorders>
          </w:tcPr>
          <w:p w:rsidR="00484C15" w:rsidRPr="007E040E" w:rsidRDefault="00484C15" w:rsidP="006951F7">
            <w:pPr>
              <w:spacing w:line="240" w:lineRule="auto"/>
              <w:rPr>
                <w:rFonts w:ascii="Times New Roman" w:hAnsi="Times New Roman"/>
                <w:sz w:val="20"/>
              </w:rPr>
            </w:pPr>
            <w:r w:rsidRPr="007E040E">
              <w:rPr>
                <w:rFonts w:ascii="Times New Roman" w:hAnsi="Times New Roman"/>
                <w:sz w:val="20"/>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D5270">
            <w:pPr>
              <w:jc w:val="center"/>
              <w:rPr>
                <w:rFonts w:ascii="Times New Roman" w:hAnsi="Times New Roman" w:cs="Times New Roman"/>
                <w:sz w:val="20"/>
                <w:szCs w:val="20"/>
              </w:rPr>
            </w:pPr>
          </w:p>
          <w:p w:rsidR="00484C15" w:rsidRPr="005F7282" w:rsidRDefault="00484C15" w:rsidP="00ED5270">
            <w:pPr>
              <w:jc w:val="center"/>
              <w:rPr>
                <w:rFonts w:ascii="Times New Roman" w:hAnsi="Times New Roman" w:cs="Times New Roman"/>
                <w:sz w:val="20"/>
                <w:szCs w:val="20"/>
              </w:rPr>
            </w:pPr>
            <w:r>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D5270">
            <w:pPr>
              <w:jc w:val="center"/>
              <w:rPr>
                <w:rFonts w:ascii="Times New Roman" w:hAnsi="Times New Roman" w:cs="Times New Roman"/>
                <w:sz w:val="20"/>
                <w:szCs w:val="20"/>
              </w:rPr>
            </w:pPr>
          </w:p>
          <w:p w:rsidR="00484C15" w:rsidRDefault="00484C15" w:rsidP="00ED5270">
            <w:pPr>
              <w:jc w:val="center"/>
            </w:pPr>
            <w:r w:rsidRPr="004D34DC">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D5270">
            <w:pPr>
              <w:jc w:val="center"/>
              <w:rPr>
                <w:rFonts w:ascii="Times New Roman" w:hAnsi="Times New Roman" w:cs="Times New Roman"/>
                <w:sz w:val="20"/>
                <w:szCs w:val="20"/>
              </w:rPr>
            </w:pPr>
          </w:p>
          <w:p w:rsidR="00484C15" w:rsidRDefault="00484C15" w:rsidP="00ED5270">
            <w:pPr>
              <w:jc w:val="center"/>
            </w:pPr>
            <w:r w:rsidRPr="004D34DC">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D5270">
            <w:pPr>
              <w:jc w:val="center"/>
              <w:rPr>
                <w:rFonts w:ascii="Times New Roman" w:hAnsi="Times New Roman" w:cs="Times New Roman"/>
                <w:sz w:val="20"/>
                <w:szCs w:val="20"/>
              </w:rPr>
            </w:pPr>
          </w:p>
          <w:p w:rsidR="00484C15" w:rsidRDefault="00484C15" w:rsidP="00ED5270">
            <w:pPr>
              <w:jc w:val="center"/>
            </w:pPr>
            <w:r w:rsidRPr="004D34DC">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D5270">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85,66</w:t>
            </w:r>
          </w:p>
        </w:tc>
        <w:tc>
          <w:tcPr>
            <w:tcW w:w="989" w:type="dxa"/>
            <w:tcBorders>
              <w:top w:val="single" w:sz="4" w:space="0" w:color="000000"/>
              <w:left w:val="single" w:sz="4" w:space="0" w:color="000000"/>
              <w:bottom w:val="single" w:sz="4" w:space="0" w:color="000000"/>
              <w:right w:val="single" w:sz="4" w:space="0" w:color="000000"/>
            </w:tcBorders>
            <w:shd w:val="clear" w:color="auto" w:fill="auto"/>
          </w:tcPr>
          <w:p w:rsidR="00484C15" w:rsidRDefault="00484C15" w:rsidP="006951F7">
            <w:pPr>
              <w:rPr>
                <w:rFonts w:ascii="Times New Roman" w:hAnsi="Times New Roman" w:cs="Times New Roman"/>
                <w:sz w:val="20"/>
                <w:szCs w:val="20"/>
              </w:rPr>
            </w:pPr>
          </w:p>
          <w:p w:rsidR="00484C15" w:rsidRPr="00484C15" w:rsidRDefault="00484C15" w:rsidP="00484C15">
            <w:pPr>
              <w:rPr>
                <w:rFonts w:ascii="Times New Roman" w:hAnsi="Times New Roman" w:cs="Times New Roman"/>
                <w:sz w:val="20"/>
                <w:szCs w:val="20"/>
              </w:rPr>
            </w:pPr>
            <w:r>
              <w:rPr>
                <w:rFonts w:ascii="Times New Roman" w:hAnsi="Times New Roman" w:cs="Times New Roman"/>
                <w:sz w:val="20"/>
                <w:szCs w:val="20"/>
              </w:rPr>
              <w:br/>
              <w:t>85,66</w:t>
            </w:r>
          </w:p>
        </w:tc>
        <w:tc>
          <w:tcPr>
            <w:tcW w:w="4336" w:type="dxa"/>
            <w:tcBorders>
              <w:top w:val="single" w:sz="4" w:space="0" w:color="000000"/>
              <w:left w:val="single" w:sz="4" w:space="0" w:color="000000"/>
              <w:bottom w:val="single" w:sz="4" w:space="0" w:color="000000"/>
              <w:right w:val="single" w:sz="4" w:space="0" w:color="000000"/>
            </w:tcBorders>
            <w:shd w:val="clear" w:color="auto" w:fill="auto"/>
          </w:tcPr>
          <w:p w:rsidR="00484C15" w:rsidRDefault="00484C15" w:rsidP="00484C15">
            <w:pPr>
              <w:jc w:val="center"/>
              <w:rPr>
                <w:rFonts w:ascii="Times New Roman" w:hAnsi="Times New Roman" w:cs="Times New Roman"/>
                <w:sz w:val="20"/>
                <w:szCs w:val="20"/>
              </w:rPr>
            </w:pPr>
          </w:p>
          <w:p w:rsidR="00484C15" w:rsidRPr="00484C15" w:rsidRDefault="00484C15" w:rsidP="00484C15">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6951F7">
            <w:pPr>
              <w:rPr>
                <w:rFonts w:ascii="Times New Roman" w:hAnsi="Times New Roman" w:cs="Times New Roman"/>
                <w:sz w:val="20"/>
                <w:szCs w:val="20"/>
              </w:rPr>
            </w:pPr>
            <w:r>
              <w:rPr>
                <w:rFonts w:ascii="Times New Roman" w:hAnsi="Times New Roman" w:cs="Times New Roman"/>
                <w:sz w:val="20"/>
                <w:szCs w:val="20"/>
              </w:rPr>
              <w:t>3.1.2</w:t>
            </w:r>
          </w:p>
        </w:tc>
        <w:tc>
          <w:tcPr>
            <w:tcW w:w="3321" w:type="dxa"/>
            <w:tcBorders>
              <w:top w:val="single" w:sz="4" w:space="0" w:color="000000"/>
              <w:left w:val="single" w:sz="4" w:space="0" w:color="000000"/>
              <w:bottom w:val="single" w:sz="4" w:space="0" w:color="000000"/>
              <w:right w:val="single" w:sz="4" w:space="0" w:color="000000"/>
            </w:tcBorders>
          </w:tcPr>
          <w:p w:rsidR="00484C15" w:rsidRPr="007E040E" w:rsidRDefault="00484C15" w:rsidP="006951F7">
            <w:pPr>
              <w:spacing w:line="240" w:lineRule="auto"/>
              <w:rPr>
                <w:rFonts w:ascii="Times New Roman" w:hAnsi="Times New Roman"/>
                <w:sz w:val="20"/>
              </w:rPr>
            </w:pPr>
            <w:r w:rsidRPr="007E040E">
              <w:rPr>
                <w:rFonts w:ascii="Times New Roman" w:hAnsi="Times New Roman"/>
                <w:sz w:val="20"/>
              </w:rPr>
              <w:t xml:space="preserve">Количество созданных центров образования </w:t>
            </w:r>
            <w:proofErr w:type="gramStart"/>
            <w:r w:rsidRPr="007E040E">
              <w:rPr>
                <w:rFonts w:ascii="Times New Roman" w:hAnsi="Times New Roman"/>
                <w:sz w:val="20"/>
              </w:rPr>
              <w:t>естественно-научной</w:t>
            </w:r>
            <w:proofErr w:type="gramEnd"/>
            <w:r w:rsidRPr="007E040E">
              <w:rPr>
                <w:rFonts w:ascii="Times New Roman" w:hAnsi="Times New Roman"/>
                <w:sz w:val="20"/>
              </w:rPr>
              <w:t xml:space="preserve"> и технологической направленностей "Точка роста" в рамках реализации регионального проекта «Современная школа»  национального проекта «Образование», ед.</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D5270">
            <w:pPr>
              <w:jc w:val="center"/>
              <w:rPr>
                <w:rFonts w:ascii="Times New Roman" w:hAnsi="Times New Roman" w:cs="Times New Roman"/>
                <w:sz w:val="20"/>
                <w:szCs w:val="20"/>
              </w:rPr>
            </w:pPr>
          </w:p>
          <w:p w:rsidR="00484C15" w:rsidRPr="005F7282" w:rsidRDefault="00484C15" w:rsidP="00ED5270">
            <w:pPr>
              <w:jc w:val="center"/>
              <w:rPr>
                <w:rFonts w:ascii="Times New Roman" w:hAnsi="Times New Roman" w:cs="Times New Roman"/>
                <w:sz w:val="20"/>
                <w:szCs w:val="20"/>
              </w:rPr>
            </w:pPr>
            <w:r w:rsidRPr="006951F7">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D5270">
            <w:pPr>
              <w:jc w:val="center"/>
              <w:rPr>
                <w:rFonts w:ascii="Times New Roman" w:hAnsi="Times New Roman" w:cs="Times New Roman"/>
                <w:sz w:val="20"/>
                <w:szCs w:val="20"/>
              </w:rPr>
            </w:pPr>
          </w:p>
          <w:p w:rsidR="00484C15" w:rsidRDefault="00484C15" w:rsidP="00ED5270">
            <w:pPr>
              <w:jc w:val="center"/>
            </w:pPr>
            <w:r w:rsidRPr="004D34DC">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D5270">
            <w:pPr>
              <w:jc w:val="center"/>
              <w:rPr>
                <w:rFonts w:ascii="Times New Roman" w:hAnsi="Times New Roman" w:cs="Times New Roman"/>
                <w:sz w:val="20"/>
                <w:szCs w:val="20"/>
              </w:rPr>
            </w:pPr>
          </w:p>
          <w:p w:rsidR="00484C15" w:rsidRDefault="00484C15" w:rsidP="00ED5270">
            <w:pPr>
              <w:jc w:val="center"/>
            </w:pPr>
            <w:r w:rsidRPr="004D34DC">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D5270">
            <w:pPr>
              <w:jc w:val="center"/>
              <w:rPr>
                <w:rFonts w:ascii="Times New Roman" w:hAnsi="Times New Roman" w:cs="Times New Roman"/>
                <w:sz w:val="20"/>
                <w:szCs w:val="20"/>
              </w:rPr>
            </w:pPr>
          </w:p>
          <w:p w:rsidR="00484C15" w:rsidRDefault="00484C15" w:rsidP="00ED5270">
            <w:pPr>
              <w:jc w:val="center"/>
            </w:pPr>
            <w:r w:rsidRPr="004D34DC">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D5270">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2</w:t>
            </w:r>
          </w:p>
        </w:tc>
        <w:tc>
          <w:tcPr>
            <w:tcW w:w="98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484C15" w:rsidRPr="005F7282" w:rsidRDefault="00484C15" w:rsidP="00376787">
            <w:pPr>
              <w:jc w:val="center"/>
              <w:rPr>
                <w:rFonts w:ascii="Times New Roman" w:hAnsi="Times New Roman" w:cs="Times New Roman"/>
                <w:sz w:val="20"/>
                <w:szCs w:val="20"/>
              </w:rPr>
            </w:pPr>
            <w:r>
              <w:rPr>
                <w:rFonts w:ascii="Times New Roman" w:hAnsi="Times New Roman" w:cs="Times New Roman"/>
                <w:sz w:val="20"/>
                <w:szCs w:val="20"/>
              </w:rPr>
              <w:br/>
            </w:r>
            <w:r>
              <w:rPr>
                <w:rFonts w:ascii="Times New Roman" w:hAnsi="Times New Roman" w:cs="Times New Roman"/>
                <w:sz w:val="20"/>
                <w:szCs w:val="20"/>
              </w:rPr>
              <w:br/>
            </w:r>
            <w:r>
              <w:rPr>
                <w:rFonts w:ascii="Times New Roman" w:hAnsi="Times New Roman" w:cs="Times New Roman"/>
                <w:sz w:val="20"/>
                <w:szCs w:val="20"/>
              </w:rPr>
              <w:br/>
              <w:t>2</w:t>
            </w:r>
          </w:p>
        </w:tc>
        <w:tc>
          <w:tcPr>
            <w:tcW w:w="43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484C15" w:rsidRPr="005F7282" w:rsidRDefault="00484C15" w:rsidP="00376787">
            <w:pPr>
              <w:jc w:val="center"/>
              <w:rPr>
                <w:rFonts w:ascii="Times New Roman" w:hAnsi="Times New Roman" w:cs="Times New Roman"/>
                <w:sz w:val="20"/>
                <w:szCs w:val="20"/>
              </w:rPr>
            </w:pPr>
            <w:r>
              <w:rPr>
                <w:rFonts w:ascii="Times New Roman" w:hAnsi="Times New Roman" w:cs="Times New Roman"/>
                <w:sz w:val="20"/>
                <w:szCs w:val="20"/>
              </w:rPr>
              <w:br/>
            </w:r>
            <w:r>
              <w:rPr>
                <w:rFonts w:ascii="Times New Roman" w:hAnsi="Times New Roman" w:cs="Times New Roman"/>
                <w:sz w:val="20"/>
                <w:szCs w:val="20"/>
              </w:rPr>
              <w:b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E36356">
            <w:pPr>
              <w:jc w:val="center"/>
              <w:rPr>
                <w:rFonts w:ascii="Times New Roman" w:hAnsi="Times New Roman" w:cs="Times New Roman"/>
                <w:sz w:val="20"/>
                <w:szCs w:val="20"/>
              </w:rPr>
            </w:pPr>
            <w:r>
              <w:rPr>
                <w:rFonts w:ascii="Times New Roman" w:hAnsi="Times New Roman" w:cs="Times New Roman"/>
                <w:b/>
                <w:sz w:val="24"/>
                <w:szCs w:val="24"/>
              </w:rPr>
              <w:t>3</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484C15">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6951F7">
            <w:pPr>
              <w:rPr>
                <w:rFonts w:ascii="Times New Roman" w:hAnsi="Times New Roman" w:cs="Times New Roman"/>
                <w:sz w:val="20"/>
                <w:szCs w:val="20"/>
              </w:rPr>
            </w:pPr>
            <w:r>
              <w:rPr>
                <w:rFonts w:ascii="Times New Roman" w:hAnsi="Times New Roman" w:cs="Times New Roman"/>
                <w:sz w:val="20"/>
                <w:szCs w:val="20"/>
              </w:rPr>
              <w:t>3.2.1</w:t>
            </w:r>
          </w:p>
        </w:tc>
        <w:tc>
          <w:tcPr>
            <w:tcW w:w="3321" w:type="dxa"/>
            <w:tcBorders>
              <w:top w:val="single" w:sz="4" w:space="0" w:color="000000"/>
              <w:left w:val="single" w:sz="4" w:space="0" w:color="000000"/>
              <w:bottom w:val="single" w:sz="4" w:space="0" w:color="000000"/>
              <w:right w:val="single" w:sz="4" w:space="0" w:color="000000"/>
            </w:tcBorders>
          </w:tcPr>
          <w:p w:rsidR="00484C15" w:rsidRDefault="00484C15">
            <w:pPr>
              <w:spacing w:after="0" w:line="240" w:lineRule="auto"/>
              <w:rPr>
                <w:rFonts w:ascii="Times New Roman" w:eastAsia="Times New Roman" w:hAnsi="Times New Roman" w:cs="Times New Roman"/>
              </w:rPr>
            </w:pPr>
            <w:r>
              <w:rPr>
                <w:rFonts w:ascii="Times New Roman" w:eastAsia="Times New Roman" w:hAnsi="Times New Roman" w:cs="Times New Roman"/>
              </w:rPr>
              <w:t>Приведение образовательных учреждений в соответствие с современными требованиями за счёт создания условий инклюзивного образования и дистанционных технологий</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shd w:val="clear" w:color="auto" w:fill="auto"/>
          </w:tcPr>
          <w:p w:rsidR="00484C15" w:rsidRPr="005F7282" w:rsidRDefault="00484C15" w:rsidP="00484C15">
            <w:pPr>
              <w:rPr>
                <w:rFonts w:ascii="Times New Roman" w:hAnsi="Times New Roman" w:cs="Times New Roman"/>
                <w:sz w:val="20"/>
                <w:szCs w:val="20"/>
              </w:rPr>
            </w:pPr>
            <w:r w:rsidRPr="00484C15">
              <w:rPr>
                <w:rFonts w:ascii="Times New Roman" w:hAnsi="Times New Roman" w:cs="Times New Roman"/>
                <w:sz w:val="20"/>
                <w:szCs w:val="20"/>
              </w:rPr>
              <w:t xml:space="preserve">В образовательных организациях созданы условия для получения детьми инклюзивного образования, разработаны адаптированные программы. В 2022 году в Лямбирском муниципальном районе 87 детей с инвалидностью и  ограниченными </w:t>
            </w:r>
            <w:r w:rsidRPr="00484C15">
              <w:rPr>
                <w:rFonts w:ascii="Times New Roman" w:hAnsi="Times New Roman" w:cs="Times New Roman"/>
                <w:sz w:val="20"/>
                <w:szCs w:val="20"/>
              </w:rPr>
              <w:lastRenderedPageBreak/>
              <w:t>возможностями здоровья. В рамках федерального проекта «Цифровая образовательная среда» национального проекта «Образование» в феврале  2022 года в  МОУ «</w:t>
            </w:r>
            <w:proofErr w:type="spellStart"/>
            <w:r w:rsidRPr="00484C15">
              <w:rPr>
                <w:rFonts w:ascii="Times New Roman" w:hAnsi="Times New Roman" w:cs="Times New Roman"/>
                <w:sz w:val="20"/>
                <w:szCs w:val="20"/>
              </w:rPr>
              <w:t>Лямбирская</w:t>
            </w:r>
            <w:proofErr w:type="spellEnd"/>
            <w:r w:rsidRPr="00484C15">
              <w:rPr>
                <w:rFonts w:ascii="Times New Roman" w:hAnsi="Times New Roman" w:cs="Times New Roman"/>
                <w:sz w:val="20"/>
                <w:szCs w:val="20"/>
              </w:rPr>
              <w:t xml:space="preserve"> СОШ № 1» поступило интерактивное и компьютерное оборудование  на сумму 1 448,8 тыс. рублей.</w:t>
            </w:r>
            <w:r>
              <w:rPr>
                <w:rFonts w:ascii="Times New Roman" w:hAnsi="Times New Roman" w:cs="Times New Roman"/>
                <w:sz w:val="20"/>
                <w:szCs w:val="20"/>
              </w:rPr>
              <w:br/>
            </w:r>
            <w:r w:rsidRPr="00484C15">
              <w:rPr>
                <w:rFonts w:ascii="Times New Roman" w:hAnsi="Times New Roman" w:cs="Times New Roman"/>
                <w:sz w:val="20"/>
                <w:szCs w:val="20"/>
              </w:rPr>
              <w:t>- 28 ноутбуков на сумму 1426,0 тыс. рублей;- многофункциональное устройство «</w:t>
            </w:r>
            <w:proofErr w:type="spellStart"/>
            <w:r w:rsidRPr="00484C15">
              <w:rPr>
                <w:rFonts w:ascii="Times New Roman" w:hAnsi="Times New Roman" w:cs="Times New Roman"/>
                <w:sz w:val="20"/>
                <w:szCs w:val="20"/>
              </w:rPr>
              <w:t>Xerox</w:t>
            </w:r>
            <w:proofErr w:type="spellEnd"/>
            <w:r w:rsidRPr="00484C15">
              <w:rPr>
                <w:rFonts w:ascii="Times New Roman" w:hAnsi="Times New Roman" w:cs="Times New Roman"/>
                <w:sz w:val="20"/>
                <w:szCs w:val="20"/>
              </w:rPr>
              <w:t>» - 1 шт. на сумму 23,0 тыс. рублей.</w:t>
            </w:r>
            <w:r>
              <w:rPr>
                <w:rFonts w:ascii="Times New Roman" w:hAnsi="Times New Roman" w:cs="Times New Roman"/>
                <w:sz w:val="20"/>
                <w:szCs w:val="20"/>
              </w:rPr>
              <w:br/>
            </w:r>
            <w:r w:rsidRPr="00484C15">
              <w:rPr>
                <w:rFonts w:ascii="Times New Roman" w:hAnsi="Times New Roman" w:cs="Times New Roman"/>
                <w:sz w:val="20"/>
                <w:szCs w:val="20"/>
              </w:rPr>
              <w:t xml:space="preserve">Использование современного цифрового оборудования способствует повышению доступности к качественным  цифровым образовательным ресурсам при осуществлении дистанционного обучения, к автоматизированным информационным системам, формированию у всех участников образовательного процесса (педагогов и обучающихся)  цифровой компетентности, информационной активности и </w:t>
            </w:r>
            <w:proofErr w:type="spellStart"/>
            <w:r w:rsidRPr="00484C15">
              <w:rPr>
                <w:rFonts w:ascii="Times New Roman" w:hAnsi="Times New Roman" w:cs="Times New Roman"/>
                <w:sz w:val="20"/>
                <w:szCs w:val="20"/>
              </w:rPr>
              <w:t>медиаграмотности</w:t>
            </w:r>
            <w:proofErr w:type="spellEnd"/>
            <w:r w:rsidRPr="00484C15">
              <w:rPr>
                <w:rFonts w:ascii="Times New Roman" w:hAnsi="Times New Roman" w:cs="Times New Roman"/>
                <w:sz w:val="20"/>
                <w:szCs w:val="20"/>
              </w:rPr>
              <w:t>.</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6951F7">
            <w:pPr>
              <w:rPr>
                <w:rFonts w:ascii="Times New Roman" w:hAnsi="Times New Roman" w:cs="Times New Roman"/>
                <w:sz w:val="20"/>
                <w:szCs w:val="20"/>
              </w:rPr>
            </w:pPr>
            <w:r>
              <w:rPr>
                <w:rFonts w:ascii="Times New Roman" w:hAnsi="Times New Roman" w:cs="Times New Roman"/>
                <w:sz w:val="20"/>
                <w:szCs w:val="20"/>
              </w:rPr>
              <w:lastRenderedPageBreak/>
              <w:t>3.2.2</w:t>
            </w:r>
          </w:p>
        </w:tc>
        <w:tc>
          <w:tcPr>
            <w:tcW w:w="3321" w:type="dxa"/>
            <w:tcBorders>
              <w:top w:val="single" w:sz="4" w:space="0" w:color="000000"/>
              <w:left w:val="single" w:sz="4" w:space="0" w:color="000000"/>
              <w:bottom w:val="single" w:sz="4" w:space="0" w:color="000000"/>
              <w:right w:val="single" w:sz="4" w:space="0" w:color="000000"/>
            </w:tcBorders>
          </w:tcPr>
          <w:p w:rsidR="00484C15" w:rsidRDefault="00484C15" w:rsidP="00CC4C6D">
            <w:pPr>
              <w:spacing w:after="0" w:line="240" w:lineRule="auto"/>
              <w:rPr>
                <w:rFonts w:ascii="Times New Roman" w:eastAsia="Times New Roman" w:hAnsi="Times New Roman" w:cs="Times New Roman"/>
              </w:rPr>
            </w:pPr>
            <w:r>
              <w:rPr>
                <w:rFonts w:ascii="Times New Roman" w:eastAsia="Times New Roman" w:hAnsi="Times New Roman" w:cs="Times New Roman"/>
              </w:rPr>
              <w:t>Обеспечение создания и функционирования центра образования цифрового и гуманитарного профилей «Точка роста» в рамках реализации регионального проекта «Современная школа»  национального проекта «Образование»</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D96072">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6951F7">
            <w:pPr>
              <w:rPr>
                <w:rFonts w:ascii="Times New Roman" w:hAnsi="Times New Roman" w:cs="Times New Roman"/>
                <w:sz w:val="20"/>
                <w:szCs w:val="20"/>
              </w:rPr>
            </w:pPr>
            <w:proofErr w:type="gramStart"/>
            <w:r w:rsidRPr="003E5853">
              <w:rPr>
                <w:rFonts w:ascii="Times New Roman" w:hAnsi="Times New Roman" w:cs="Times New Roman"/>
                <w:sz w:val="20"/>
                <w:szCs w:val="20"/>
              </w:rPr>
              <w:t>В рамках регионального проекта «Современная школа» в  сентябре 2022 года открыты центры естественно-научной и технологической направленностей «Точка роста»  на базе МОУ «</w:t>
            </w:r>
            <w:proofErr w:type="spellStart"/>
            <w:r w:rsidRPr="003E5853">
              <w:rPr>
                <w:rFonts w:ascii="Times New Roman" w:hAnsi="Times New Roman" w:cs="Times New Roman"/>
                <w:sz w:val="20"/>
                <w:szCs w:val="20"/>
              </w:rPr>
              <w:t>Берсеневская</w:t>
            </w:r>
            <w:proofErr w:type="spellEnd"/>
            <w:r w:rsidRPr="003E5853">
              <w:rPr>
                <w:rFonts w:ascii="Times New Roman" w:hAnsi="Times New Roman" w:cs="Times New Roman"/>
                <w:sz w:val="20"/>
                <w:szCs w:val="20"/>
              </w:rPr>
              <w:t xml:space="preserve"> СОШ» и МОУ  «</w:t>
            </w:r>
            <w:proofErr w:type="spellStart"/>
            <w:r w:rsidRPr="003E5853">
              <w:rPr>
                <w:rFonts w:ascii="Times New Roman" w:hAnsi="Times New Roman" w:cs="Times New Roman"/>
                <w:sz w:val="20"/>
                <w:szCs w:val="20"/>
              </w:rPr>
              <w:t>Атемарская</w:t>
            </w:r>
            <w:proofErr w:type="spellEnd"/>
            <w:r w:rsidRPr="003E5853">
              <w:rPr>
                <w:rFonts w:ascii="Times New Roman" w:hAnsi="Times New Roman" w:cs="Times New Roman"/>
                <w:sz w:val="20"/>
                <w:szCs w:val="20"/>
              </w:rPr>
              <w:t xml:space="preserve"> СОШ».</w:t>
            </w:r>
            <w:proofErr w:type="gramEnd"/>
            <w:r w:rsidRPr="003E5853">
              <w:rPr>
                <w:rFonts w:ascii="Times New Roman" w:hAnsi="Times New Roman" w:cs="Times New Roman"/>
                <w:sz w:val="20"/>
                <w:szCs w:val="20"/>
              </w:rPr>
              <w:t xml:space="preserve"> Для функционирования Центров подготовлены и отремонтированы кабинеты в соответствии с </w:t>
            </w:r>
            <w:proofErr w:type="spellStart"/>
            <w:r w:rsidRPr="003E5853">
              <w:rPr>
                <w:rFonts w:ascii="Times New Roman" w:hAnsi="Times New Roman" w:cs="Times New Roman"/>
                <w:sz w:val="20"/>
                <w:szCs w:val="20"/>
              </w:rPr>
              <w:t>брэндбуком</w:t>
            </w:r>
            <w:proofErr w:type="spellEnd"/>
            <w:r w:rsidRPr="003E5853">
              <w:rPr>
                <w:rFonts w:ascii="Times New Roman" w:hAnsi="Times New Roman" w:cs="Times New Roman"/>
                <w:sz w:val="20"/>
                <w:szCs w:val="20"/>
              </w:rPr>
              <w:t xml:space="preserve"> на сумму 660,0 тыс. рублей, выделенные из местного бюджета. Существенно обновилась материально-техническая база по предметам «Физика», «Химия», «Биология». Министерство образования Республики Мордовия осуществило поставку оборудования на сумму 3  млн. 328 тыс. рублей.</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6D4312" w:rsidRDefault="00484C15" w:rsidP="00EE3E91">
            <w:pPr>
              <w:jc w:val="center"/>
              <w:rPr>
                <w:rFonts w:ascii="Times New Roman" w:hAnsi="Times New Roman" w:cs="Times New Roman"/>
                <w:b/>
                <w:sz w:val="24"/>
                <w:szCs w:val="24"/>
              </w:rPr>
            </w:pPr>
            <w:r>
              <w:rPr>
                <w:rFonts w:ascii="Times New Roman" w:hAnsi="Times New Roman" w:cs="Times New Roman"/>
                <w:b/>
                <w:sz w:val="24"/>
                <w:szCs w:val="24"/>
              </w:rPr>
              <w:t xml:space="preserve"> 4</w:t>
            </w:r>
            <w:r w:rsidRPr="006D4312">
              <w:rPr>
                <w:rFonts w:ascii="Times New Roman" w:hAnsi="Times New Roman" w:cs="Times New Roman"/>
                <w:b/>
                <w:sz w:val="24"/>
                <w:szCs w:val="24"/>
              </w:rPr>
              <w:t>. Рынок услуг розничной торговли лекарственными препаратами, медицинскими изделиями и</w:t>
            </w:r>
            <w:r>
              <w:rPr>
                <w:rFonts w:ascii="Times New Roman" w:hAnsi="Times New Roman" w:cs="Times New Roman"/>
                <w:b/>
                <w:sz w:val="24"/>
                <w:szCs w:val="24"/>
              </w:rPr>
              <w:t xml:space="preserve"> </w:t>
            </w:r>
            <w:r w:rsidRPr="006D4312">
              <w:rPr>
                <w:rFonts w:ascii="Times New Roman" w:hAnsi="Times New Roman" w:cs="Times New Roman"/>
                <w:b/>
                <w:sz w:val="24"/>
                <w:szCs w:val="24"/>
              </w:rPr>
              <w:t>сопутствующими товарами</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6D4312" w:rsidRDefault="00484C15" w:rsidP="006951F7">
            <w:pPr>
              <w:jc w:val="center"/>
              <w:rPr>
                <w:rFonts w:ascii="Times New Roman" w:hAnsi="Times New Roman" w:cs="Times New Roman"/>
                <w:b/>
                <w:sz w:val="24"/>
                <w:szCs w:val="24"/>
              </w:rPr>
            </w:pPr>
            <w:r>
              <w:rPr>
                <w:rFonts w:ascii="Times New Roman" w:hAnsi="Times New Roman" w:cs="Times New Roman"/>
                <w:b/>
                <w:sz w:val="24"/>
                <w:szCs w:val="24"/>
              </w:rPr>
              <w:lastRenderedPageBreak/>
              <w:t>4.1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Pr="005F7282" w:rsidRDefault="00484C15" w:rsidP="006951F7">
            <w:pPr>
              <w:rPr>
                <w:rFonts w:ascii="Times New Roman" w:hAnsi="Times New Roman" w:cs="Times New Roman"/>
                <w:sz w:val="20"/>
                <w:szCs w:val="20"/>
              </w:rPr>
            </w:pPr>
            <w:r>
              <w:rPr>
                <w:rFonts w:ascii="Times New Roman" w:hAnsi="Times New Roman" w:cs="Times New Roman"/>
                <w:sz w:val="20"/>
                <w:szCs w:val="20"/>
              </w:rPr>
              <w:t>4.1.1</w:t>
            </w:r>
          </w:p>
        </w:tc>
        <w:tc>
          <w:tcPr>
            <w:tcW w:w="3321" w:type="dxa"/>
            <w:tcBorders>
              <w:top w:val="single" w:sz="4" w:space="0" w:color="000000"/>
              <w:left w:val="single" w:sz="4" w:space="0" w:color="000000"/>
              <w:bottom w:val="single" w:sz="4" w:space="0" w:color="000000"/>
              <w:right w:val="single" w:sz="4" w:space="0" w:color="000000"/>
            </w:tcBorders>
          </w:tcPr>
          <w:p w:rsidR="00484C15" w:rsidRPr="00012381" w:rsidRDefault="00484C15" w:rsidP="006951F7">
            <w:pPr>
              <w:spacing w:line="240" w:lineRule="auto"/>
              <w:rPr>
                <w:rFonts w:ascii="Times New Roman" w:hAnsi="Times New Roman" w:cs="Times New Roman"/>
              </w:rPr>
            </w:pPr>
            <w:r w:rsidRPr="006D4312">
              <w:rPr>
                <w:rFonts w:ascii="Times New Roman" w:hAnsi="Times New Roman" w:cs="Times New Roman"/>
              </w:rPr>
              <w:t>Доля организаций частной формы</w:t>
            </w:r>
            <w:r>
              <w:rPr>
                <w:rFonts w:ascii="Times New Roman" w:hAnsi="Times New Roman" w:cs="Times New Roman"/>
              </w:rPr>
              <w:t xml:space="preserve"> </w:t>
            </w:r>
            <w:r w:rsidRPr="006D4312">
              <w:rPr>
                <w:rFonts w:ascii="Times New Roman" w:hAnsi="Times New Roman" w:cs="Times New Roman"/>
              </w:rPr>
              <w:t>собственности в сфере услуг розничной</w:t>
            </w:r>
            <w:r>
              <w:rPr>
                <w:rFonts w:ascii="Times New Roman" w:hAnsi="Times New Roman" w:cs="Times New Roman"/>
              </w:rPr>
              <w:t xml:space="preserve"> </w:t>
            </w:r>
            <w:r w:rsidRPr="006D4312">
              <w:rPr>
                <w:rFonts w:ascii="Times New Roman" w:hAnsi="Times New Roman" w:cs="Times New Roman"/>
              </w:rPr>
              <w:t>торговли лекарственными препаратами,</w:t>
            </w:r>
            <w:r>
              <w:rPr>
                <w:rFonts w:ascii="Times New Roman" w:hAnsi="Times New Roman" w:cs="Times New Roman"/>
              </w:rPr>
              <w:t xml:space="preserve"> </w:t>
            </w:r>
            <w:r w:rsidRPr="006D4312">
              <w:rPr>
                <w:rFonts w:ascii="Times New Roman" w:hAnsi="Times New Roman" w:cs="Times New Roman"/>
              </w:rPr>
              <w:t>медицинскими изделиями и сопутствующими</w:t>
            </w:r>
            <w:r>
              <w:rPr>
                <w:rFonts w:ascii="Times New Roman" w:hAnsi="Times New Roman" w:cs="Times New Roman"/>
              </w:rPr>
              <w:t xml:space="preserve"> </w:t>
            </w:r>
            <w:r w:rsidRPr="006D4312">
              <w:rPr>
                <w:rFonts w:ascii="Times New Roman" w:hAnsi="Times New Roman" w:cs="Times New Roman"/>
              </w:rPr>
              <w:t>товарами,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862971" w:rsidRDefault="00484C15" w:rsidP="006951F7">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88,8</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862971" w:rsidRDefault="00484C15" w:rsidP="006951F7">
            <w:pPr>
              <w:keepNext/>
              <w:spacing w:line="240" w:lineRule="auto"/>
              <w:jc w:val="center"/>
              <w:rPr>
                <w:rFonts w:ascii="Times New Roman" w:hAnsi="Times New Roman"/>
                <w:color w:val="000000"/>
                <w:sz w:val="20"/>
              </w:rPr>
            </w:pPr>
            <w:r>
              <w:rPr>
                <w:rFonts w:ascii="Times New Roman" w:hAnsi="Times New Roman"/>
                <w:color w:val="000000"/>
                <w:sz w:val="20"/>
              </w:rPr>
              <w:t xml:space="preserve">87,5    </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862971" w:rsidRDefault="00484C15" w:rsidP="006951F7">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88,8</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862971" w:rsidRDefault="00484C15" w:rsidP="006951F7">
            <w:pPr>
              <w:keepNext/>
              <w:spacing w:line="240" w:lineRule="auto"/>
              <w:jc w:val="center"/>
              <w:rPr>
                <w:rFonts w:ascii="Times New Roman" w:hAnsi="Times New Roman"/>
                <w:color w:val="000000"/>
                <w:sz w:val="20"/>
              </w:rPr>
            </w:pPr>
            <w:r>
              <w:rPr>
                <w:rFonts w:ascii="Times New Roman" w:hAnsi="Times New Roman"/>
                <w:color w:val="000000"/>
                <w:sz w:val="20"/>
              </w:rPr>
              <w:t xml:space="preserve">88,8    </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6951F7">
            <w:pPr>
              <w:jc w:val="center"/>
              <w:rPr>
                <w:rFonts w:ascii="Times New Roman" w:hAnsi="Times New Roman" w:cs="Times New Roman"/>
                <w:sz w:val="20"/>
                <w:szCs w:val="20"/>
              </w:rPr>
            </w:pPr>
            <w:r>
              <w:rPr>
                <w:rFonts w:ascii="Times New Roman" w:hAnsi="Times New Roman" w:cs="Times New Roman"/>
                <w:sz w:val="20"/>
                <w:szCs w:val="20"/>
              </w:rPr>
              <w:t>90,0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6951F7">
            <w:pPr>
              <w:jc w:val="center"/>
              <w:rPr>
                <w:rFonts w:ascii="Times New Roman" w:hAnsi="Times New Roman" w:cs="Times New Roman"/>
                <w:sz w:val="20"/>
                <w:szCs w:val="20"/>
              </w:rPr>
            </w:pPr>
            <w:r>
              <w:rPr>
                <w:rFonts w:ascii="Times New Roman" w:hAnsi="Times New Roman" w:cs="Times New Roman"/>
                <w:sz w:val="20"/>
                <w:szCs w:val="20"/>
              </w:rPr>
              <w:t>90,0</w:t>
            </w:r>
          </w:p>
        </w:tc>
        <w:tc>
          <w:tcPr>
            <w:tcW w:w="4336" w:type="dxa"/>
            <w:tcBorders>
              <w:top w:val="single" w:sz="4" w:space="0" w:color="000000"/>
              <w:left w:val="single" w:sz="4" w:space="0" w:color="000000"/>
              <w:bottom w:val="single" w:sz="4" w:space="0" w:color="000000"/>
              <w:right w:val="single" w:sz="4" w:space="0" w:color="000000"/>
            </w:tcBorders>
          </w:tcPr>
          <w:p w:rsidR="00484C15" w:rsidRDefault="00484C15" w:rsidP="006951F7">
            <w:pPr>
              <w:rPr>
                <w:rFonts w:ascii="Times New Roman" w:hAnsi="Times New Roman" w:cs="Times New Roman"/>
                <w:sz w:val="20"/>
                <w:szCs w:val="20"/>
              </w:rPr>
            </w:pPr>
          </w:p>
          <w:p w:rsidR="00484C15" w:rsidRPr="00376787" w:rsidRDefault="00484C15" w:rsidP="00376787">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6951F7">
            <w:pPr>
              <w:jc w:val="center"/>
              <w:rPr>
                <w:rFonts w:ascii="Times New Roman" w:hAnsi="Times New Roman" w:cs="Times New Roman"/>
                <w:sz w:val="20"/>
                <w:szCs w:val="20"/>
              </w:rPr>
            </w:pPr>
            <w:r>
              <w:rPr>
                <w:rFonts w:ascii="Times New Roman" w:hAnsi="Times New Roman" w:cs="Times New Roman"/>
                <w:b/>
                <w:sz w:val="24"/>
                <w:szCs w:val="24"/>
              </w:rPr>
              <w:t>4</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6951F7">
            <w:pPr>
              <w:rPr>
                <w:rFonts w:ascii="Times New Roman" w:hAnsi="Times New Roman" w:cs="Times New Roman"/>
                <w:sz w:val="20"/>
                <w:szCs w:val="20"/>
              </w:rPr>
            </w:pPr>
            <w:r>
              <w:rPr>
                <w:rFonts w:ascii="Times New Roman" w:hAnsi="Times New Roman" w:cs="Times New Roman"/>
                <w:sz w:val="20"/>
                <w:szCs w:val="20"/>
              </w:rPr>
              <w:t>4.2.1</w:t>
            </w:r>
          </w:p>
        </w:tc>
        <w:tc>
          <w:tcPr>
            <w:tcW w:w="3321" w:type="dxa"/>
            <w:tcBorders>
              <w:top w:val="single" w:sz="4" w:space="0" w:color="000000"/>
              <w:left w:val="single" w:sz="4" w:space="0" w:color="000000"/>
              <w:bottom w:val="single" w:sz="4" w:space="0" w:color="000000"/>
              <w:right w:val="single" w:sz="4" w:space="0" w:color="000000"/>
            </w:tcBorders>
          </w:tcPr>
          <w:p w:rsidR="00484C15" w:rsidRPr="00012381" w:rsidRDefault="00484C15" w:rsidP="006951F7">
            <w:pPr>
              <w:spacing w:line="240" w:lineRule="auto"/>
              <w:rPr>
                <w:rFonts w:ascii="Times New Roman" w:hAnsi="Times New Roman" w:cs="Times New Roman"/>
              </w:rPr>
            </w:pPr>
            <w:r w:rsidRPr="006D4312">
              <w:rPr>
                <w:rFonts w:ascii="Times New Roman" w:hAnsi="Times New Roman" w:cs="Times New Roman"/>
              </w:rPr>
              <w:t>Консультирование граждан, желающих организовать собственное дело, субъектов малого и среднего предпринимательства, в том числе начинающих предпринимателей, по вопросам ведения предпринимательской деятельности, формам и методам государственной и муниципальной поддержки.</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6951F7">
            <w:pPr>
              <w:jc w:val="center"/>
              <w:rPr>
                <w:rFonts w:ascii="Times New Roman" w:hAnsi="Times New Roman" w:cs="Times New Roman"/>
                <w:sz w:val="20"/>
                <w:szCs w:val="20"/>
              </w:rPr>
            </w:pPr>
            <w:r>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6951F7">
            <w:pPr>
              <w:jc w:val="center"/>
              <w:rPr>
                <w:rFonts w:ascii="Times New Roman" w:hAnsi="Times New Roman" w:cs="Times New Roman"/>
                <w:sz w:val="20"/>
                <w:szCs w:val="20"/>
              </w:rPr>
            </w:pPr>
            <w:r>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6951F7">
            <w:pPr>
              <w:jc w:val="center"/>
              <w:rPr>
                <w:rFonts w:ascii="Times New Roman" w:hAnsi="Times New Roman" w:cs="Times New Roman"/>
                <w:sz w:val="20"/>
                <w:szCs w:val="20"/>
              </w:rPr>
            </w:pPr>
            <w:r>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6951F7">
            <w:pPr>
              <w:jc w:val="center"/>
              <w:rPr>
                <w:rFonts w:ascii="Times New Roman" w:hAnsi="Times New Roman" w:cs="Times New Roman"/>
                <w:sz w:val="20"/>
                <w:szCs w:val="20"/>
              </w:rPr>
            </w:pPr>
            <w:r>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6951F7">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6951F7">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376787">
            <w:pPr>
              <w:rPr>
                <w:rFonts w:ascii="Times New Roman" w:hAnsi="Times New Roman" w:cs="Times New Roman"/>
                <w:sz w:val="20"/>
                <w:szCs w:val="20"/>
              </w:rPr>
            </w:pPr>
            <w:r w:rsidRPr="00376787">
              <w:rPr>
                <w:rFonts w:ascii="Times New Roman" w:hAnsi="Times New Roman" w:cs="Times New Roman"/>
                <w:sz w:val="20"/>
                <w:szCs w:val="20"/>
              </w:rPr>
              <w:t>Управлением по организационно-правовой работе и делопроизводству Администрации Лямбирского муниципального района совместно с Экономическим управлением Администрации Лямбирского муниципального района оказывается консультативная поддержка граждан, желающих организовать собственное дело.</w:t>
            </w:r>
            <w:r>
              <w:rPr>
                <w:rFonts w:ascii="Times New Roman" w:hAnsi="Times New Roman" w:cs="Times New Roman"/>
                <w:sz w:val="20"/>
                <w:szCs w:val="20"/>
              </w:rPr>
              <w:br/>
            </w:r>
            <w:r w:rsidRPr="00376787">
              <w:rPr>
                <w:rFonts w:ascii="Times New Roman" w:hAnsi="Times New Roman" w:cs="Times New Roman"/>
                <w:sz w:val="20"/>
                <w:szCs w:val="20"/>
              </w:rPr>
              <w:t>Так же мероприятиями муниципальной программой Лямбирского муниципального района «Развитие малого и среднего предпринимательства в Лямбирском муниципальном районе » предусмотрено оказание муниципальной поддержки в виде:</w:t>
            </w:r>
            <w:r>
              <w:rPr>
                <w:rFonts w:ascii="Times New Roman" w:hAnsi="Times New Roman" w:cs="Times New Roman"/>
                <w:sz w:val="20"/>
                <w:szCs w:val="20"/>
              </w:rPr>
              <w:br/>
            </w:r>
            <w:r w:rsidRPr="00376787">
              <w:rPr>
                <w:rFonts w:ascii="Times New Roman" w:hAnsi="Times New Roman" w:cs="Times New Roman"/>
                <w:sz w:val="20"/>
                <w:szCs w:val="20"/>
              </w:rPr>
              <w:t>1. Предоставления субсидий молодым предпринимателям на возмещение части затрат на реализацию их бизнес проектов, на территории Лямбирского муниципального района.  В целях реализации данного мероприятия ежеквартально администрацией района проводится « Конкурс на предоставление субсидий субъектам малого и среднего предпринимательства на территории Лямбирского муниципального района Республики Мордовия».</w:t>
            </w:r>
            <w:r>
              <w:rPr>
                <w:rFonts w:ascii="Times New Roman" w:hAnsi="Times New Roman" w:cs="Times New Roman"/>
                <w:sz w:val="20"/>
                <w:szCs w:val="20"/>
              </w:rPr>
              <w:br/>
            </w:r>
            <w:r w:rsidRPr="00376787">
              <w:rPr>
                <w:rFonts w:ascii="Times New Roman" w:hAnsi="Times New Roman" w:cs="Times New Roman"/>
                <w:sz w:val="20"/>
                <w:szCs w:val="20"/>
              </w:rPr>
              <w:t xml:space="preserve">2. Обеспечение практики зачета сумм, направляемых на капитальный ремонт  объектов недвижимости муниципальной </w:t>
            </w:r>
            <w:r w:rsidRPr="00376787">
              <w:rPr>
                <w:rFonts w:ascii="Times New Roman" w:hAnsi="Times New Roman" w:cs="Times New Roman"/>
                <w:sz w:val="20"/>
                <w:szCs w:val="20"/>
              </w:rPr>
              <w:lastRenderedPageBreak/>
              <w:t>собственности, и благоустройство прилегающих к ним территорий, улучшение  внешнего облика нежилых арендуемых помещений и зданий в счет зачета погашения арендной платы  за арендуемые помещения;</w:t>
            </w:r>
            <w:r>
              <w:rPr>
                <w:rFonts w:ascii="Times New Roman" w:hAnsi="Times New Roman" w:cs="Times New Roman"/>
                <w:sz w:val="20"/>
                <w:szCs w:val="20"/>
              </w:rPr>
              <w:br/>
            </w:r>
            <w:r w:rsidRPr="00376787">
              <w:rPr>
                <w:rFonts w:ascii="Times New Roman" w:hAnsi="Times New Roman" w:cs="Times New Roman"/>
                <w:sz w:val="20"/>
                <w:szCs w:val="20"/>
              </w:rPr>
              <w:t>3. Оказание содействия субъектам малого и среднего предпринимательства в получении субсидий на оплату части процентов за пользование кредитами российских кредитных организаций;</w:t>
            </w:r>
            <w:r>
              <w:rPr>
                <w:rFonts w:ascii="Times New Roman" w:hAnsi="Times New Roman" w:cs="Times New Roman"/>
                <w:sz w:val="20"/>
                <w:szCs w:val="20"/>
              </w:rPr>
              <w:br/>
            </w:r>
            <w:r w:rsidRPr="00376787">
              <w:rPr>
                <w:rFonts w:ascii="Times New Roman" w:hAnsi="Times New Roman" w:cs="Times New Roman"/>
                <w:sz w:val="20"/>
                <w:szCs w:val="20"/>
              </w:rPr>
              <w:t>4.Оказание содействия субъектам малого и среднего бизнеса в получении заемных средств, в виде оформления ходатайства Совета предпринимателей при Администрации района в адрес АУ «Гарантийный фонд кредитного обеспечения Республики Мордовия» о выдаче поручительства по обязательствам (кредитам, займам) субъектов малого и среднего предпринимательства перед банками и лизинговыми организациями.</w:t>
            </w:r>
          </w:p>
        </w:tc>
      </w:tr>
      <w:tr w:rsidR="00484C15" w:rsidRPr="002E1D55"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2E1D55" w:rsidRDefault="00484C15" w:rsidP="002E1D55">
            <w:pPr>
              <w:jc w:val="center"/>
              <w:rPr>
                <w:rFonts w:ascii="Times New Roman" w:hAnsi="Times New Roman" w:cs="Times New Roman"/>
                <w:sz w:val="24"/>
                <w:szCs w:val="24"/>
              </w:rPr>
            </w:pPr>
            <w:r w:rsidRPr="002E1D55">
              <w:rPr>
                <w:rFonts w:ascii="Times New Roman" w:hAnsi="Times New Roman" w:cs="Times New Roman"/>
                <w:b/>
                <w:sz w:val="24"/>
                <w:szCs w:val="24"/>
              </w:rPr>
              <w:lastRenderedPageBreak/>
              <w:t>5. Рынок розничной торговли</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6D4312" w:rsidRDefault="00484C15" w:rsidP="00E36356">
            <w:pPr>
              <w:jc w:val="center"/>
              <w:rPr>
                <w:rFonts w:ascii="Times New Roman" w:hAnsi="Times New Roman" w:cs="Times New Roman"/>
                <w:b/>
                <w:sz w:val="24"/>
                <w:szCs w:val="24"/>
              </w:rPr>
            </w:pPr>
            <w:r>
              <w:rPr>
                <w:rFonts w:ascii="Times New Roman" w:hAnsi="Times New Roman" w:cs="Times New Roman"/>
                <w:b/>
                <w:sz w:val="24"/>
                <w:szCs w:val="24"/>
              </w:rPr>
              <w:t>5.1 Показатели</w:t>
            </w:r>
          </w:p>
        </w:tc>
      </w:tr>
      <w:tr w:rsidR="00484C15" w:rsidRPr="005F7282" w:rsidTr="00FD4FB9">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5.1.1</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DA65C5" w:rsidRDefault="00484C15" w:rsidP="002E1D55">
            <w:pPr>
              <w:spacing w:line="240" w:lineRule="auto"/>
              <w:rPr>
                <w:rFonts w:ascii="Times New Roman" w:hAnsi="Times New Roman"/>
                <w:sz w:val="20"/>
              </w:rPr>
            </w:pPr>
            <w:r w:rsidRPr="002142E7">
              <w:rPr>
                <w:rFonts w:ascii="Times New Roman" w:hAnsi="Times New Roman"/>
                <w:sz w:val="20"/>
              </w:rPr>
              <w:t>Фактическая</w:t>
            </w:r>
            <w:r>
              <w:rPr>
                <w:rFonts w:ascii="Times New Roman" w:hAnsi="Times New Roman"/>
                <w:sz w:val="20"/>
              </w:rPr>
              <w:t xml:space="preserve"> </w:t>
            </w:r>
            <w:r w:rsidRPr="002142E7">
              <w:rPr>
                <w:rFonts w:ascii="Times New Roman" w:hAnsi="Times New Roman"/>
                <w:sz w:val="20"/>
              </w:rPr>
              <w:t>обеспеченность</w:t>
            </w:r>
            <w:r>
              <w:rPr>
                <w:rFonts w:ascii="Times New Roman" w:hAnsi="Times New Roman"/>
                <w:sz w:val="20"/>
              </w:rPr>
              <w:t xml:space="preserve"> </w:t>
            </w:r>
            <w:r w:rsidRPr="002142E7">
              <w:rPr>
                <w:rFonts w:ascii="Times New Roman" w:hAnsi="Times New Roman"/>
                <w:sz w:val="20"/>
              </w:rPr>
              <w:t xml:space="preserve">населения площадью </w:t>
            </w:r>
            <w:r>
              <w:rPr>
                <w:rFonts w:ascii="Times New Roman" w:hAnsi="Times New Roman"/>
                <w:sz w:val="20"/>
              </w:rPr>
              <w:t xml:space="preserve">стационарных </w:t>
            </w:r>
            <w:r w:rsidRPr="002142E7">
              <w:rPr>
                <w:rFonts w:ascii="Times New Roman" w:hAnsi="Times New Roman"/>
                <w:sz w:val="20"/>
              </w:rPr>
              <w:t xml:space="preserve">торговых объектов на </w:t>
            </w:r>
            <w:r>
              <w:rPr>
                <w:rFonts w:ascii="Times New Roman" w:hAnsi="Times New Roman"/>
                <w:sz w:val="20"/>
              </w:rPr>
              <w:t>1000</w:t>
            </w:r>
            <w:r w:rsidRPr="002142E7">
              <w:rPr>
                <w:rFonts w:ascii="Times New Roman" w:hAnsi="Times New Roman"/>
                <w:sz w:val="20"/>
              </w:rPr>
              <w:t xml:space="preserve"> человек</w:t>
            </w:r>
            <w:r>
              <w:rPr>
                <w:rFonts w:ascii="Times New Roman" w:hAnsi="Times New Roman"/>
                <w:sz w:val="20"/>
              </w:rPr>
              <w:t xml:space="preserve"> </w:t>
            </w:r>
            <w:r w:rsidRPr="002142E7">
              <w:rPr>
                <w:rFonts w:ascii="Times New Roman" w:hAnsi="Times New Roman"/>
                <w:sz w:val="20"/>
              </w:rPr>
              <w:t>населения</w:t>
            </w:r>
            <w:r>
              <w:rPr>
                <w:rFonts w:ascii="Times New Roman" w:hAnsi="Times New Roman"/>
                <w:sz w:val="20"/>
              </w:rPr>
              <w:t xml:space="preserve">, </w:t>
            </w:r>
            <w:proofErr w:type="spellStart"/>
            <w:r>
              <w:rPr>
                <w:rFonts w:ascii="Times New Roman" w:hAnsi="Times New Roman"/>
                <w:sz w:val="20"/>
              </w:rPr>
              <w:t>м</w:t>
            </w:r>
            <w:proofErr w:type="gramStart"/>
            <w:r>
              <w:rPr>
                <w:rFonts w:ascii="Times New Roman" w:hAnsi="Times New Roman"/>
                <w:sz w:val="20"/>
              </w:rPr>
              <w:t>.к</w:t>
            </w:r>
            <w:proofErr w:type="gramEnd"/>
            <w:r>
              <w:rPr>
                <w:rFonts w:ascii="Times New Roman" w:hAnsi="Times New Roman"/>
                <w:sz w:val="20"/>
              </w:rPr>
              <w:t>в</w:t>
            </w:r>
            <w:proofErr w:type="spellEnd"/>
            <w:r>
              <w:rPr>
                <w:rFonts w:ascii="Times New Roman" w:hAnsi="Times New Roman"/>
                <w:sz w:val="20"/>
              </w:rPr>
              <w:t>/1000</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303,6</w:t>
            </w:r>
          </w:p>
        </w:tc>
        <w:tc>
          <w:tcPr>
            <w:tcW w:w="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4C15" w:rsidRDefault="00FD4FB9" w:rsidP="002E1D55">
            <w:pPr>
              <w:jc w:val="center"/>
              <w:rPr>
                <w:rFonts w:ascii="Times New Roman" w:hAnsi="Times New Roman" w:cs="Times New Roman"/>
                <w:sz w:val="20"/>
                <w:szCs w:val="20"/>
              </w:rPr>
            </w:pPr>
            <w:r>
              <w:rPr>
                <w:rFonts w:ascii="Times New Roman" w:hAnsi="Times New Roman" w:cs="Times New Roman"/>
                <w:sz w:val="20"/>
                <w:szCs w:val="20"/>
              </w:rPr>
              <w:t>291,9</w:t>
            </w:r>
          </w:p>
        </w:tc>
        <w:tc>
          <w:tcPr>
            <w:tcW w:w="4336" w:type="dxa"/>
            <w:tcBorders>
              <w:top w:val="single" w:sz="4" w:space="0" w:color="000000"/>
              <w:left w:val="single" w:sz="4" w:space="0" w:color="000000"/>
              <w:bottom w:val="single" w:sz="4" w:space="0" w:color="000000"/>
              <w:right w:val="single" w:sz="4" w:space="0" w:color="000000"/>
            </w:tcBorders>
            <w:shd w:val="clear" w:color="auto" w:fill="auto"/>
          </w:tcPr>
          <w:p w:rsidR="00484C15" w:rsidRPr="005F7282" w:rsidRDefault="00FD4FB9" w:rsidP="00FD4FB9">
            <w:pPr>
              <w:jc w:val="center"/>
              <w:rPr>
                <w:rFonts w:ascii="Times New Roman" w:hAnsi="Times New Roman" w:cs="Times New Roman"/>
                <w:sz w:val="20"/>
                <w:szCs w:val="20"/>
              </w:rPr>
            </w:pPr>
            <w:r>
              <w:rPr>
                <w:rFonts w:ascii="Times New Roman" w:hAnsi="Times New Roman" w:cs="Times New Roman"/>
                <w:sz w:val="20"/>
                <w:szCs w:val="20"/>
              </w:rPr>
              <w:br/>
              <w:t>104%</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EE3E91">
            <w:r w:rsidRPr="001E3591">
              <w:rPr>
                <w:rFonts w:ascii="Times New Roman" w:hAnsi="Times New Roman" w:cs="Times New Roman"/>
                <w:sz w:val="20"/>
                <w:szCs w:val="20"/>
              </w:rPr>
              <w:t>5.1.</w:t>
            </w:r>
            <w:r>
              <w:rPr>
                <w:rFonts w:ascii="Times New Roman" w:hAnsi="Times New Roman" w:cs="Times New Roman"/>
                <w:sz w:val="20"/>
                <w:szCs w:val="20"/>
              </w:rPr>
              <w:t>2</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2142E7" w:rsidRDefault="00484C15" w:rsidP="002E1D55">
            <w:pPr>
              <w:spacing w:line="240" w:lineRule="auto"/>
              <w:rPr>
                <w:rFonts w:ascii="Times New Roman" w:hAnsi="Times New Roman"/>
                <w:sz w:val="20"/>
              </w:rPr>
            </w:pPr>
            <w:r w:rsidRPr="002142E7">
              <w:rPr>
                <w:rFonts w:ascii="Times New Roman" w:hAnsi="Times New Roman"/>
                <w:sz w:val="20"/>
              </w:rPr>
              <w:t>Количество</w:t>
            </w:r>
            <w:r>
              <w:rPr>
                <w:rFonts w:ascii="Times New Roman" w:hAnsi="Times New Roman"/>
                <w:sz w:val="20"/>
              </w:rPr>
              <w:t xml:space="preserve"> </w:t>
            </w:r>
            <w:r w:rsidRPr="002142E7">
              <w:rPr>
                <w:rFonts w:ascii="Times New Roman" w:hAnsi="Times New Roman"/>
                <w:sz w:val="20"/>
              </w:rPr>
              <w:t>проведенных</w:t>
            </w:r>
            <w:r>
              <w:rPr>
                <w:rFonts w:ascii="Times New Roman" w:hAnsi="Times New Roman"/>
                <w:sz w:val="20"/>
              </w:rPr>
              <w:t xml:space="preserve"> </w:t>
            </w:r>
            <w:r w:rsidRPr="002142E7">
              <w:rPr>
                <w:rFonts w:ascii="Times New Roman" w:hAnsi="Times New Roman"/>
                <w:sz w:val="20"/>
              </w:rPr>
              <w:t>Ярмарок</w:t>
            </w:r>
            <w:r>
              <w:rPr>
                <w:rFonts w:ascii="Times New Roman" w:hAnsi="Times New Roman"/>
                <w:sz w:val="20"/>
              </w:rPr>
              <w:t xml:space="preserve"> </w:t>
            </w:r>
            <w:r w:rsidRPr="002142E7">
              <w:rPr>
                <w:rFonts w:ascii="Times New Roman" w:hAnsi="Times New Roman"/>
                <w:sz w:val="20"/>
              </w:rPr>
              <w:t>в</w:t>
            </w:r>
            <w:r>
              <w:rPr>
                <w:rFonts w:ascii="Times New Roman" w:hAnsi="Times New Roman"/>
                <w:sz w:val="20"/>
              </w:rPr>
              <w:t xml:space="preserve"> Лямбирском муниципальном районе, ед.</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2</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2</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376787">
            <w:pPr>
              <w:jc w:val="center"/>
              <w:rPr>
                <w:rFonts w:ascii="Times New Roman" w:hAnsi="Times New Roman" w:cs="Times New Roman"/>
                <w:sz w:val="20"/>
                <w:szCs w:val="20"/>
              </w:rPr>
            </w:pPr>
            <w:r>
              <w:rPr>
                <w:rFonts w:ascii="Times New Roman" w:hAnsi="Times New Roman" w:cs="Times New Roman"/>
                <w:sz w:val="20"/>
                <w:szCs w:val="20"/>
              </w:rPr>
              <w:br/>
              <w:t>100%</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EE3E91">
            <w:r w:rsidRPr="001E3591">
              <w:rPr>
                <w:rFonts w:ascii="Times New Roman" w:hAnsi="Times New Roman" w:cs="Times New Roman"/>
                <w:sz w:val="20"/>
                <w:szCs w:val="20"/>
              </w:rPr>
              <w:t>5.1.</w:t>
            </w:r>
            <w:r>
              <w:rPr>
                <w:rFonts w:ascii="Times New Roman" w:hAnsi="Times New Roman" w:cs="Times New Roman"/>
                <w:sz w:val="20"/>
                <w:szCs w:val="20"/>
              </w:rPr>
              <w:t>3</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2142E7" w:rsidRDefault="00484C15" w:rsidP="002E1D55">
            <w:pPr>
              <w:spacing w:line="240" w:lineRule="auto"/>
              <w:rPr>
                <w:rFonts w:ascii="Times New Roman" w:hAnsi="Times New Roman"/>
                <w:sz w:val="20"/>
              </w:rPr>
            </w:pPr>
            <w:r>
              <w:rPr>
                <w:rFonts w:ascii="Times New Roman" w:hAnsi="Times New Roman"/>
                <w:sz w:val="20"/>
              </w:rPr>
              <w:t>Количество мест для размещения нестационарных торговых объектов, ед.</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44</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5F237B">
            <w:pPr>
              <w:jc w:val="center"/>
              <w:rPr>
                <w:rFonts w:ascii="Times New Roman" w:hAnsi="Times New Roman" w:cs="Times New Roman"/>
                <w:sz w:val="20"/>
                <w:szCs w:val="20"/>
              </w:rPr>
            </w:pPr>
            <w:r>
              <w:rPr>
                <w:rFonts w:ascii="Times New Roman" w:hAnsi="Times New Roman" w:cs="Times New Roman"/>
                <w:sz w:val="20"/>
                <w:szCs w:val="20"/>
              </w:rPr>
              <w:t>44</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5F237B">
            <w:pPr>
              <w:tabs>
                <w:tab w:val="left" w:pos="2574"/>
              </w:tabs>
              <w:jc w:val="center"/>
              <w:rPr>
                <w:rFonts w:ascii="Times New Roman" w:hAnsi="Times New Roman" w:cs="Times New Roman"/>
                <w:sz w:val="20"/>
                <w:szCs w:val="20"/>
              </w:rPr>
            </w:pPr>
            <w:r>
              <w:rPr>
                <w:rFonts w:ascii="Times New Roman" w:hAnsi="Times New Roman" w:cs="Times New Roman"/>
                <w:sz w:val="20"/>
                <w:szCs w:val="20"/>
              </w:rPr>
              <w:br/>
              <w:t>100%</w:t>
            </w:r>
          </w:p>
        </w:tc>
      </w:tr>
      <w:tr w:rsidR="00484C15" w:rsidRPr="005F7282" w:rsidTr="009D3A42">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EE3E91">
            <w:r w:rsidRPr="001E3591">
              <w:rPr>
                <w:rFonts w:ascii="Times New Roman" w:hAnsi="Times New Roman" w:cs="Times New Roman"/>
                <w:sz w:val="20"/>
                <w:szCs w:val="20"/>
              </w:rPr>
              <w:t>5.1.</w:t>
            </w:r>
            <w:r>
              <w:rPr>
                <w:rFonts w:ascii="Times New Roman" w:hAnsi="Times New Roman" w:cs="Times New Roman"/>
                <w:sz w:val="20"/>
                <w:szCs w:val="20"/>
              </w:rPr>
              <w:t>4</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2142E7" w:rsidRDefault="00484C15" w:rsidP="002E1D55">
            <w:pPr>
              <w:spacing w:line="240" w:lineRule="auto"/>
              <w:rPr>
                <w:rFonts w:ascii="Times New Roman" w:hAnsi="Times New Roman"/>
                <w:sz w:val="20"/>
              </w:rPr>
            </w:pPr>
            <w:r>
              <w:rPr>
                <w:rFonts w:ascii="Times New Roman" w:hAnsi="Times New Roman"/>
                <w:sz w:val="20"/>
              </w:rPr>
              <w:t xml:space="preserve">Доля товарооборота магазинов федеральных </w:t>
            </w:r>
            <w:proofErr w:type="spellStart"/>
            <w:r>
              <w:rPr>
                <w:rFonts w:ascii="Times New Roman" w:hAnsi="Times New Roman"/>
                <w:sz w:val="20"/>
              </w:rPr>
              <w:t>ретейлов</w:t>
            </w:r>
            <w:proofErr w:type="spellEnd"/>
            <w:r w:rsidRPr="00ED51A2">
              <w:rPr>
                <w:rFonts w:ascii="Times New Roman" w:hAnsi="Times New Roman"/>
                <w:sz w:val="20"/>
              </w:rPr>
              <w:t xml:space="preserve"> в </w:t>
            </w:r>
            <w:r>
              <w:rPr>
                <w:rFonts w:ascii="Times New Roman" w:hAnsi="Times New Roman"/>
                <w:sz w:val="20"/>
              </w:rPr>
              <w:t xml:space="preserve">общей </w:t>
            </w:r>
            <w:r w:rsidRPr="00ED51A2">
              <w:rPr>
                <w:rFonts w:ascii="Times New Roman" w:hAnsi="Times New Roman"/>
                <w:sz w:val="20"/>
              </w:rPr>
              <w:t>структуре</w:t>
            </w:r>
            <w:r>
              <w:rPr>
                <w:rFonts w:ascii="Times New Roman" w:hAnsi="Times New Roman"/>
                <w:sz w:val="20"/>
              </w:rPr>
              <w:t xml:space="preserve"> товарооборота (в фактически д</w:t>
            </w:r>
            <w:r w:rsidRPr="00ED51A2">
              <w:rPr>
                <w:rFonts w:ascii="Times New Roman" w:hAnsi="Times New Roman"/>
                <w:sz w:val="20"/>
              </w:rPr>
              <w:t xml:space="preserve">ействовавших </w:t>
            </w:r>
            <w:r w:rsidRPr="00ED51A2">
              <w:rPr>
                <w:rFonts w:ascii="Times New Roman" w:hAnsi="Times New Roman"/>
                <w:sz w:val="20"/>
              </w:rPr>
              <w:lastRenderedPageBreak/>
              <w:t>ценах)</w:t>
            </w:r>
            <w:r>
              <w:rPr>
                <w:rFonts w:ascii="Times New Roman" w:hAnsi="Times New Roman"/>
                <w:sz w:val="20"/>
              </w:rPr>
              <w:t>.%</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lastRenderedPageBreak/>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EE3E91">
            <w:pPr>
              <w:jc w:val="center"/>
            </w:pPr>
            <w:r w:rsidRPr="00681BF6">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58,0</w:t>
            </w:r>
          </w:p>
        </w:tc>
        <w:tc>
          <w:tcPr>
            <w:tcW w:w="9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84C15" w:rsidRDefault="009D3A42" w:rsidP="002E1D55">
            <w:pPr>
              <w:jc w:val="center"/>
              <w:rPr>
                <w:rFonts w:ascii="Times New Roman" w:hAnsi="Times New Roman" w:cs="Times New Roman"/>
                <w:sz w:val="20"/>
                <w:szCs w:val="20"/>
              </w:rPr>
            </w:pPr>
            <w:r>
              <w:rPr>
                <w:rFonts w:ascii="Times New Roman" w:hAnsi="Times New Roman" w:cs="Times New Roman"/>
                <w:sz w:val="20"/>
                <w:szCs w:val="20"/>
              </w:rPr>
              <w:t>58,2</w:t>
            </w:r>
          </w:p>
        </w:tc>
        <w:tc>
          <w:tcPr>
            <w:tcW w:w="4336" w:type="dxa"/>
            <w:tcBorders>
              <w:top w:val="single" w:sz="4" w:space="0" w:color="000000"/>
              <w:left w:val="single" w:sz="4" w:space="0" w:color="000000"/>
              <w:bottom w:val="single" w:sz="4" w:space="0" w:color="000000"/>
              <w:right w:val="single" w:sz="4" w:space="0" w:color="000000"/>
            </w:tcBorders>
            <w:shd w:val="clear" w:color="auto" w:fill="auto"/>
          </w:tcPr>
          <w:p w:rsidR="00484C15" w:rsidRPr="005F7282" w:rsidRDefault="009D3A42" w:rsidP="009D3A42">
            <w:pPr>
              <w:jc w:val="center"/>
              <w:rPr>
                <w:rFonts w:ascii="Times New Roman" w:hAnsi="Times New Roman" w:cs="Times New Roman"/>
                <w:sz w:val="20"/>
                <w:szCs w:val="20"/>
              </w:rPr>
            </w:pPr>
            <w:r>
              <w:rPr>
                <w:rFonts w:ascii="Times New Roman" w:hAnsi="Times New Roman" w:cs="Times New Roman"/>
                <w:sz w:val="20"/>
                <w:szCs w:val="20"/>
              </w:rPr>
              <w:b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E36356">
            <w:pPr>
              <w:jc w:val="center"/>
              <w:rPr>
                <w:rFonts w:ascii="Times New Roman" w:hAnsi="Times New Roman" w:cs="Times New Roman"/>
                <w:sz w:val="20"/>
                <w:szCs w:val="20"/>
              </w:rPr>
            </w:pPr>
            <w:r>
              <w:rPr>
                <w:rFonts w:ascii="Times New Roman" w:hAnsi="Times New Roman" w:cs="Times New Roman"/>
                <w:b/>
                <w:sz w:val="24"/>
                <w:szCs w:val="24"/>
              </w:rPr>
              <w:lastRenderedPageBreak/>
              <w:t>5</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0F7EDE">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5.2.1</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Default="00484C15">
            <w:pPr>
              <w:spacing w:after="0" w:line="240" w:lineRule="auto"/>
              <w:rPr>
                <w:rFonts w:ascii="Times New Roman" w:hAnsi="Times New Roman"/>
                <w:sz w:val="20"/>
                <w:szCs w:val="20"/>
              </w:rPr>
            </w:pPr>
            <w:r>
              <w:rPr>
                <w:rFonts w:ascii="Times New Roman" w:hAnsi="Times New Roman"/>
                <w:sz w:val="20"/>
                <w:szCs w:val="20"/>
              </w:rPr>
              <w:t>Консультирование граждан, желающих организовать собственное дело, субъектов малого и среднего предпринимательства, в том числе начинающих предпринимателей, по вопросам ведения предпринимательской деятельности, формам и методам государственной и муниципальной поддержки.</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484C15" w:rsidRPr="005F7282" w:rsidRDefault="00484C15" w:rsidP="002E1D55">
            <w:pPr>
              <w:rPr>
                <w:rFonts w:ascii="Times New Roman" w:hAnsi="Times New Roman" w:cs="Times New Roman"/>
                <w:sz w:val="20"/>
                <w:szCs w:val="20"/>
              </w:rPr>
            </w:pPr>
            <w:r w:rsidRPr="00376787">
              <w:rPr>
                <w:rFonts w:ascii="Times New Roman" w:hAnsi="Times New Roman" w:cs="Times New Roman"/>
                <w:sz w:val="20"/>
                <w:szCs w:val="20"/>
              </w:rPr>
              <w:t>Оказание содействия субъектам малого и среднего бизнеса в получении заемных средств, в виде оформления ходатайства Совета предпринимателей при Администрации района в адрес АУ «Гарантийный фонд кредитного обеспечения Республики Мордовия» о выдаче поручительства по обязательствам (кредитам, займам) субъектов малого и среднего предпринимательства перед банками и лизинговыми организациями.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A51355">
            <w:r w:rsidRPr="00A03079">
              <w:rPr>
                <w:rFonts w:ascii="Times New Roman" w:hAnsi="Times New Roman" w:cs="Times New Roman"/>
                <w:sz w:val="20"/>
                <w:szCs w:val="20"/>
              </w:rPr>
              <w:t>5.2.</w:t>
            </w:r>
            <w:r>
              <w:rPr>
                <w:rFonts w:ascii="Times New Roman" w:hAnsi="Times New Roman" w:cs="Times New Roman"/>
                <w:sz w:val="20"/>
                <w:szCs w:val="20"/>
              </w:rPr>
              <w:t>2</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Default="00484C15">
            <w:pPr>
              <w:spacing w:after="0" w:line="240" w:lineRule="auto"/>
              <w:rPr>
                <w:rFonts w:ascii="Times New Roman" w:hAnsi="Times New Roman"/>
                <w:sz w:val="20"/>
                <w:szCs w:val="20"/>
              </w:rPr>
            </w:pPr>
            <w:r>
              <w:rPr>
                <w:rFonts w:ascii="Times New Roman" w:hAnsi="Times New Roman"/>
                <w:sz w:val="20"/>
                <w:szCs w:val="20"/>
              </w:rPr>
              <w:t>Утверждение графика проведения ярмарок в Лямбирском муниципальном районе</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rPr>
                <w:rFonts w:ascii="Times New Roman" w:hAnsi="Times New Roman" w:cs="Times New Roman"/>
                <w:sz w:val="20"/>
                <w:szCs w:val="20"/>
              </w:rPr>
            </w:pPr>
            <w:r>
              <w:rPr>
                <w:rFonts w:ascii="Times New Roman" w:hAnsi="Times New Roman" w:cs="Times New Roman"/>
                <w:sz w:val="20"/>
                <w:szCs w:val="20"/>
              </w:rPr>
              <w:t>Постановлением Администрации Лямбирского муниципального района от 16.12.2021г. №1127 утверждён график проведения ярмарок на территории Лямбирского муниципального района на 2022 год.</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A51355">
            <w:r w:rsidRPr="00A03079">
              <w:rPr>
                <w:rFonts w:ascii="Times New Roman" w:hAnsi="Times New Roman" w:cs="Times New Roman"/>
                <w:sz w:val="20"/>
                <w:szCs w:val="20"/>
              </w:rPr>
              <w:t>5.2.</w:t>
            </w:r>
            <w:r>
              <w:rPr>
                <w:rFonts w:ascii="Times New Roman" w:hAnsi="Times New Roman" w:cs="Times New Roman"/>
                <w:sz w:val="20"/>
                <w:szCs w:val="20"/>
              </w:rPr>
              <w:t>3</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Default="00484C15">
            <w:pPr>
              <w:spacing w:after="0" w:line="240" w:lineRule="auto"/>
              <w:rPr>
                <w:rFonts w:ascii="Times New Roman" w:hAnsi="Times New Roman"/>
                <w:sz w:val="20"/>
                <w:szCs w:val="20"/>
              </w:rPr>
            </w:pPr>
            <w:r>
              <w:rPr>
                <w:rFonts w:ascii="Times New Roman" w:hAnsi="Times New Roman"/>
                <w:sz w:val="20"/>
                <w:szCs w:val="20"/>
              </w:rPr>
              <w:t>Включение новых мест</w:t>
            </w:r>
          </w:p>
          <w:p w:rsidR="00484C15" w:rsidRDefault="00484C15">
            <w:pPr>
              <w:spacing w:after="0" w:line="240" w:lineRule="auto"/>
              <w:rPr>
                <w:rFonts w:ascii="Times New Roman" w:hAnsi="Times New Roman"/>
                <w:sz w:val="20"/>
                <w:szCs w:val="20"/>
              </w:rPr>
            </w:pPr>
            <w:proofErr w:type="gramStart"/>
            <w:r>
              <w:rPr>
                <w:rFonts w:ascii="Times New Roman" w:hAnsi="Times New Roman"/>
                <w:sz w:val="20"/>
                <w:szCs w:val="20"/>
              </w:rPr>
              <w:t>для размещения нестационарных торговых объектов (киосков,</w:t>
            </w:r>
            <w:proofErr w:type="gramEnd"/>
          </w:p>
          <w:p w:rsidR="00484C15" w:rsidRDefault="00484C15">
            <w:pPr>
              <w:spacing w:after="0" w:line="240" w:lineRule="auto"/>
              <w:rPr>
                <w:rFonts w:ascii="Times New Roman" w:hAnsi="Times New Roman"/>
                <w:sz w:val="20"/>
                <w:szCs w:val="20"/>
              </w:rPr>
            </w:pPr>
            <w:r>
              <w:rPr>
                <w:rFonts w:ascii="Times New Roman" w:hAnsi="Times New Roman"/>
                <w:sz w:val="20"/>
                <w:szCs w:val="20"/>
              </w:rPr>
              <w:t>павильонов</w:t>
            </w:r>
          </w:p>
          <w:p w:rsidR="00484C15" w:rsidRDefault="00484C15">
            <w:pPr>
              <w:spacing w:after="0" w:line="240" w:lineRule="auto"/>
              <w:rPr>
                <w:rFonts w:ascii="Times New Roman" w:hAnsi="Times New Roman"/>
                <w:sz w:val="20"/>
                <w:szCs w:val="20"/>
              </w:rPr>
            </w:pPr>
            <w:r>
              <w:rPr>
                <w:rFonts w:ascii="Times New Roman" w:hAnsi="Times New Roman"/>
                <w:sz w:val="20"/>
                <w:szCs w:val="20"/>
              </w:rPr>
              <w:t>и др.) в схему размещения</w:t>
            </w:r>
          </w:p>
          <w:p w:rsidR="00484C15" w:rsidRDefault="00484C15">
            <w:pPr>
              <w:spacing w:after="0" w:line="240" w:lineRule="auto"/>
              <w:rPr>
                <w:rFonts w:ascii="Times New Roman" w:hAnsi="Times New Roman"/>
                <w:sz w:val="20"/>
                <w:szCs w:val="20"/>
              </w:rPr>
            </w:pPr>
            <w:r>
              <w:rPr>
                <w:rFonts w:ascii="Times New Roman" w:hAnsi="Times New Roman"/>
                <w:sz w:val="20"/>
                <w:szCs w:val="20"/>
              </w:rPr>
              <w:t>нестационарных торговых</w:t>
            </w:r>
          </w:p>
          <w:p w:rsidR="00484C15" w:rsidRDefault="00484C15">
            <w:pPr>
              <w:spacing w:after="0" w:line="240" w:lineRule="auto"/>
              <w:rPr>
                <w:rFonts w:ascii="Times New Roman" w:hAnsi="Times New Roman"/>
                <w:sz w:val="20"/>
                <w:szCs w:val="20"/>
              </w:rPr>
            </w:pPr>
            <w:r>
              <w:rPr>
                <w:rFonts w:ascii="Times New Roman" w:hAnsi="Times New Roman"/>
                <w:sz w:val="20"/>
                <w:szCs w:val="20"/>
              </w:rPr>
              <w:t>объектов на территории Лямбирского района.</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5F237B">
            <w:pPr>
              <w:rPr>
                <w:rFonts w:ascii="Times New Roman" w:hAnsi="Times New Roman" w:cs="Times New Roman"/>
                <w:sz w:val="20"/>
                <w:szCs w:val="20"/>
              </w:rPr>
            </w:pPr>
            <w:r>
              <w:rPr>
                <w:rFonts w:ascii="Times New Roman" w:hAnsi="Times New Roman" w:cs="Times New Roman"/>
                <w:sz w:val="20"/>
                <w:szCs w:val="20"/>
              </w:rPr>
              <w:t>Постановлением Администрации Лямбирского муниципального района от 10.08.2022г. №690 утверждена схема размещения нестационарных торговых объектов на территории Лямбирского муниципального района, включающая в себя 44 объекта.</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A51355">
            <w:r w:rsidRPr="00A03079">
              <w:rPr>
                <w:rFonts w:ascii="Times New Roman" w:hAnsi="Times New Roman" w:cs="Times New Roman"/>
                <w:sz w:val="20"/>
                <w:szCs w:val="20"/>
              </w:rPr>
              <w:t>5.2.</w:t>
            </w:r>
            <w:r>
              <w:rPr>
                <w:rFonts w:ascii="Times New Roman" w:hAnsi="Times New Roman" w:cs="Times New Roman"/>
                <w:sz w:val="20"/>
                <w:szCs w:val="20"/>
              </w:rPr>
              <w:t>4</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Default="00484C15">
            <w:pPr>
              <w:spacing w:after="0" w:line="240" w:lineRule="auto"/>
              <w:rPr>
                <w:rFonts w:ascii="Times New Roman" w:hAnsi="Times New Roman"/>
                <w:sz w:val="20"/>
                <w:szCs w:val="20"/>
              </w:rPr>
            </w:pPr>
            <w:r>
              <w:rPr>
                <w:rFonts w:ascii="Times New Roman" w:hAnsi="Times New Roman"/>
                <w:sz w:val="20"/>
                <w:szCs w:val="20"/>
              </w:rPr>
              <w:t>Проведение  мониторинга  цен (с учетом динамики) на товары, входящие в перечень отдельных видов социально значимых продовольственных товаров первой необходимости</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257595">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5F237B">
            <w:pPr>
              <w:rPr>
                <w:rFonts w:ascii="Times New Roman" w:hAnsi="Times New Roman" w:cs="Times New Roman"/>
                <w:sz w:val="20"/>
                <w:szCs w:val="20"/>
              </w:rPr>
            </w:pPr>
            <w:r w:rsidRPr="005F237B">
              <w:rPr>
                <w:rFonts w:ascii="Times New Roman" w:hAnsi="Times New Roman" w:cs="Times New Roman"/>
                <w:sz w:val="20"/>
                <w:szCs w:val="20"/>
              </w:rPr>
              <w:t xml:space="preserve">Экономическим управлением Администрации Лямбирского муниципального района на постоянной основе  проводится мониторинг цен на фиксированный набор продовольственных товаров в магазинах федеральных и региональных сетей района. </w:t>
            </w:r>
            <w:r>
              <w:rPr>
                <w:rFonts w:ascii="Times New Roman" w:hAnsi="Times New Roman" w:cs="Times New Roman"/>
                <w:sz w:val="20"/>
                <w:szCs w:val="20"/>
              </w:rPr>
              <w:br/>
            </w:r>
            <w:r w:rsidRPr="005F237B">
              <w:rPr>
                <w:rFonts w:ascii="Times New Roman" w:hAnsi="Times New Roman" w:cs="Times New Roman"/>
                <w:sz w:val="20"/>
                <w:szCs w:val="20"/>
              </w:rPr>
              <w:t>В ходе проведенного сравнительного анализа розничных цен на фиксированный набор продовольственных товаров за 2022 год выявилось следующее:</w:t>
            </w:r>
            <w:r>
              <w:rPr>
                <w:rFonts w:ascii="Times New Roman" w:hAnsi="Times New Roman" w:cs="Times New Roman"/>
                <w:sz w:val="20"/>
                <w:szCs w:val="20"/>
              </w:rPr>
              <w:br/>
            </w:r>
            <w:r w:rsidRPr="005F237B">
              <w:rPr>
                <w:rFonts w:ascii="Times New Roman" w:hAnsi="Times New Roman" w:cs="Times New Roman"/>
                <w:sz w:val="20"/>
                <w:szCs w:val="20"/>
              </w:rPr>
              <w:t xml:space="preserve">Средние розничные цены на территории района увеличились на 16 из 32 продовольственных </w:t>
            </w:r>
            <w:r w:rsidRPr="005F237B">
              <w:rPr>
                <w:rFonts w:ascii="Times New Roman" w:hAnsi="Times New Roman" w:cs="Times New Roman"/>
                <w:sz w:val="20"/>
                <w:szCs w:val="20"/>
              </w:rPr>
              <w:lastRenderedPageBreak/>
              <w:t>товара входящие в перечень отдельных видов социально значимых продовольственных товаров первой необходимости. В среднем продовольствие подорожало более чем на 10%</w:t>
            </w:r>
            <w:r>
              <w:rPr>
                <w:rFonts w:ascii="Times New Roman" w:hAnsi="Times New Roman" w:cs="Times New Roman"/>
                <w:sz w:val="20"/>
                <w:szCs w:val="20"/>
              </w:rPr>
              <w:br/>
            </w:r>
            <w:r w:rsidRPr="005F237B">
              <w:rPr>
                <w:rFonts w:ascii="Times New Roman" w:hAnsi="Times New Roman" w:cs="Times New Roman"/>
                <w:sz w:val="20"/>
                <w:szCs w:val="20"/>
              </w:rPr>
              <w:t xml:space="preserve">Наиболее значительное увеличение средней минимальной цены было отмечено на: крупу гречневую (56,3%), капусту белокочанную </w:t>
            </w:r>
            <w:proofErr w:type="gramStart"/>
            <w:r w:rsidRPr="005F237B">
              <w:rPr>
                <w:rFonts w:ascii="Times New Roman" w:hAnsi="Times New Roman" w:cs="Times New Roman"/>
                <w:sz w:val="20"/>
                <w:szCs w:val="20"/>
              </w:rPr>
              <w:t xml:space="preserve">( </w:t>
            </w:r>
            <w:proofErr w:type="gramEnd"/>
            <w:r w:rsidRPr="005F237B">
              <w:rPr>
                <w:rFonts w:ascii="Times New Roman" w:hAnsi="Times New Roman" w:cs="Times New Roman"/>
                <w:sz w:val="20"/>
                <w:szCs w:val="20"/>
              </w:rPr>
              <w:t xml:space="preserve">рост цены в  2 раза), картофель (90%) и лук репчатый (30%).  </w:t>
            </w:r>
            <w:r>
              <w:rPr>
                <w:rFonts w:ascii="Times New Roman" w:hAnsi="Times New Roman" w:cs="Times New Roman"/>
                <w:sz w:val="20"/>
                <w:szCs w:val="20"/>
              </w:rPr>
              <w:br/>
            </w:r>
            <w:proofErr w:type="gramStart"/>
            <w:r w:rsidRPr="005F237B">
              <w:rPr>
                <w:rFonts w:ascii="Times New Roman" w:hAnsi="Times New Roman" w:cs="Times New Roman"/>
                <w:sz w:val="20"/>
                <w:szCs w:val="20"/>
              </w:rPr>
              <w:t>На ряду</w:t>
            </w:r>
            <w:proofErr w:type="gramEnd"/>
            <w:r w:rsidRPr="005F237B">
              <w:rPr>
                <w:rFonts w:ascii="Times New Roman" w:hAnsi="Times New Roman" w:cs="Times New Roman"/>
                <w:sz w:val="20"/>
                <w:szCs w:val="20"/>
              </w:rPr>
              <w:t xml:space="preserve"> с подорожанием также зафиксировано снижение цен на соль поваренную, мясные консервы, рыбу замороженную, муку пшеничную.</w:t>
            </w:r>
          </w:p>
        </w:tc>
      </w:tr>
      <w:tr w:rsidR="00484C15" w:rsidRPr="002E1D55"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2E1D55" w:rsidRDefault="00484C15" w:rsidP="002E1D55">
            <w:pPr>
              <w:jc w:val="center"/>
              <w:rPr>
                <w:rFonts w:ascii="Times New Roman" w:hAnsi="Times New Roman" w:cs="Times New Roman"/>
                <w:sz w:val="24"/>
                <w:szCs w:val="24"/>
              </w:rPr>
            </w:pPr>
            <w:r w:rsidRPr="002E1D55">
              <w:rPr>
                <w:rFonts w:ascii="Times New Roman" w:hAnsi="Times New Roman" w:cs="Times New Roman"/>
                <w:b/>
                <w:sz w:val="24"/>
                <w:szCs w:val="24"/>
              </w:rPr>
              <w:lastRenderedPageBreak/>
              <w:t>6. Рынок туристических услуг</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6D4312" w:rsidRDefault="00484C15" w:rsidP="00E36356">
            <w:pPr>
              <w:jc w:val="center"/>
              <w:rPr>
                <w:rFonts w:ascii="Times New Roman" w:hAnsi="Times New Roman" w:cs="Times New Roman"/>
                <w:b/>
                <w:sz w:val="24"/>
                <w:szCs w:val="24"/>
              </w:rPr>
            </w:pPr>
            <w:r>
              <w:rPr>
                <w:rFonts w:ascii="Times New Roman" w:hAnsi="Times New Roman" w:cs="Times New Roman"/>
                <w:b/>
                <w:sz w:val="24"/>
                <w:szCs w:val="24"/>
              </w:rPr>
              <w:t>6.1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6.1.1</w:t>
            </w:r>
          </w:p>
        </w:tc>
        <w:tc>
          <w:tcPr>
            <w:tcW w:w="3321" w:type="dxa"/>
            <w:tcBorders>
              <w:top w:val="single" w:sz="4" w:space="0" w:color="000000"/>
              <w:left w:val="single" w:sz="4" w:space="0" w:color="000000"/>
              <w:bottom w:val="single" w:sz="4" w:space="0" w:color="000000"/>
              <w:right w:val="single" w:sz="4" w:space="0" w:color="000000"/>
            </w:tcBorders>
          </w:tcPr>
          <w:p w:rsidR="00484C15" w:rsidRPr="006D4312" w:rsidRDefault="00484C15" w:rsidP="002E1D55">
            <w:pPr>
              <w:spacing w:line="240" w:lineRule="auto"/>
              <w:rPr>
                <w:rFonts w:ascii="Times New Roman" w:hAnsi="Times New Roman" w:cs="Times New Roman"/>
              </w:rPr>
            </w:pPr>
            <w:r w:rsidRPr="002E1D55">
              <w:rPr>
                <w:rFonts w:ascii="Times New Roman" w:hAnsi="Times New Roman" w:cs="Times New Roman"/>
              </w:rPr>
              <w:t>Количество разработанных туристических маршрутов</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12FE0">
            <w:pPr>
              <w:jc w:val="center"/>
            </w:pPr>
            <w:r w:rsidRPr="00B15BBF">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12FE0">
            <w:pPr>
              <w:jc w:val="center"/>
            </w:pPr>
            <w:r w:rsidRPr="00B15BBF">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12FE0">
            <w:pPr>
              <w:jc w:val="center"/>
            </w:pPr>
            <w:r w:rsidRPr="00B15BBF">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12FE0">
            <w:pPr>
              <w:jc w:val="center"/>
            </w:pPr>
            <w:r w:rsidRPr="00B15BBF">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2E1D55">
              <w:rPr>
                <w:rFonts w:ascii="Times New Roman" w:hAnsi="Times New Roman" w:cs="Times New Roman"/>
                <w:sz w:val="20"/>
                <w:szCs w:val="20"/>
              </w:rPr>
              <w:t>1</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5F237B">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E36356">
            <w:pPr>
              <w:jc w:val="center"/>
              <w:rPr>
                <w:rFonts w:ascii="Times New Roman" w:hAnsi="Times New Roman" w:cs="Times New Roman"/>
                <w:sz w:val="20"/>
                <w:szCs w:val="20"/>
              </w:rPr>
            </w:pPr>
            <w:r>
              <w:rPr>
                <w:rFonts w:ascii="Times New Roman" w:hAnsi="Times New Roman" w:cs="Times New Roman"/>
                <w:b/>
                <w:sz w:val="24"/>
                <w:szCs w:val="24"/>
              </w:rPr>
              <w:t>6</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6.2.1</w:t>
            </w:r>
          </w:p>
        </w:tc>
        <w:tc>
          <w:tcPr>
            <w:tcW w:w="3321" w:type="dxa"/>
            <w:tcBorders>
              <w:top w:val="single" w:sz="4" w:space="0" w:color="000000"/>
              <w:left w:val="single" w:sz="4" w:space="0" w:color="000000"/>
              <w:bottom w:val="single" w:sz="4" w:space="0" w:color="000000"/>
              <w:right w:val="single" w:sz="4" w:space="0" w:color="000000"/>
            </w:tcBorders>
          </w:tcPr>
          <w:p w:rsidR="00484C15" w:rsidRPr="006D4312" w:rsidRDefault="00484C15" w:rsidP="002E1D55">
            <w:pPr>
              <w:spacing w:line="240" w:lineRule="auto"/>
              <w:rPr>
                <w:rFonts w:ascii="Times New Roman" w:hAnsi="Times New Roman" w:cs="Times New Roman"/>
              </w:rPr>
            </w:pPr>
            <w:r w:rsidRPr="00CC4C6D">
              <w:rPr>
                <w:rFonts w:ascii="Times New Roman" w:hAnsi="Times New Roman" w:cs="Times New Roman"/>
              </w:rPr>
              <w:t>Разработка и актуализация «Каталога туристических маршрутов на территории Лямбирского муниципального района»</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065175">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065175">
              <w:rPr>
                <w:rFonts w:ascii="Times New Roman" w:hAnsi="Times New Roman" w:cs="Times New Roman"/>
                <w:sz w:val="20"/>
                <w:szCs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065175">
              <w:rPr>
                <w:rFonts w:ascii="Times New Roman" w:hAnsi="Times New Roman" w:cs="Times New Roman"/>
                <w:sz w:val="20"/>
                <w:szCs w:val="20"/>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065175">
              <w:rPr>
                <w:rFonts w:ascii="Times New Roman" w:hAnsi="Times New Roman" w:cs="Times New Roman"/>
                <w:sz w:val="20"/>
                <w:szCs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065175">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065175">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rPr>
                <w:rFonts w:ascii="Times New Roman" w:hAnsi="Times New Roman" w:cs="Times New Roman"/>
                <w:sz w:val="20"/>
                <w:szCs w:val="20"/>
              </w:rPr>
            </w:pPr>
            <w:r>
              <w:rPr>
                <w:rFonts w:ascii="Times New Roman" w:hAnsi="Times New Roman" w:cs="Times New Roman"/>
                <w:sz w:val="20"/>
                <w:szCs w:val="20"/>
              </w:rPr>
              <w:t xml:space="preserve">Каталог потенциальных туристических маршрутов Лямбирского муниципального района размещен на официальном сайте органов местного самоуправления Лямбирского муниципального района по ссылке: </w:t>
            </w:r>
            <w:hyperlink r:id="rId7" w:history="1">
              <w:r w:rsidRPr="004D524E">
                <w:rPr>
                  <w:rStyle w:val="a4"/>
                  <w:rFonts w:ascii="Times New Roman" w:hAnsi="Times New Roman" w:cs="Times New Roman"/>
                  <w:sz w:val="20"/>
                  <w:szCs w:val="20"/>
                </w:rPr>
                <w:t>https://lyambir-rm.ru/content/view/10342</w:t>
              </w:r>
            </w:hyperlink>
            <w:r>
              <w:rPr>
                <w:rFonts w:ascii="Times New Roman" w:hAnsi="Times New Roman" w:cs="Times New Roman"/>
                <w:sz w:val="20"/>
                <w:szCs w:val="20"/>
              </w:rPr>
              <w:t xml:space="preserve"> </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t>7</w:t>
            </w:r>
            <w:r w:rsidRPr="006D4312">
              <w:rPr>
                <w:rFonts w:ascii="Times New Roman" w:hAnsi="Times New Roman" w:cs="Times New Roman"/>
                <w:b/>
                <w:sz w:val="24"/>
                <w:szCs w:val="24"/>
              </w:rPr>
              <w:t>. Рынок социальных услуг</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6D4312" w:rsidRDefault="00484C15" w:rsidP="002E1D55">
            <w:pPr>
              <w:jc w:val="center"/>
              <w:rPr>
                <w:rFonts w:ascii="Times New Roman" w:hAnsi="Times New Roman" w:cs="Times New Roman"/>
                <w:b/>
                <w:sz w:val="24"/>
                <w:szCs w:val="24"/>
              </w:rPr>
            </w:pPr>
            <w:r>
              <w:rPr>
                <w:rFonts w:ascii="Times New Roman" w:hAnsi="Times New Roman" w:cs="Times New Roman"/>
                <w:b/>
                <w:sz w:val="24"/>
                <w:szCs w:val="24"/>
              </w:rPr>
              <w:t>7.1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Pr="005F7214" w:rsidRDefault="00484C15" w:rsidP="002E1D55">
            <w:pPr>
              <w:rPr>
                <w:rFonts w:ascii="Times New Roman" w:hAnsi="Times New Roman" w:cs="Times New Roman"/>
                <w:sz w:val="20"/>
                <w:szCs w:val="20"/>
              </w:rPr>
            </w:pPr>
            <w:r>
              <w:rPr>
                <w:rFonts w:ascii="Times New Roman" w:hAnsi="Times New Roman" w:cs="Times New Roman"/>
                <w:sz w:val="20"/>
                <w:szCs w:val="20"/>
              </w:rPr>
              <w:t>7</w:t>
            </w:r>
            <w:r w:rsidRPr="005F7214">
              <w:rPr>
                <w:rFonts w:ascii="Times New Roman" w:hAnsi="Times New Roman" w:cs="Times New Roman"/>
                <w:sz w:val="20"/>
                <w:szCs w:val="20"/>
              </w:rPr>
              <w:t>.1.1</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9500C3" w:rsidRDefault="00484C15" w:rsidP="002E1D55">
            <w:pPr>
              <w:spacing w:line="240" w:lineRule="auto"/>
              <w:rPr>
                <w:rFonts w:ascii="Times New Roman" w:hAnsi="Times New Roman"/>
                <w:sz w:val="20"/>
              </w:rPr>
            </w:pPr>
            <w:r w:rsidRPr="009500C3">
              <w:rPr>
                <w:rFonts w:ascii="Times New Roman" w:hAnsi="Times New Roman"/>
                <w:sz w:val="20"/>
              </w:rPr>
              <w:t>Доля негосударственных организаций</w:t>
            </w:r>
            <w:r>
              <w:rPr>
                <w:rFonts w:ascii="Times New Roman" w:hAnsi="Times New Roman"/>
                <w:sz w:val="20"/>
              </w:rPr>
              <w:t xml:space="preserve"> </w:t>
            </w:r>
            <w:r w:rsidRPr="009500C3">
              <w:rPr>
                <w:rFonts w:ascii="Times New Roman" w:hAnsi="Times New Roman"/>
                <w:sz w:val="20"/>
              </w:rPr>
              <w:t>социального обслуживания,</w:t>
            </w:r>
            <w:r>
              <w:rPr>
                <w:rFonts w:ascii="Times New Roman" w:hAnsi="Times New Roman"/>
                <w:sz w:val="20"/>
              </w:rPr>
              <w:t xml:space="preserve"> </w:t>
            </w:r>
            <w:r w:rsidRPr="009500C3">
              <w:rPr>
                <w:rFonts w:ascii="Times New Roman" w:hAnsi="Times New Roman"/>
                <w:sz w:val="20"/>
              </w:rPr>
              <w:t>предоставляющих социальные услуги,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p>
          <w:p w:rsidR="00484C15" w:rsidRPr="00862971" w:rsidRDefault="00484C15" w:rsidP="002E1D55">
            <w:pPr>
              <w:keepNext/>
              <w:spacing w:line="240" w:lineRule="auto"/>
              <w:jc w:val="center"/>
              <w:rPr>
                <w:rFonts w:ascii="Times New Roman" w:hAnsi="Times New Roman"/>
                <w:bCs/>
                <w:color w:val="000000"/>
                <w:sz w:val="20"/>
                <w:lang w:val="ru-MO"/>
              </w:rPr>
            </w:pPr>
            <w:r w:rsidRPr="00862971">
              <w:rPr>
                <w:rFonts w:ascii="Times New Roman" w:hAnsi="Times New Roman"/>
                <w:bCs/>
                <w:color w:val="000000"/>
                <w:sz w:val="20"/>
                <w:lang w:val="ru-MO"/>
              </w:rPr>
              <w:t>50,0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p>
          <w:p w:rsidR="00484C15" w:rsidRPr="00862971" w:rsidRDefault="00484C15" w:rsidP="002E1D55">
            <w:pPr>
              <w:keepNext/>
              <w:spacing w:line="240" w:lineRule="auto"/>
              <w:jc w:val="center"/>
              <w:rPr>
                <w:rFonts w:ascii="Times New Roman" w:hAnsi="Times New Roman"/>
                <w:color w:val="000000"/>
                <w:sz w:val="20"/>
              </w:rPr>
            </w:pPr>
            <w:r w:rsidRPr="00862971">
              <w:rPr>
                <w:rFonts w:ascii="Times New Roman" w:hAnsi="Times New Roman"/>
                <w:color w:val="000000"/>
                <w:sz w:val="20"/>
              </w:rPr>
              <w:t>50,0</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p>
          <w:p w:rsidR="00484C15" w:rsidRPr="00862971" w:rsidRDefault="00484C15" w:rsidP="002E1D55">
            <w:pPr>
              <w:keepNext/>
              <w:spacing w:line="240" w:lineRule="auto"/>
              <w:jc w:val="center"/>
              <w:rPr>
                <w:rFonts w:ascii="Times New Roman" w:hAnsi="Times New Roman"/>
                <w:bCs/>
                <w:color w:val="000000"/>
                <w:sz w:val="20"/>
                <w:lang w:val="ru-MO"/>
              </w:rPr>
            </w:pPr>
            <w:r w:rsidRPr="00862971">
              <w:rPr>
                <w:rFonts w:ascii="Times New Roman" w:hAnsi="Times New Roman"/>
                <w:bCs/>
                <w:color w:val="000000"/>
                <w:sz w:val="20"/>
                <w:lang w:val="ru-MO"/>
              </w:rPr>
              <w:t>50,0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p>
          <w:p w:rsidR="00484C15" w:rsidRPr="00862971" w:rsidRDefault="00484C15" w:rsidP="002E1D55">
            <w:pPr>
              <w:keepNext/>
              <w:spacing w:line="240" w:lineRule="auto"/>
              <w:jc w:val="center"/>
              <w:rPr>
                <w:rFonts w:ascii="Times New Roman" w:hAnsi="Times New Roman"/>
                <w:color w:val="000000"/>
                <w:sz w:val="20"/>
              </w:rPr>
            </w:pPr>
            <w:r w:rsidRPr="00862971">
              <w:rPr>
                <w:rFonts w:ascii="Times New Roman" w:hAnsi="Times New Roman"/>
                <w:color w:val="000000"/>
                <w:sz w:val="20"/>
              </w:rPr>
              <w:t>50,0</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8C5F6C">
            <w:pPr>
              <w:jc w:val="center"/>
              <w:rPr>
                <w:rFonts w:ascii="Times New Roman" w:hAnsi="Times New Roman" w:cs="Times New Roman"/>
                <w:sz w:val="20"/>
                <w:szCs w:val="20"/>
              </w:rPr>
            </w:pPr>
            <w:r>
              <w:rPr>
                <w:rFonts w:ascii="Times New Roman" w:hAnsi="Times New Roman" w:cs="Times New Roman"/>
                <w:sz w:val="20"/>
                <w:szCs w:val="20"/>
              </w:rPr>
              <w:t>-</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Pr="005F7214" w:rsidRDefault="00484C15" w:rsidP="002E1D55">
            <w:pPr>
              <w:rPr>
                <w:rFonts w:ascii="Times New Roman" w:hAnsi="Times New Roman" w:cs="Times New Roman"/>
                <w:sz w:val="20"/>
                <w:szCs w:val="20"/>
              </w:rPr>
            </w:pPr>
            <w:r>
              <w:rPr>
                <w:rFonts w:ascii="Times New Roman" w:hAnsi="Times New Roman" w:cs="Times New Roman"/>
                <w:sz w:val="20"/>
                <w:szCs w:val="20"/>
              </w:rPr>
              <w:t>7.1.2</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9500C3" w:rsidRDefault="00484C15" w:rsidP="002E1D55">
            <w:pPr>
              <w:spacing w:line="240" w:lineRule="auto"/>
              <w:rPr>
                <w:rFonts w:ascii="Times New Roman" w:hAnsi="Times New Roman"/>
                <w:sz w:val="20"/>
              </w:rPr>
            </w:pPr>
            <w:r w:rsidRPr="009500C3">
              <w:rPr>
                <w:rFonts w:ascii="Times New Roman" w:hAnsi="Times New Roman"/>
                <w:sz w:val="20"/>
              </w:rPr>
              <w:t xml:space="preserve">Доля граждан, получивших социальные услуги у поставщиков </w:t>
            </w:r>
            <w:r w:rsidRPr="009500C3">
              <w:rPr>
                <w:rFonts w:ascii="Times New Roman" w:hAnsi="Times New Roman"/>
                <w:sz w:val="20"/>
              </w:rPr>
              <w:lastRenderedPageBreak/>
              <w:t>социальных услуг в сфере социального обслуживания частной формы собственности в Лямбирском муниципальном районе в общей численности обратившихся,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862971"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lastRenderedPageBreak/>
              <w:t>41</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862971"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 xml:space="preserve">45,3    </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862971"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42,0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862971"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 xml:space="preserve">43,8    </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8C5F6C">
            <w:pPr>
              <w:jc w:val="center"/>
              <w:rPr>
                <w:rFonts w:ascii="Times New Roman" w:hAnsi="Times New Roman" w:cs="Times New Roman"/>
                <w:sz w:val="20"/>
                <w:szCs w:val="20"/>
              </w:rPr>
            </w:pPr>
            <w:r>
              <w:rPr>
                <w:rFonts w:ascii="Times New Roman" w:hAnsi="Times New Roman" w:cs="Times New Roman"/>
                <w:sz w:val="20"/>
                <w:szCs w:val="20"/>
              </w:rPr>
              <w:t>-</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Pr="005F7214" w:rsidRDefault="00484C15" w:rsidP="002E1D55">
            <w:pPr>
              <w:rPr>
                <w:rFonts w:ascii="Times New Roman" w:hAnsi="Times New Roman" w:cs="Times New Roman"/>
                <w:sz w:val="20"/>
                <w:szCs w:val="20"/>
              </w:rPr>
            </w:pPr>
            <w:r>
              <w:rPr>
                <w:rFonts w:ascii="Times New Roman" w:hAnsi="Times New Roman" w:cs="Times New Roman"/>
                <w:sz w:val="20"/>
                <w:szCs w:val="20"/>
              </w:rPr>
              <w:lastRenderedPageBreak/>
              <w:t>7</w:t>
            </w:r>
            <w:r w:rsidRPr="005F7214">
              <w:rPr>
                <w:rFonts w:ascii="Times New Roman" w:hAnsi="Times New Roman" w:cs="Times New Roman"/>
                <w:sz w:val="20"/>
                <w:szCs w:val="20"/>
              </w:rPr>
              <w:t>.1.</w:t>
            </w:r>
            <w:r>
              <w:rPr>
                <w:rFonts w:ascii="Times New Roman" w:hAnsi="Times New Roman" w:cs="Times New Roman"/>
                <w:sz w:val="20"/>
                <w:szCs w:val="20"/>
              </w:rPr>
              <w:t>3</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9704F3" w:rsidRDefault="00484C15" w:rsidP="002E1D55">
            <w:pPr>
              <w:spacing w:after="0" w:line="240" w:lineRule="auto"/>
              <w:rPr>
                <w:rFonts w:ascii="Times New Roman" w:hAnsi="Times New Roman"/>
                <w:sz w:val="20"/>
                <w:szCs w:val="20"/>
              </w:rPr>
            </w:pPr>
            <w:r>
              <w:rPr>
                <w:rFonts w:ascii="Times New Roman" w:hAnsi="Times New Roman"/>
                <w:sz w:val="20"/>
                <w:szCs w:val="20"/>
              </w:rPr>
              <w:t xml:space="preserve">Количество организаций </w:t>
            </w:r>
          </w:p>
          <w:p w:rsidR="00484C15" w:rsidRPr="009704F3" w:rsidRDefault="00484C15" w:rsidP="002E1D55">
            <w:pPr>
              <w:spacing w:after="0" w:line="240" w:lineRule="auto"/>
              <w:rPr>
                <w:rFonts w:ascii="Times New Roman" w:hAnsi="Times New Roman"/>
                <w:sz w:val="20"/>
                <w:szCs w:val="20"/>
              </w:rPr>
            </w:pPr>
            <w:r w:rsidRPr="009704F3">
              <w:rPr>
                <w:rFonts w:ascii="Times New Roman" w:hAnsi="Times New Roman"/>
                <w:sz w:val="20"/>
                <w:szCs w:val="20"/>
              </w:rPr>
              <w:t>социального обслуживания</w:t>
            </w:r>
            <w:r>
              <w:rPr>
                <w:rFonts w:ascii="Times New Roman" w:hAnsi="Times New Roman"/>
                <w:sz w:val="20"/>
                <w:szCs w:val="20"/>
              </w:rPr>
              <w:t xml:space="preserve"> всех форм собственности</w:t>
            </w:r>
            <w:r w:rsidRPr="009704F3">
              <w:rPr>
                <w:rFonts w:ascii="Times New Roman" w:hAnsi="Times New Roman"/>
                <w:sz w:val="20"/>
                <w:szCs w:val="20"/>
              </w:rPr>
              <w:t>,</w:t>
            </w:r>
          </w:p>
          <w:p w:rsidR="00484C15" w:rsidRPr="009704F3" w:rsidRDefault="00484C15" w:rsidP="002E1D55">
            <w:pPr>
              <w:spacing w:after="0" w:line="240" w:lineRule="auto"/>
              <w:rPr>
                <w:rFonts w:ascii="Times New Roman" w:hAnsi="Times New Roman"/>
                <w:sz w:val="20"/>
                <w:szCs w:val="20"/>
              </w:rPr>
            </w:pPr>
            <w:r w:rsidRPr="009704F3">
              <w:rPr>
                <w:rFonts w:ascii="Times New Roman" w:hAnsi="Times New Roman"/>
                <w:sz w:val="20"/>
                <w:szCs w:val="20"/>
              </w:rPr>
              <w:t xml:space="preserve">предоставляющих социальные услуги, </w:t>
            </w:r>
            <w:r>
              <w:rPr>
                <w:rFonts w:ascii="Times New Roman" w:hAnsi="Times New Roman"/>
                <w:sz w:val="20"/>
                <w:szCs w:val="20"/>
              </w:rPr>
              <w:t>единиц</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2</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2</w:t>
            </w:r>
          </w:p>
        </w:tc>
        <w:tc>
          <w:tcPr>
            <w:tcW w:w="4336"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8C5F6C">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Pr="005F7214" w:rsidRDefault="00484C15" w:rsidP="002E1D55">
            <w:pPr>
              <w:rPr>
                <w:rFonts w:ascii="Times New Roman" w:hAnsi="Times New Roman" w:cs="Times New Roman"/>
                <w:sz w:val="20"/>
                <w:szCs w:val="20"/>
              </w:rPr>
            </w:pPr>
            <w:r>
              <w:rPr>
                <w:rFonts w:ascii="Times New Roman" w:hAnsi="Times New Roman" w:cs="Times New Roman"/>
                <w:sz w:val="20"/>
                <w:szCs w:val="20"/>
              </w:rPr>
              <w:t>7.1.4</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3C05C2" w:rsidRDefault="00484C15" w:rsidP="002E1D55">
            <w:pPr>
              <w:spacing w:after="0" w:line="240" w:lineRule="auto"/>
              <w:rPr>
                <w:rFonts w:ascii="Times New Roman" w:hAnsi="Times New Roman"/>
                <w:sz w:val="20"/>
                <w:szCs w:val="20"/>
              </w:rPr>
            </w:pPr>
            <w:r>
              <w:rPr>
                <w:rFonts w:ascii="Times New Roman" w:hAnsi="Times New Roman"/>
                <w:sz w:val="20"/>
                <w:szCs w:val="20"/>
              </w:rPr>
              <w:t xml:space="preserve">Доля </w:t>
            </w:r>
            <w:proofErr w:type="gramStart"/>
            <w:r w:rsidRPr="003C05C2">
              <w:rPr>
                <w:rFonts w:ascii="Times New Roman" w:hAnsi="Times New Roman"/>
                <w:sz w:val="20"/>
                <w:szCs w:val="20"/>
              </w:rPr>
              <w:t>негосударственных</w:t>
            </w:r>
            <w:proofErr w:type="gramEnd"/>
          </w:p>
          <w:p w:rsidR="00484C15" w:rsidRPr="003C05C2" w:rsidRDefault="00484C15" w:rsidP="002E1D55">
            <w:pPr>
              <w:spacing w:after="0" w:line="240" w:lineRule="auto"/>
              <w:rPr>
                <w:rFonts w:ascii="Times New Roman" w:hAnsi="Times New Roman"/>
                <w:sz w:val="20"/>
                <w:szCs w:val="20"/>
              </w:rPr>
            </w:pPr>
            <w:r>
              <w:rPr>
                <w:rFonts w:ascii="Times New Roman" w:hAnsi="Times New Roman"/>
                <w:sz w:val="20"/>
                <w:szCs w:val="20"/>
              </w:rPr>
              <w:t>о</w:t>
            </w:r>
            <w:r w:rsidRPr="003C05C2">
              <w:rPr>
                <w:rFonts w:ascii="Times New Roman" w:hAnsi="Times New Roman"/>
                <w:sz w:val="20"/>
                <w:szCs w:val="20"/>
              </w:rPr>
              <w:t>ргани</w:t>
            </w:r>
            <w:r>
              <w:rPr>
                <w:rFonts w:ascii="Times New Roman" w:hAnsi="Times New Roman"/>
                <w:sz w:val="20"/>
                <w:szCs w:val="20"/>
              </w:rPr>
              <w:t xml:space="preserve">заций </w:t>
            </w:r>
            <w:proofErr w:type="gramStart"/>
            <w:r w:rsidRPr="003C05C2">
              <w:rPr>
                <w:rFonts w:ascii="Times New Roman" w:hAnsi="Times New Roman"/>
                <w:sz w:val="20"/>
                <w:szCs w:val="20"/>
              </w:rPr>
              <w:t>социального</w:t>
            </w:r>
            <w:proofErr w:type="gramEnd"/>
          </w:p>
          <w:p w:rsidR="00484C15" w:rsidRPr="003C05C2" w:rsidRDefault="00484C15" w:rsidP="002E1D55">
            <w:pPr>
              <w:spacing w:after="0" w:line="240" w:lineRule="auto"/>
              <w:rPr>
                <w:rFonts w:ascii="Times New Roman" w:hAnsi="Times New Roman"/>
                <w:sz w:val="20"/>
                <w:szCs w:val="20"/>
              </w:rPr>
            </w:pPr>
            <w:proofErr w:type="gramStart"/>
            <w:r>
              <w:rPr>
                <w:rFonts w:ascii="Times New Roman" w:hAnsi="Times New Roman"/>
                <w:sz w:val="20"/>
                <w:szCs w:val="20"/>
              </w:rPr>
              <w:t xml:space="preserve">обслуживания, </w:t>
            </w:r>
            <w:r w:rsidRPr="003C05C2">
              <w:rPr>
                <w:rFonts w:ascii="Times New Roman" w:hAnsi="Times New Roman"/>
                <w:sz w:val="20"/>
                <w:szCs w:val="20"/>
              </w:rPr>
              <w:t>основанных на иных</w:t>
            </w:r>
            <w:proofErr w:type="gramEnd"/>
          </w:p>
          <w:p w:rsidR="00484C15" w:rsidRPr="003C05C2" w:rsidRDefault="00484C15" w:rsidP="002E1D55">
            <w:pPr>
              <w:spacing w:after="0" w:line="240" w:lineRule="auto"/>
              <w:rPr>
                <w:rFonts w:ascii="Times New Roman" w:hAnsi="Times New Roman"/>
                <w:sz w:val="20"/>
                <w:szCs w:val="20"/>
              </w:rPr>
            </w:pPr>
            <w:proofErr w:type="gramStart"/>
            <w:r>
              <w:rPr>
                <w:rFonts w:ascii="Times New Roman" w:hAnsi="Times New Roman"/>
                <w:sz w:val="20"/>
                <w:szCs w:val="20"/>
              </w:rPr>
              <w:t xml:space="preserve">формах </w:t>
            </w:r>
            <w:r w:rsidRPr="003C05C2">
              <w:rPr>
                <w:rFonts w:ascii="Times New Roman" w:hAnsi="Times New Roman"/>
                <w:sz w:val="20"/>
                <w:szCs w:val="20"/>
              </w:rPr>
              <w:t>собственности (кроме</w:t>
            </w:r>
            <w:proofErr w:type="gramEnd"/>
          </w:p>
          <w:p w:rsidR="00484C15" w:rsidRPr="003C05C2" w:rsidRDefault="00484C15" w:rsidP="002E1D55">
            <w:pPr>
              <w:spacing w:after="0" w:line="240" w:lineRule="auto"/>
              <w:rPr>
                <w:rFonts w:ascii="Times New Roman" w:hAnsi="Times New Roman"/>
                <w:sz w:val="20"/>
                <w:szCs w:val="20"/>
              </w:rPr>
            </w:pPr>
            <w:proofErr w:type="gramStart"/>
            <w:r>
              <w:rPr>
                <w:rFonts w:ascii="Times New Roman" w:hAnsi="Times New Roman"/>
                <w:sz w:val="20"/>
                <w:szCs w:val="20"/>
              </w:rPr>
              <w:t>муниципальной</w:t>
            </w:r>
            <w:proofErr w:type="gramEnd"/>
            <w:r>
              <w:rPr>
                <w:rFonts w:ascii="Times New Roman" w:hAnsi="Times New Roman"/>
                <w:sz w:val="20"/>
                <w:szCs w:val="20"/>
              </w:rPr>
              <w:t xml:space="preserve">), в общем количестве </w:t>
            </w:r>
            <w:r w:rsidRPr="003C05C2">
              <w:rPr>
                <w:rFonts w:ascii="Times New Roman" w:hAnsi="Times New Roman"/>
                <w:sz w:val="20"/>
                <w:szCs w:val="20"/>
              </w:rPr>
              <w:t>организаций</w:t>
            </w:r>
          </w:p>
          <w:p w:rsidR="00484C15" w:rsidRPr="003C05C2" w:rsidRDefault="00484C15" w:rsidP="002E1D55">
            <w:pPr>
              <w:spacing w:after="0" w:line="240" w:lineRule="auto"/>
              <w:rPr>
                <w:rFonts w:ascii="Times New Roman" w:hAnsi="Times New Roman"/>
                <w:sz w:val="20"/>
                <w:szCs w:val="20"/>
              </w:rPr>
            </w:pPr>
            <w:r>
              <w:rPr>
                <w:rFonts w:ascii="Times New Roman" w:hAnsi="Times New Roman"/>
                <w:sz w:val="20"/>
                <w:szCs w:val="20"/>
              </w:rPr>
              <w:t xml:space="preserve">социального </w:t>
            </w:r>
            <w:r w:rsidRPr="003C05C2">
              <w:rPr>
                <w:rFonts w:ascii="Times New Roman" w:hAnsi="Times New Roman"/>
                <w:sz w:val="20"/>
                <w:szCs w:val="20"/>
              </w:rPr>
              <w:t>обслуживания всех</w:t>
            </w:r>
          </w:p>
          <w:p w:rsidR="00484C15" w:rsidRPr="003C05C2" w:rsidRDefault="00484C15" w:rsidP="002E1D55">
            <w:pPr>
              <w:spacing w:after="0" w:line="240" w:lineRule="auto"/>
              <w:rPr>
                <w:rFonts w:ascii="Times New Roman" w:hAnsi="Times New Roman"/>
                <w:sz w:val="20"/>
                <w:szCs w:val="20"/>
              </w:rPr>
            </w:pPr>
            <w:r w:rsidRPr="003C05C2">
              <w:rPr>
                <w:rFonts w:ascii="Times New Roman" w:hAnsi="Times New Roman"/>
                <w:sz w:val="20"/>
                <w:szCs w:val="20"/>
              </w:rPr>
              <w:t xml:space="preserve">форм собственности </w:t>
            </w:r>
            <w:proofErr w:type="gramStart"/>
            <w:r w:rsidRPr="003C05C2">
              <w:rPr>
                <w:rFonts w:ascii="Times New Roman" w:hAnsi="Times New Roman"/>
                <w:sz w:val="20"/>
                <w:szCs w:val="20"/>
              </w:rPr>
              <w:t>в</w:t>
            </w:r>
            <w:proofErr w:type="gramEnd"/>
          </w:p>
          <w:p w:rsidR="00484C15" w:rsidRPr="003C05C2" w:rsidRDefault="00484C15" w:rsidP="002E1D55">
            <w:pPr>
              <w:spacing w:after="0" w:line="240" w:lineRule="auto"/>
              <w:rPr>
                <w:rFonts w:ascii="Times New Roman" w:hAnsi="Times New Roman"/>
                <w:sz w:val="20"/>
                <w:szCs w:val="20"/>
              </w:rPr>
            </w:pPr>
            <w:r>
              <w:rPr>
                <w:rFonts w:ascii="Times New Roman" w:hAnsi="Times New Roman"/>
                <w:sz w:val="20"/>
                <w:szCs w:val="20"/>
              </w:rPr>
              <w:t xml:space="preserve">Лямбирском </w:t>
            </w:r>
            <w:r w:rsidRPr="003C05C2">
              <w:rPr>
                <w:rFonts w:ascii="Times New Roman" w:hAnsi="Times New Roman"/>
                <w:sz w:val="20"/>
                <w:szCs w:val="20"/>
              </w:rPr>
              <w:t>муниципальном</w:t>
            </w:r>
          </w:p>
          <w:p w:rsidR="00484C15" w:rsidRDefault="00484C15" w:rsidP="002E1D55">
            <w:pPr>
              <w:spacing w:after="0" w:line="240" w:lineRule="auto"/>
              <w:rPr>
                <w:rFonts w:ascii="Times New Roman" w:hAnsi="Times New Roman"/>
                <w:sz w:val="20"/>
                <w:szCs w:val="20"/>
              </w:rPr>
            </w:pPr>
            <w:proofErr w:type="gramStart"/>
            <w:r>
              <w:rPr>
                <w:rFonts w:ascii="Times New Roman" w:hAnsi="Times New Roman"/>
                <w:sz w:val="20"/>
                <w:szCs w:val="20"/>
              </w:rPr>
              <w:t>р</w:t>
            </w:r>
            <w:r w:rsidRPr="003C05C2">
              <w:rPr>
                <w:rFonts w:ascii="Times New Roman" w:hAnsi="Times New Roman"/>
                <w:sz w:val="20"/>
                <w:szCs w:val="20"/>
              </w:rPr>
              <w:t>айоне</w:t>
            </w:r>
            <w:proofErr w:type="gramEnd"/>
            <w:r>
              <w:rPr>
                <w:rFonts w:ascii="Times New Roman" w:hAnsi="Times New Roman"/>
                <w:sz w:val="20"/>
                <w:szCs w:val="20"/>
              </w:rPr>
              <w:t>, %</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50,0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50,0</w:t>
            </w:r>
          </w:p>
        </w:tc>
        <w:tc>
          <w:tcPr>
            <w:tcW w:w="4336"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8C5F6C">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Pr="005F7214" w:rsidRDefault="00484C15" w:rsidP="002E1D55">
            <w:pPr>
              <w:rPr>
                <w:rFonts w:ascii="Times New Roman" w:hAnsi="Times New Roman" w:cs="Times New Roman"/>
                <w:sz w:val="20"/>
                <w:szCs w:val="20"/>
              </w:rPr>
            </w:pPr>
            <w:r>
              <w:rPr>
                <w:rFonts w:ascii="Times New Roman" w:hAnsi="Times New Roman" w:cs="Times New Roman"/>
                <w:sz w:val="20"/>
                <w:szCs w:val="20"/>
              </w:rPr>
              <w:t>7.1.5</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spacing w:after="0" w:line="240" w:lineRule="auto"/>
              <w:rPr>
                <w:rFonts w:ascii="Times New Roman" w:hAnsi="Times New Roman"/>
                <w:sz w:val="20"/>
                <w:szCs w:val="20"/>
              </w:rPr>
            </w:pPr>
            <w:r w:rsidRPr="0046095B">
              <w:rPr>
                <w:rFonts w:ascii="Times New Roman" w:hAnsi="Times New Roman"/>
                <w:sz w:val="20"/>
                <w:szCs w:val="20"/>
              </w:rPr>
              <w:t>Доля населения, обслуживаемого на дому организациями всех форм собственности по предоставлению социальных услуг, в общем числе граждан, проживающих на территории муниципального района</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1,7</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8C5F6C">
            <w:pPr>
              <w:jc w:val="center"/>
              <w:rPr>
                <w:rFonts w:ascii="Times New Roman" w:hAnsi="Times New Roman" w:cs="Times New Roman"/>
                <w:sz w:val="20"/>
                <w:szCs w:val="20"/>
              </w:rPr>
            </w:pPr>
            <w:r>
              <w:rPr>
                <w:rFonts w:ascii="Times New Roman" w:hAnsi="Times New Roman" w:cs="Times New Roman"/>
                <w:sz w:val="20"/>
                <w:szCs w:val="20"/>
              </w:rPr>
              <w:t>1,7</w:t>
            </w:r>
          </w:p>
        </w:tc>
        <w:tc>
          <w:tcPr>
            <w:tcW w:w="4336" w:type="dxa"/>
            <w:tcBorders>
              <w:top w:val="single" w:sz="4" w:space="0" w:color="000000"/>
              <w:left w:val="single" w:sz="4" w:space="0" w:color="000000"/>
              <w:bottom w:val="single" w:sz="4" w:space="0" w:color="000000"/>
              <w:right w:val="single" w:sz="4" w:space="0" w:color="000000"/>
            </w:tcBorders>
            <w:vAlign w:val="center"/>
          </w:tcPr>
          <w:p w:rsidR="00484C15" w:rsidRPr="005F7282" w:rsidRDefault="00484C15" w:rsidP="008C5F6C">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t>7</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Pr="005F7214" w:rsidRDefault="00484C15" w:rsidP="002E1D55">
            <w:pPr>
              <w:rPr>
                <w:rFonts w:ascii="Times New Roman" w:hAnsi="Times New Roman" w:cs="Times New Roman"/>
                <w:sz w:val="20"/>
                <w:szCs w:val="20"/>
              </w:rPr>
            </w:pPr>
            <w:r>
              <w:rPr>
                <w:rFonts w:ascii="Times New Roman" w:hAnsi="Times New Roman" w:cs="Times New Roman"/>
                <w:sz w:val="20"/>
                <w:szCs w:val="20"/>
              </w:rPr>
              <w:t>7</w:t>
            </w:r>
            <w:r w:rsidRPr="005F7214">
              <w:rPr>
                <w:rFonts w:ascii="Times New Roman" w:hAnsi="Times New Roman" w:cs="Times New Roman"/>
                <w:sz w:val="20"/>
                <w:szCs w:val="20"/>
              </w:rPr>
              <w:t>.</w:t>
            </w:r>
            <w:r>
              <w:rPr>
                <w:rFonts w:ascii="Times New Roman" w:hAnsi="Times New Roman" w:cs="Times New Roman"/>
                <w:sz w:val="20"/>
                <w:szCs w:val="20"/>
              </w:rPr>
              <w:t>2</w:t>
            </w:r>
            <w:r w:rsidRPr="005F7214">
              <w:rPr>
                <w:rFonts w:ascii="Times New Roman" w:hAnsi="Times New Roman" w:cs="Times New Roman"/>
                <w:sz w:val="20"/>
                <w:szCs w:val="20"/>
              </w:rPr>
              <w:t>.1</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9704F3" w:rsidRDefault="00484C15" w:rsidP="002E1D55">
            <w:pPr>
              <w:spacing w:after="0" w:line="240" w:lineRule="auto"/>
              <w:rPr>
                <w:rFonts w:ascii="Times New Roman" w:hAnsi="Times New Roman"/>
                <w:sz w:val="20"/>
                <w:szCs w:val="20"/>
              </w:rPr>
            </w:pPr>
            <w:r w:rsidRPr="005E504C">
              <w:rPr>
                <w:rFonts w:ascii="Times New Roman" w:eastAsia="Times New Roman" w:hAnsi="Times New Roman" w:cs="Times New Roman"/>
                <w:sz w:val="20"/>
                <w:szCs w:val="20"/>
                <w:lang w:eastAsia="ru-RU"/>
              </w:rPr>
              <w:t xml:space="preserve">Привлечение частных немуниципальных организаций и индивидуальных предпринимателей в сферу социального обслуживания населения </w:t>
            </w:r>
            <w:r>
              <w:rPr>
                <w:rFonts w:ascii="Times New Roman" w:eastAsia="Times New Roman" w:hAnsi="Times New Roman" w:cs="Times New Roman"/>
                <w:sz w:val="20"/>
                <w:szCs w:val="20"/>
                <w:lang w:eastAsia="ru-RU"/>
              </w:rPr>
              <w:t xml:space="preserve">Лямбирского </w:t>
            </w:r>
            <w:r w:rsidRPr="005E504C">
              <w:rPr>
                <w:rFonts w:ascii="Times New Roman" w:eastAsia="Times New Roman" w:hAnsi="Times New Roman" w:cs="Times New Roman"/>
                <w:sz w:val="20"/>
                <w:szCs w:val="20"/>
                <w:lang w:eastAsia="ru-RU"/>
              </w:rPr>
              <w:t>муниципального района</w:t>
            </w:r>
            <w:r>
              <w:rPr>
                <w:rFonts w:ascii="Times New Roman" w:eastAsia="Times New Roman" w:hAnsi="Times New Roman" w:cs="Times New Roman"/>
                <w:sz w:val="20"/>
                <w:szCs w:val="20"/>
                <w:lang w:eastAsia="ru-RU"/>
              </w:rPr>
              <w:t xml:space="preserve"> путем предоставления в аренду помещений находящихся в муниципальной собственности</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8C5F6C">
            <w:pPr>
              <w:rPr>
                <w:rFonts w:ascii="Times New Roman" w:hAnsi="Times New Roman" w:cs="Times New Roman"/>
                <w:sz w:val="20"/>
                <w:szCs w:val="20"/>
              </w:rPr>
            </w:pPr>
            <w:r w:rsidRPr="008C5F6C">
              <w:rPr>
                <w:rFonts w:ascii="Times New Roman" w:eastAsiaTheme="minorEastAsia" w:hAnsi="Times New Roman" w:cs="Times New Roman"/>
                <w:sz w:val="20"/>
                <w:szCs w:val="20"/>
                <w:lang w:eastAsia="ru-RU"/>
              </w:rPr>
              <w:t>Администрация Лямбирского муниципального района оказывает имущественную поддержку субъектам малого и среднего предпринимательства в части предоставления в аренду муниципального имущества.</w:t>
            </w:r>
            <w:r>
              <w:rPr>
                <w:rFonts w:ascii="Times New Roman" w:eastAsiaTheme="minorEastAsia" w:hAnsi="Times New Roman" w:cs="Times New Roman"/>
                <w:sz w:val="20"/>
                <w:szCs w:val="20"/>
                <w:lang w:eastAsia="ru-RU"/>
              </w:rPr>
              <w:br/>
            </w:r>
            <w:r w:rsidRPr="008C5F6C">
              <w:rPr>
                <w:rFonts w:ascii="Times New Roman" w:eastAsiaTheme="minorEastAsia" w:hAnsi="Times New Roman" w:cs="Times New Roman"/>
                <w:sz w:val="20"/>
                <w:szCs w:val="20"/>
                <w:lang w:eastAsia="ru-RU"/>
              </w:rPr>
              <w:t xml:space="preserve">В целях реализации данного мероприятия Постановлением Администрации Лямбирского муниципального района от 30.12.2011 года №2043 утвержден «Перечень муниципального имущества, подлежащего передаче субъектам малого и среднего бизнеса» (с внесенными изменениями и дополнениями от 13.02.2014г. </w:t>
            </w:r>
            <w:r w:rsidRPr="008C5F6C">
              <w:rPr>
                <w:rFonts w:ascii="Times New Roman" w:eastAsiaTheme="minorEastAsia" w:hAnsi="Times New Roman" w:cs="Times New Roman"/>
                <w:sz w:val="20"/>
                <w:szCs w:val="20"/>
                <w:lang w:eastAsia="ru-RU"/>
              </w:rPr>
              <w:lastRenderedPageBreak/>
              <w:t>№126, от 22.08.2017г. № 1222, от 11.04.2019г. №361</w:t>
            </w:r>
            <w:r>
              <w:rPr>
                <w:rFonts w:ascii="Times New Roman" w:eastAsiaTheme="minorEastAsia" w:hAnsi="Times New Roman" w:cs="Times New Roman"/>
                <w:sz w:val="20"/>
                <w:szCs w:val="20"/>
                <w:lang w:eastAsia="ru-RU"/>
              </w:rPr>
              <w:t>, от 21.10.2022 г.  №1038</w:t>
            </w:r>
            <w:r w:rsidRPr="008C5F6C">
              <w:rPr>
                <w:rFonts w:ascii="Times New Roman" w:eastAsiaTheme="minorEastAsia" w:hAnsi="Times New Roman" w:cs="Times New Roman"/>
                <w:sz w:val="20"/>
                <w:szCs w:val="20"/>
                <w:lang w:eastAsia="ru-RU"/>
              </w:rPr>
              <w:t>).</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Pr="005F7214" w:rsidRDefault="00484C15" w:rsidP="002E1D55">
            <w:pPr>
              <w:rPr>
                <w:rFonts w:ascii="Times New Roman" w:hAnsi="Times New Roman" w:cs="Times New Roman"/>
                <w:sz w:val="20"/>
                <w:szCs w:val="20"/>
              </w:rPr>
            </w:pPr>
            <w:r>
              <w:rPr>
                <w:rFonts w:ascii="Times New Roman" w:hAnsi="Times New Roman" w:cs="Times New Roman"/>
                <w:sz w:val="20"/>
                <w:szCs w:val="20"/>
              </w:rPr>
              <w:lastRenderedPageBreak/>
              <w:t>7.2.2</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3C05C2" w:rsidRDefault="00484C15" w:rsidP="002E1D55">
            <w:pPr>
              <w:spacing w:after="0" w:line="240" w:lineRule="auto"/>
              <w:rPr>
                <w:rFonts w:ascii="Times New Roman" w:eastAsia="Times New Roman" w:hAnsi="Times New Roman" w:cs="Times New Roman"/>
                <w:sz w:val="20"/>
                <w:szCs w:val="20"/>
                <w:lang w:eastAsia="ru-RU"/>
              </w:rPr>
            </w:pPr>
            <w:r w:rsidRPr="003C05C2">
              <w:rPr>
                <w:rFonts w:ascii="Times New Roman" w:eastAsia="Times New Roman" w:hAnsi="Times New Roman" w:cs="Times New Roman"/>
                <w:sz w:val="20"/>
                <w:szCs w:val="20"/>
                <w:lang w:eastAsia="ru-RU"/>
              </w:rPr>
              <w:t xml:space="preserve">Создание условий </w:t>
            </w:r>
            <w:proofErr w:type="gramStart"/>
            <w:r w:rsidRPr="003C05C2">
              <w:rPr>
                <w:rFonts w:ascii="Times New Roman" w:eastAsia="Times New Roman" w:hAnsi="Times New Roman" w:cs="Times New Roman"/>
                <w:sz w:val="20"/>
                <w:szCs w:val="20"/>
                <w:lang w:eastAsia="ru-RU"/>
              </w:rPr>
              <w:t>для</w:t>
            </w:r>
            <w:proofErr w:type="gramEnd"/>
          </w:p>
          <w:p w:rsidR="00484C15" w:rsidRPr="003C05C2" w:rsidRDefault="00484C15" w:rsidP="002E1D55">
            <w:pPr>
              <w:spacing w:after="0" w:line="240" w:lineRule="auto"/>
              <w:rPr>
                <w:rFonts w:ascii="Times New Roman" w:eastAsia="Times New Roman" w:hAnsi="Times New Roman" w:cs="Times New Roman"/>
                <w:sz w:val="20"/>
                <w:szCs w:val="20"/>
                <w:lang w:eastAsia="ru-RU"/>
              </w:rPr>
            </w:pPr>
            <w:r w:rsidRPr="003C05C2">
              <w:rPr>
                <w:rFonts w:ascii="Times New Roman" w:eastAsia="Times New Roman" w:hAnsi="Times New Roman" w:cs="Times New Roman"/>
                <w:sz w:val="20"/>
                <w:szCs w:val="20"/>
                <w:lang w:eastAsia="ru-RU"/>
              </w:rPr>
              <w:t>увеличения организаций</w:t>
            </w:r>
          </w:p>
          <w:p w:rsidR="00484C15" w:rsidRPr="003C05C2" w:rsidRDefault="00484C15" w:rsidP="002E1D55">
            <w:pPr>
              <w:spacing w:after="0" w:line="240" w:lineRule="auto"/>
              <w:rPr>
                <w:rFonts w:ascii="Times New Roman" w:eastAsia="Times New Roman" w:hAnsi="Times New Roman" w:cs="Times New Roman"/>
                <w:sz w:val="20"/>
                <w:szCs w:val="20"/>
                <w:lang w:eastAsia="ru-RU"/>
              </w:rPr>
            </w:pPr>
            <w:r w:rsidRPr="003C05C2">
              <w:rPr>
                <w:rFonts w:ascii="Times New Roman" w:eastAsia="Times New Roman" w:hAnsi="Times New Roman" w:cs="Times New Roman"/>
                <w:sz w:val="20"/>
                <w:szCs w:val="20"/>
                <w:lang w:eastAsia="ru-RU"/>
              </w:rPr>
              <w:t>различных организационно-</w:t>
            </w:r>
          </w:p>
          <w:p w:rsidR="00484C15" w:rsidRPr="003C05C2" w:rsidRDefault="00484C15" w:rsidP="002E1D55">
            <w:pPr>
              <w:spacing w:after="0" w:line="240" w:lineRule="auto"/>
              <w:rPr>
                <w:rFonts w:ascii="Times New Roman" w:eastAsia="Times New Roman" w:hAnsi="Times New Roman" w:cs="Times New Roman"/>
                <w:sz w:val="20"/>
                <w:szCs w:val="20"/>
                <w:lang w:eastAsia="ru-RU"/>
              </w:rPr>
            </w:pPr>
            <w:r w:rsidRPr="003C05C2">
              <w:rPr>
                <w:rFonts w:ascii="Times New Roman" w:eastAsia="Times New Roman" w:hAnsi="Times New Roman" w:cs="Times New Roman"/>
                <w:sz w:val="20"/>
                <w:szCs w:val="20"/>
                <w:lang w:eastAsia="ru-RU"/>
              </w:rPr>
              <w:t>правовых форм и форм</w:t>
            </w:r>
          </w:p>
          <w:p w:rsidR="00484C15" w:rsidRPr="003C05C2" w:rsidRDefault="00484C15" w:rsidP="002E1D55">
            <w:pPr>
              <w:spacing w:after="0" w:line="240" w:lineRule="auto"/>
              <w:rPr>
                <w:rFonts w:ascii="Times New Roman" w:eastAsia="Times New Roman" w:hAnsi="Times New Roman" w:cs="Times New Roman"/>
                <w:sz w:val="20"/>
                <w:szCs w:val="20"/>
                <w:lang w:eastAsia="ru-RU"/>
              </w:rPr>
            </w:pPr>
            <w:r w:rsidRPr="003C05C2">
              <w:rPr>
                <w:rFonts w:ascii="Times New Roman" w:eastAsia="Times New Roman" w:hAnsi="Times New Roman" w:cs="Times New Roman"/>
                <w:sz w:val="20"/>
                <w:szCs w:val="20"/>
                <w:lang w:eastAsia="ru-RU"/>
              </w:rPr>
              <w:t>собственности,</w:t>
            </w:r>
          </w:p>
          <w:p w:rsidR="00484C15" w:rsidRPr="003C05C2" w:rsidRDefault="00484C15" w:rsidP="002E1D55">
            <w:pPr>
              <w:spacing w:after="0" w:line="240" w:lineRule="auto"/>
              <w:rPr>
                <w:rFonts w:ascii="Times New Roman" w:eastAsia="Times New Roman" w:hAnsi="Times New Roman" w:cs="Times New Roman"/>
                <w:sz w:val="20"/>
                <w:szCs w:val="20"/>
                <w:lang w:eastAsia="ru-RU"/>
              </w:rPr>
            </w:pPr>
            <w:r w:rsidRPr="003C05C2">
              <w:rPr>
                <w:rFonts w:ascii="Times New Roman" w:eastAsia="Times New Roman" w:hAnsi="Times New Roman" w:cs="Times New Roman"/>
                <w:sz w:val="20"/>
                <w:szCs w:val="20"/>
                <w:lang w:eastAsia="ru-RU"/>
              </w:rPr>
              <w:t>предоставляющих социальные</w:t>
            </w:r>
          </w:p>
          <w:p w:rsidR="00484C15" w:rsidRPr="005E504C" w:rsidRDefault="00484C15" w:rsidP="002E1D55">
            <w:pPr>
              <w:spacing w:after="0" w:line="240" w:lineRule="auto"/>
              <w:rPr>
                <w:rFonts w:ascii="Times New Roman" w:eastAsia="Times New Roman" w:hAnsi="Times New Roman" w:cs="Times New Roman"/>
                <w:sz w:val="20"/>
                <w:szCs w:val="20"/>
                <w:lang w:eastAsia="ru-RU"/>
              </w:rPr>
            </w:pPr>
            <w:r w:rsidRPr="003C05C2">
              <w:rPr>
                <w:rFonts w:ascii="Times New Roman" w:eastAsia="Times New Roman" w:hAnsi="Times New Roman" w:cs="Times New Roman"/>
                <w:sz w:val="20"/>
                <w:szCs w:val="20"/>
                <w:lang w:eastAsia="ru-RU"/>
              </w:rPr>
              <w:t>услуги</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8C5F6C">
            <w:pPr>
              <w:rPr>
                <w:rFonts w:ascii="Times New Roman" w:hAnsi="Times New Roman" w:cs="Times New Roman"/>
                <w:sz w:val="20"/>
                <w:szCs w:val="20"/>
              </w:rPr>
            </w:pPr>
            <w:r w:rsidRPr="008C5F6C">
              <w:rPr>
                <w:rFonts w:ascii="Times New Roman" w:eastAsiaTheme="minorEastAsia" w:hAnsi="Times New Roman" w:cs="Times New Roman"/>
                <w:sz w:val="20"/>
                <w:szCs w:val="20"/>
                <w:lang w:eastAsia="ru-RU"/>
              </w:rPr>
              <w:t xml:space="preserve">В 2022 году, Администрацией Лямбирского муниципального района был проведен  «Конкурс на получение субсидии из бюджета Лямбирского муниципального района РМ социально ориентированным некоммерческим организациям, за исключением государственных (муниципальных) учреждений». Размер субсидии предоставленной социально-ориентированной некоммерческой организации, на реализацию ее программы (проекта) составил  1600,0 </w:t>
            </w:r>
            <w:proofErr w:type="spellStart"/>
            <w:r w:rsidRPr="008C5F6C">
              <w:rPr>
                <w:rFonts w:ascii="Times New Roman" w:eastAsiaTheme="minorEastAsia" w:hAnsi="Times New Roman" w:cs="Times New Roman"/>
                <w:sz w:val="20"/>
                <w:szCs w:val="20"/>
                <w:lang w:eastAsia="ru-RU"/>
              </w:rPr>
              <w:t>тыс</w:t>
            </w:r>
            <w:proofErr w:type="gramStart"/>
            <w:r w:rsidRPr="008C5F6C">
              <w:rPr>
                <w:rFonts w:ascii="Times New Roman" w:eastAsiaTheme="minorEastAsia" w:hAnsi="Times New Roman" w:cs="Times New Roman"/>
                <w:sz w:val="20"/>
                <w:szCs w:val="20"/>
                <w:lang w:eastAsia="ru-RU"/>
              </w:rPr>
              <w:t>.р</w:t>
            </w:r>
            <w:proofErr w:type="gramEnd"/>
            <w:r w:rsidRPr="008C5F6C">
              <w:rPr>
                <w:rFonts w:ascii="Times New Roman" w:eastAsiaTheme="minorEastAsia" w:hAnsi="Times New Roman" w:cs="Times New Roman"/>
                <w:sz w:val="20"/>
                <w:szCs w:val="20"/>
                <w:lang w:eastAsia="ru-RU"/>
              </w:rPr>
              <w:t>уб</w:t>
            </w:r>
            <w:proofErr w:type="spellEnd"/>
            <w:r w:rsidRPr="008C5F6C">
              <w:rPr>
                <w:rFonts w:ascii="Times New Roman" w:eastAsiaTheme="minorEastAsia" w:hAnsi="Times New Roman" w:cs="Times New Roman"/>
                <w:sz w:val="20"/>
                <w:szCs w:val="20"/>
                <w:lang w:eastAsia="ru-RU"/>
              </w:rPr>
              <w:t>.</w:t>
            </w:r>
          </w:p>
        </w:tc>
      </w:tr>
      <w:tr w:rsidR="00484C15" w:rsidRPr="005F7282" w:rsidTr="00E13353">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Pr="005F7214" w:rsidRDefault="00484C15" w:rsidP="002E1D55">
            <w:pPr>
              <w:rPr>
                <w:rFonts w:ascii="Times New Roman" w:hAnsi="Times New Roman" w:cs="Times New Roman"/>
                <w:sz w:val="20"/>
                <w:szCs w:val="20"/>
              </w:rPr>
            </w:pPr>
            <w:r>
              <w:rPr>
                <w:rFonts w:ascii="Times New Roman" w:hAnsi="Times New Roman" w:cs="Times New Roman"/>
                <w:sz w:val="20"/>
                <w:szCs w:val="20"/>
              </w:rPr>
              <w:t>7</w:t>
            </w:r>
            <w:r w:rsidRPr="005F7214">
              <w:rPr>
                <w:rFonts w:ascii="Times New Roman" w:hAnsi="Times New Roman" w:cs="Times New Roman"/>
                <w:sz w:val="20"/>
                <w:szCs w:val="20"/>
              </w:rPr>
              <w:t>.</w:t>
            </w:r>
            <w:r>
              <w:rPr>
                <w:rFonts w:ascii="Times New Roman" w:hAnsi="Times New Roman" w:cs="Times New Roman"/>
                <w:sz w:val="20"/>
                <w:szCs w:val="20"/>
              </w:rPr>
              <w:t>2</w:t>
            </w:r>
            <w:r w:rsidRPr="005F7214">
              <w:rPr>
                <w:rFonts w:ascii="Times New Roman" w:hAnsi="Times New Roman" w:cs="Times New Roman"/>
                <w:sz w:val="20"/>
                <w:szCs w:val="20"/>
              </w:rPr>
              <w:t>.</w:t>
            </w:r>
            <w:r>
              <w:rPr>
                <w:rFonts w:ascii="Times New Roman" w:hAnsi="Times New Roman" w:cs="Times New Roman"/>
                <w:sz w:val="20"/>
                <w:szCs w:val="20"/>
              </w:rPr>
              <w:t>3</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7662F9">
              <w:rPr>
                <w:rFonts w:ascii="Times New Roman" w:eastAsia="Times New Roman" w:hAnsi="Times New Roman" w:cs="Times New Roman"/>
                <w:sz w:val="20"/>
                <w:szCs w:val="20"/>
                <w:lang w:eastAsia="ru-RU"/>
              </w:rPr>
              <w:t xml:space="preserve">Повышение </w:t>
            </w:r>
            <w:proofErr w:type="gramStart"/>
            <w:r w:rsidRPr="007662F9">
              <w:rPr>
                <w:rFonts w:ascii="Times New Roman" w:eastAsia="Times New Roman" w:hAnsi="Times New Roman" w:cs="Times New Roman"/>
                <w:sz w:val="20"/>
                <w:szCs w:val="20"/>
                <w:lang w:eastAsia="ru-RU"/>
              </w:rPr>
              <w:t>качества предоставления услуг социального обслуживания населения</w:t>
            </w:r>
            <w:proofErr w:type="gramEnd"/>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167233">
              <w:rPr>
                <w:rFonts w:ascii="Times New Roman" w:hAnsi="Times New Roman"/>
                <w:bCs/>
                <w:color w:val="000000"/>
                <w:sz w:val="20"/>
                <w:lang w:val="ru-MO"/>
              </w:rPr>
              <w:t>-</w:t>
            </w:r>
          </w:p>
        </w:tc>
        <w:tc>
          <w:tcPr>
            <w:tcW w:w="43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484C15" w:rsidRPr="005F7282" w:rsidRDefault="00484C15" w:rsidP="00E13353">
            <w:pPr>
              <w:rPr>
                <w:rFonts w:ascii="Times New Roman" w:hAnsi="Times New Roman" w:cs="Times New Roman"/>
                <w:sz w:val="20"/>
                <w:szCs w:val="20"/>
              </w:rPr>
            </w:pPr>
            <w:r w:rsidRPr="00E13353">
              <w:rPr>
                <w:rFonts w:ascii="Times New Roman" w:hAnsi="Times New Roman" w:cs="Times New Roman"/>
                <w:sz w:val="20"/>
                <w:szCs w:val="20"/>
              </w:rPr>
              <w:t>Организация информационно-разъяснительной работы с населением о с</w:t>
            </w:r>
            <w:r>
              <w:rPr>
                <w:rFonts w:ascii="Times New Roman" w:hAnsi="Times New Roman" w:cs="Times New Roman"/>
                <w:sz w:val="20"/>
                <w:szCs w:val="20"/>
              </w:rPr>
              <w:t>истеме обслуживания в учреждениях социального обслуживания населения района</w:t>
            </w:r>
            <w:r w:rsidRPr="00E13353">
              <w:rPr>
                <w:rFonts w:ascii="Times New Roman" w:hAnsi="Times New Roman" w:cs="Times New Roman"/>
                <w:sz w:val="20"/>
                <w:szCs w:val="20"/>
              </w:rPr>
              <w:t>, видах и условиях предоставления социальных услуг. Повышение качества и содержательности информации, ее актуализация на общедоступных информационных ресурсах:</w:t>
            </w:r>
            <w:r>
              <w:rPr>
                <w:rFonts w:ascii="Times New Roman" w:hAnsi="Times New Roman" w:cs="Times New Roman"/>
                <w:sz w:val="20"/>
                <w:szCs w:val="20"/>
              </w:rPr>
              <w:br/>
            </w:r>
            <w:r w:rsidRPr="00E13353">
              <w:rPr>
                <w:rFonts w:ascii="Times New Roman" w:hAnsi="Times New Roman" w:cs="Times New Roman"/>
                <w:sz w:val="20"/>
                <w:szCs w:val="20"/>
              </w:rPr>
              <w:t>- средствах массовой информации;</w:t>
            </w:r>
            <w:r>
              <w:rPr>
                <w:rFonts w:ascii="Times New Roman" w:hAnsi="Times New Roman" w:cs="Times New Roman"/>
                <w:sz w:val="20"/>
                <w:szCs w:val="20"/>
              </w:rPr>
              <w:br/>
            </w:r>
            <w:r w:rsidRPr="00E13353">
              <w:rPr>
                <w:rFonts w:ascii="Times New Roman" w:hAnsi="Times New Roman" w:cs="Times New Roman"/>
                <w:sz w:val="20"/>
                <w:szCs w:val="20"/>
              </w:rPr>
              <w:t>- информационных стендах в помещениях учреждени</w:t>
            </w:r>
            <w:r>
              <w:rPr>
                <w:rFonts w:ascii="Times New Roman" w:hAnsi="Times New Roman" w:cs="Times New Roman"/>
                <w:sz w:val="20"/>
                <w:szCs w:val="20"/>
              </w:rPr>
              <w:t>й</w:t>
            </w:r>
            <w:r w:rsidRPr="00E13353">
              <w:rPr>
                <w:rFonts w:ascii="Times New Roman" w:hAnsi="Times New Roman" w:cs="Times New Roman"/>
                <w:sz w:val="20"/>
                <w:szCs w:val="20"/>
              </w:rPr>
              <w:t>;</w:t>
            </w:r>
            <w:r>
              <w:rPr>
                <w:rFonts w:ascii="Times New Roman" w:hAnsi="Times New Roman" w:cs="Times New Roman"/>
                <w:sz w:val="20"/>
                <w:szCs w:val="20"/>
              </w:rPr>
              <w:br/>
            </w:r>
            <w:r w:rsidRPr="00E13353">
              <w:rPr>
                <w:rFonts w:ascii="Times New Roman" w:hAnsi="Times New Roman" w:cs="Times New Roman"/>
                <w:sz w:val="20"/>
                <w:szCs w:val="20"/>
              </w:rPr>
              <w:t>- информационных стендах помещений сторонних организаций;</w:t>
            </w:r>
            <w:r>
              <w:rPr>
                <w:rFonts w:ascii="Times New Roman" w:hAnsi="Times New Roman" w:cs="Times New Roman"/>
                <w:sz w:val="20"/>
                <w:szCs w:val="20"/>
              </w:rPr>
              <w:br/>
              <w:t>- официальных  сайтах  учреждений;</w:t>
            </w:r>
            <w:r>
              <w:rPr>
                <w:rFonts w:ascii="Times New Roman" w:hAnsi="Times New Roman" w:cs="Times New Roman"/>
                <w:sz w:val="20"/>
                <w:szCs w:val="20"/>
              </w:rPr>
              <w:br/>
              <w:t xml:space="preserve">- </w:t>
            </w:r>
            <w:r w:rsidRPr="00E13353">
              <w:rPr>
                <w:rFonts w:ascii="Times New Roman" w:hAnsi="Times New Roman" w:cs="Times New Roman"/>
                <w:sz w:val="20"/>
                <w:szCs w:val="20"/>
              </w:rPr>
              <w:t>брошюрах, буклетах, памятках, информационных листах.</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BD0C56" w:rsidRDefault="00484C15" w:rsidP="002E1D55">
            <w:pPr>
              <w:jc w:val="center"/>
              <w:rPr>
                <w:rFonts w:ascii="Times New Roman" w:hAnsi="Times New Roman" w:cs="Times New Roman"/>
                <w:sz w:val="24"/>
                <w:szCs w:val="24"/>
              </w:rPr>
            </w:pPr>
            <w:r>
              <w:rPr>
                <w:rFonts w:ascii="Times New Roman" w:hAnsi="Times New Roman" w:cs="Times New Roman"/>
                <w:b/>
                <w:sz w:val="24"/>
                <w:szCs w:val="24"/>
              </w:rPr>
              <w:t>8</w:t>
            </w:r>
            <w:r w:rsidRPr="00BD0C56">
              <w:rPr>
                <w:rFonts w:ascii="Times New Roman" w:hAnsi="Times New Roman" w:cs="Times New Roman"/>
                <w:b/>
                <w:sz w:val="24"/>
                <w:szCs w:val="24"/>
              </w:rPr>
              <w:t>. Рынок ритуальных услуг</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6D4312" w:rsidRDefault="00484C15" w:rsidP="002E1D55">
            <w:pPr>
              <w:jc w:val="center"/>
              <w:rPr>
                <w:rFonts w:ascii="Times New Roman" w:hAnsi="Times New Roman" w:cs="Times New Roman"/>
                <w:b/>
                <w:sz w:val="24"/>
                <w:szCs w:val="24"/>
              </w:rPr>
            </w:pPr>
            <w:r>
              <w:rPr>
                <w:rFonts w:ascii="Times New Roman" w:hAnsi="Times New Roman" w:cs="Times New Roman"/>
                <w:b/>
                <w:sz w:val="24"/>
                <w:szCs w:val="24"/>
              </w:rPr>
              <w:t>8.1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8.1.1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685A8C">
              <w:rPr>
                <w:rFonts w:ascii="Times New Roman" w:eastAsia="Times New Roman" w:hAnsi="Times New Roman" w:cs="Times New Roman"/>
                <w:sz w:val="20"/>
                <w:szCs w:val="20"/>
                <w:lang w:eastAsia="ru-RU"/>
              </w:rPr>
              <w:t>Доля организаций частной формы собственности в сфере ритуальных услуг,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EC088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EC088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100,0</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EC088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EC088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100,0</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0D24F1">
              <w:rPr>
                <w:rFonts w:ascii="Times New Roman" w:hAnsi="Times New Roman" w:cs="Times New Roman"/>
                <w:sz w:val="20"/>
                <w:szCs w:val="20"/>
              </w:rPr>
              <w:t>100,0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100,0</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0B0501">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lastRenderedPageBreak/>
              <w:t>8</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8.2.1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CC4C6D">
              <w:rPr>
                <w:rFonts w:ascii="Times New Roman" w:eastAsia="Times New Roman" w:hAnsi="Times New Roman" w:cs="Times New Roman"/>
                <w:sz w:val="20"/>
                <w:szCs w:val="20"/>
                <w:lang w:eastAsia="ru-RU"/>
              </w:rPr>
              <w:t>Создание информационного и консультационного поля для хозяйствующих субъектов частной формы собственности, желающих работать в сфере ритуальных услуг</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76064C">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76064C">
              <w:rPr>
                <w:rFonts w:ascii="Times New Roman" w:hAnsi="Times New Roman"/>
                <w:bCs/>
                <w:color w:val="000000"/>
                <w:sz w:val="20"/>
                <w:lang w:val="ru-MO"/>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76064C">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76064C">
              <w:rPr>
                <w:rFonts w:ascii="Times New Roman" w:hAnsi="Times New Roman"/>
                <w:bCs/>
                <w:color w:val="000000"/>
                <w:sz w:val="20"/>
                <w:lang w:val="ru-MO"/>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76064C">
              <w:rPr>
                <w:rFonts w:ascii="Times New Roman" w:hAnsi="Times New Roman"/>
                <w:bCs/>
                <w:color w:val="000000"/>
                <w:sz w:val="20"/>
                <w:lang w:val="ru-MO"/>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76064C">
              <w:rPr>
                <w:rFonts w:ascii="Times New Roman" w:hAnsi="Times New Roman"/>
                <w:bCs/>
                <w:color w:val="000000"/>
                <w:sz w:val="20"/>
                <w:lang w:val="ru-MO"/>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rPr>
                <w:rFonts w:ascii="Times New Roman" w:hAnsi="Times New Roman" w:cs="Times New Roman"/>
                <w:sz w:val="20"/>
                <w:szCs w:val="20"/>
              </w:rPr>
            </w:pPr>
            <w:r w:rsidRPr="000B0501">
              <w:rPr>
                <w:rFonts w:ascii="Times New Roman" w:hAnsi="Times New Roman" w:cs="Times New Roman"/>
                <w:sz w:val="20"/>
                <w:szCs w:val="20"/>
              </w:rPr>
              <w:t>В 2022 году Администрацией Лямбирского муниципального района  и Центром Поддержки Предпринимательства Республики Мордовия совместно с Центром Мой бизнес в рамках консультативной поддержки МСП проведен ряд онлайн-встреч о мерах финансовой поддержки  в условиях введения санкций.</w:t>
            </w:r>
          </w:p>
        </w:tc>
      </w:tr>
      <w:tr w:rsidR="00484C15" w:rsidRPr="00BE61EF"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BE61EF" w:rsidRDefault="00484C15" w:rsidP="002E1D55">
            <w:pPr>
              <w:jc w:val="center"/>
              <w:rPr>
                <w:rFonts w:ascii="Times New Roman" w:hAnsi="Times New Roman" w:cs="Times New Roman"/>
                <w:sz w:val="24"/>
                <w:szCs w:val="24"/>
              </w:rPr>
            </w:pPr>
            <w:r>
              <w:rPr>
                <w:rFonts w:ascii="Times New Roman" w:hAnsi="Times New Roman" w:cs="Times New Roman"/>
                <w:b/>
                <w:sz w:val="24"/>
                <w:szCs w:val="24"/>
              </w:rPr>
              <w:t>9</w:t>
            </w:r>
            <w:r w:rsidRPr="00BE61EF">
              <w:rPr>
                <w:rFonts w:ascii="Times New Roman" w:hAnsi="Times New Roman" w:cs="Times New Roman"/>
                <w:b/>
                <w:sz w:val="24"/>
                <w:szCs w:val="24"/>
              </w:rPr>
              <w:t>. Рынок теплоснабжения (производство тепловой энергии)</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t>9.1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9.1.1</w:t>
            </w:r>
          </w:p>
        </w:tc>
        <w:tc>
          <w:tcPr>
            <w:tcW w:w="3321" w:type="dxa"/>
            <w:tcBorders>
              <w:top w:val="single" w:sz="4" w:space="0" w:color="000000"/>
              <w:left w:val="single" w:sz="4" w:space="0" w:color="000000"/>
              <w:bottom w:val="single" w:sz="4" w:space="0" w:color="000000"/>
              <w:right w:val="single" w:sz="4" w:space="0" w:color="000000"/>
            </w:tcBorders>
          </w:tcPr>
          <w:p w:rsidR="00484C15" w:rsidRPr="00FA1637" w:rsidRDefault="00484C15" w:rsidP="002E1D55">
            <w:pPr>
              <w:spacing w:after="0" w:line="240" w:lineRule="auto"/>
              <w:rPr>
                <w:rFonts w:ascii="Times New Roman" w:eastAsia="Times New Roman" w:hAnsi="Times New Roman" w:cs="Times New Roman"/>
                <w:sz w:val="20"/>
                <w:szCs w:val="20"/>
                <w:lang w:eastAsia="ru-RU"/>
              </w:rPr>
            </w:pPr>
            <w:r w:rsidRPr="00FA1637">
              <w:rPr>
                <w:rFonts w:ascii="Times New Roman" w:eastAsia="Times New Roman" w:hAnsi="Times New Roman" w:cs="Times New Roman"/>
                <w:sz w:val="20"/>
                <w:szCs w:val="20"/>
                <w:lang w:eastAsia="ru-RU"/>
              </w:rPr>
              <w:t>Доля организаций частной формы собственности в сфере теплоснабжения</w:t>
            </w:r>
          </w:p>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FA1637">
              <w:rPr>
                <w:rFonts w:ascii="Times New Roman" w:eastAsia="Times New Roman" w:hAnsi="Times New Roman" w:cs="Times New Roman"/>
                <w:sz w:val="20"/>
                <w:szCs w:val="20"/>
                <w:lang w:eastAsia="ru-RU"/>
              </w:rPr>
              <w:t>(производство тепловой энергии),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EC0885" w:rsidRDefault="00484C15" w:rsidP="002E1D55">
            <w:pPr>
              <w:keepNext/>
              <w:spacing w:line="240" w:lineRule="auto"/>
              <w:jc w:val="center"/>
              <w:rPr>
                <w:rFonts w:ascii="Times New Roman" w:hAnsi="Times New Roman"/>
                <w:bCs/>
                <w:color w:val="000000"/>
                <w:sz w:val="20"/>
                <w:lang w:val="ru-MO"/>
              </w:rPr>
            </w:pPr>
            <w:r w:rsidRPr="00EC0885">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EC0885" w:rsidRDefault="00484C15" w:rsidP="002E1D55">
            <w:pPr>
              <w:keepNext/>
              <w:spacing w:line="240" w:lineRule="auto"/>
              <w:jc w:val="center"/>
              <w:rPr>
                <w:rFonts w:ascii="Times New Roman" w:hAnsi="Times New Roman"/>
                <w:color w:val="000000"/>
                <w:sz w:val="20"/>
              </w:rPr>
            </w:pPr>
            <w:r w:rsidRPr="00EC0885">
              <w:rPr>
                <w:rFonts w:ascii="Times New Roman" w:hAnsi="Times New Roman"/>
                <w:color w:val="000000"/>
                <w:sz w:val="20"/>
              </w:rPr>
              <w:t>100,0</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EC0885" w:rsidRDefault="00484C15" w:rsidP="002E1D55">
            <w:pPr>
              <w:keepNext/>
              <w:spacing w:line="240" w:lineRule="auto"/>
              <w:jc w:val="center"/>
              <w:rPr>
                <w:rFonts w:ascii="Times New Roman" w:hAnsi="Times New Roman"/>
                <w:bCs/>
                <w:color w:val="000000"/>
                <w:sz w:val="20"/>
                <w:lang w:val="ru-MO"/>
              </w:rPr>
            </w:pPr>
            <w:r w:rsidRPr="00EC0885">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EC0885" w:rsidRDefault="00484C15" w:rsidP="002E1D55">
            <w:pPr>
              <w:keepNext/>
              <w:spacing w:line="240" w:lineRule="auto"/>
              <w:jc w:val="center"/>
              <w:rPr>
                <w:rFonts w:ascii="Times New Roman" w:hAnsi="Times New Roman"/>
                <w:color w:val="000000"/>
                <w:sz w:val="20"/>
              </w:rPr>
            </w:pPr>
            <w:r w:rsidRPr="00EC0885">
              <w:rPr>
                <w:rFonts w:ascii="Times New Roman" w:hAnsi="Times New Roman"/>
                <w:color w:val="000000"/>
                <w:sz w:val="20"/>
              </w:rPr>
              <w:t>100,0</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4B14DA">
              <w:rPr>
                <w:rFonts w:ascii="Times New Roman" w:hAnsi="Times New Roman" w:cs="Times New Roman"/>
                <w:sz w:val="20"/>
                <w:szCs w:val="20"/>
              </w:rPr>
              <w:t>100,0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100,0</w:t>
            </w:r>
          </w:p>
        </w:tc>
        <w:tc>
          <w:tcPr>
            <w:tcW w:w="4336" w:type="dxa"/>
            <w:tcBorders>
              <w:top w:val="single" w:sz="4" w:space="0" w:color="000000"/>
              <w:left w:val="single" w:sz="4" w:space="0" w:color="000000"/>
              <w:bottom w:val="single" w:sz="4" w:space="0" w:color="000000"/>
              <w:right w:val="single" w:sz="4" w:space="0" w:color="000000"/>
            </w:tcBorders>
          </w:tcPr>
          <w:p w:rsidR="00484C15" w:rsidRDefault="00484C15" w:rsidP="000B0501">
            <w:pPr>
              <w:jc w:val="center"/>
              <w:rPr>
                <w:rFonts w:ascii="Times New Roman" w:hAnsi="Times New Roman" w:cs="Times New Roman"/>
                <w:sz w:val="20"/>
                <w:szCs w:val="20"/>
              </w:rPr>
            </w:pPr>
          </w:p>
          <w:p w:rsidR="00484C15" w:rsidRPr="005F7282" w:rsidRDefault="00484C15" w:rsidP="000B0501">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t>9</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9.2.1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E36356">
              <w:rPr>
                <w:rFonts w:ascii="Times New Roman" w:eastAsia="Times New Roman" w:hAnsi="Times New Roman" w:cs="Times New Roman"/>
                <w:sz w:val="20"/>
                <w:szCs w:val="20"/>
                <w:lang w:eastAsia="ru-RU"/>
              </w:rPr>
              <w:t xml:space="preserve">Создание условий для развития конкуренции на рынке услуг жилищно-коммунального хозяйства за счет передачи объектов в управление частным операторам, повышения качества оказания услуг, обеспечения информационной открытости отрасли и повышения эффективности </w:t>
            </w:r>
            <w:proofErr w:type="gramStart"/>
            <w:r w:rsidRPr="00E36356">
              <w:rPr>
                <w:rFonts w:ascii="Times New Roman" w:eastAsia="Times New Roman" w:hAnsi="Times New Roman" w:cs="Times New Roman"/>
                <w:sz w:val="20"/>
                <w:szCs w:val="20"/>
                <w:lang w:eastAsia="ru-RU"/>
              </w:rPr>
              <w:t>контроля за</w:t>
            </w:r>
            <w:proofErr w:type="gramEnd"/>
            <w:r w:rsidRPr="00E36356">
              <w:rPr>
                <w:rFonts w:ascii="Times New Roman" w:eastAsia="Times New Roman" w:hAnsi="Times New Roman" w:cs="Times New Roman"/>
                <w:sz w:val="20"/>
                <w:szCs w:val="20"/>
                <w:lang w:eastAsia="ru-RU"/>
              </w:rPr>
              <w:t xml:space="preserve"> соблюдением жилищного законодательства</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5961C3">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5961C3">
              <w:rPr>
                <w:rFonts w:ascii="Times New Roman" w:hAnsi="Times New Roman"/>
                <w:bCs/>
                <w:color w:val="000000"/>
                <w:sz w:val="20"/>
                <w:lang w:val="ru-MO"/>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5961C3">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5961C3">
              <w:rPr>
                <w:rFonts w:ascii="Times New Roman" w:hAnsi="Times New Roman"/>
                <w:bCs/>
                <w:color w:val="000000"/>
                <w:sz w:val="20"/>
                <w:lang w:val="ru-MO"/>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5961C3">
              <w:rPr>
                <w:rFonts w:ascii="Times New Roman" w:hAnsi="Times New Roman"/>
                <w:bCs/>
                <w:color w:val="000000"/>
                <w:sz w:val="20"/>
                <w:lang w:val="ru-MO"/>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4D49E9">
            <w:pPr>
              <w:jc w:val="center"/>
            </w:pPr>
            <w:r w:rsidRPr="005961C3">
              <w:rPr>
                <w:rFonts w:ascii="Times New Roman" w:hAnsi="Times New Roman"/>
                <w:bCs/>
                <w:color w:val="000000"/>
                <w:sz w:val="20"/>
                <w:lang w:val="ru-MO"/>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0B0501">
            <w:pPr>
              <w:rPr>
                <w:rFonts w:ascii="Times New Roman" w:hAnsi="Times New Roman" w:cs="Times New Roman"/>
                <w:sz w:val="20"/>
                <w:szCs w:val="20"/>
              </w:rPr>
            </w:pPr>
            <w:r w:rsidRPr="000B0501">
              <w:rPr>
                <w:rFonts w:ascii="Times New Roman" w:hAnsi="Times New Roman" w:cs="Times New Roman"/>
                <w:sz w:val="20"/>
                <w:szCs w:val="20"/>
              </w:rPr>
              <w:t xml:space="preserve">В целях повышения информационной открытости отрасли  и повышением эффективности контроля за соблюдением жилищного законодательства </w:t>
            </w:r>
            <w:proofErr w:type="gramStart"/>
            <w:r w:rsidRPr="000B0501">
              <w:rPr>
                <w:rFonts w:ascii="Times New Roman" w:hAnsi="Times New Roman" w:cs="Times New Roman"/>
                <w:sz w:val="20"/>
                <w:szCs w:val="20"/>
              </w:rPr>
              <w:t>на сейте</w:t>
            </w:r>
            <w:proofErr w:type="gramEnd"/>
            <w:r w:rsidRPr="000B0501">
              <w:rPr>
                <w:rFonts w:ascii="Times New Roman" w:hAnsi="Times New Roman" w:cs="Times New Roman"/>
                <w:sz w:val="20"/>
                <w:szCs w:val="20"/>
              </w:rPr>
              <w:t xml:space="preserve"> Администрации Лямбирского муниципального района создан раздел «Организации ЖКХ Лямбирского муниципального района» с размещенной актуальной информацией о работе  организаций ЖКХ в Лямбирском районе. </w:t>
            </w:r>
            <w:r>
              <w:rPr>
                <w:rFonts w:ascii="Times New Roman" w:hAnsi="Times New Roman" w:cs="Times New Roman"/>
                <w:sz w:val="20"/>
                <w:szCs w:val="20"/>
              </w:rPr>
              <w:br/>
            </w:r>
            <w:r w:rsidRPr="000B0501">
              <w:rPr>
                <w:rFonts w:ascii="Times New Roman" w:hAnsi="Times New Roman" w:cs="Times New Roman"/>
                <w:sz w:val="20"/>
                <w:szCs w:val="20"/>
              </w:rPr>
              <w:t>В отчетном 2022 году на территории района теплоснабжение (производством тепловой энергии) осуществляли три предприятия ООО «</w:t>
            </w:r>
            <w:proofErr w:type="spellStart"/>
            <w:r w:rsidRPr="000B0501">
              <w:rPr>
                <w:rFonts w:ascii="Times New Roman" w:hAnsi="Times New Roman" w:cs="Times New Roman"/>
                <w:sz w:val="20"/>
                <w:szCs w:val="20"/>
              </w:rPr>
              <w:t>Лямбирские</w:t>
            </w:r>
            <w:proofErr w:type="spellEnd"/>
            <w:r w:rsidRPr="000B0501">
              <w:rPr>
                <w:rFonts w:ascii="Times New Roman" w:hAnsi="Times New Roman" w:cs="Times New Roman"/>
                <w:sz w:val="20"/>
                <w:szCs w:val="20"/>
              </w:rPr>
              <w:t>-тепло-</w:t>
            </w:r>
            <w:proofErr w:type="spellStart"/>
            <w:r w:rsidRPr="000B0501">
              <w:rPr>
                <w:rFonts w:ascii="Times New Roman" w:hAnsi="Times New Roman" w:cs="Times New Roman"/>
                <w:sz w:val="20"/>
                <w:szCs w:val="20"/>
              </w:rPr>
              <w:t>водо</w:t>
            </w:r>
            <w:proofErr w:type="spellEnd"/>
            <w:r w:rsidRPr="000B0501">
              <w:rPr>
                <w:rFonts w:ascii="Times New Roman" w:hAnsi="Times New Roman" w:cs="Times New Roman"/>
                <w:sz w:val="20"/>
                <w:szCs w:val="20"/>
              </w:rPr>
              <w:t xml:space="preserve"> сети» </w:t>
            </w:r>
            <w:proofErr w:type="gramStart"/>
            <w:r w:rsidRPr="000B0501">
              <w:rPr>
                <w:rFonts w:ascii="Times New Roman" w:hAnsi="Times New Roman" w:cs="Times New Roman"/>
                <w:sz w:val="20"/>
                <w:szCs w:val="20"/>
              </w:rPr>
              <w:t>и ООО</w:t>
            </w:r>
            <w:proofErr w:type="gramEnd"/>
            <w:r w:rsidRPr="000B0501">
              <w:rPr>
                <w:rFonts w:ascii="Times New Roman" w:hAnsi="Times New Roman" w:cs="Times New Roman"/>
                <w:sz w:val="20"/>
                <w:szCs w:val="20"/>
              </w:rPr>
              <w:t xml:space="preserve"> «</w:t>
            </w:r>
            <w:proofErr w:type="spellStart"/>
            <w:r w:rsidRPr="000B0501">
              <w:rPr>
                <w:rFonts w:ascii="Times New Roman" w:hAnsi="Times New Roman" w:cs="Times New Roman"/>
                <w:sz w:val="20"/>
                <w:szCs w:val="20"/>
              </w:rPr>
              <w:t>Энергосервис</w:t>
            </w:r>
            <w:proofErr w:type="spellEnd"/>
            <w:r w:rsidRPr="000B0501">
              <w:rPr>
                <w:rFonts w:ascii="Times New Roman" w:hAnsi="Times New Roman" w:cs="Times New Roman"/>
                <w:sz w:val="20"/>
                <w:szCs w:val="20"/>
              </w:rPr>
              <w:t>», ООО «Строительная инициатива»</w:t>
            </w:r>
          </w:p>
        </w:tc>
      </w:tr>
      <w:tr w:rsidR="00484C15" w:rsidRPr="00812C67"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812C67" w:rsidRDefault="00484C15" w:rsidP="002E1D55">
            <w:pPr>
              <w:jc w:val="center"/>
              <w:rPr>
                <w:rFonts w:ascii="Times New Roman" w:hAnsi="Times New Roman" w:cs="Times New Roman"/>
                <w:sz w:val="24"/>
                <w:szCs w:val="24"/>
              </w:rPr>
            </w:pPr>
            <w:r>
              <w:rPr>
                <w:rFonts w:ascii="Times New Roman" w:hAnsi="Times New Roman"/>
                <w:b/>
                <w:color w:val="000000"/>
                <w:sz w:val="24"/>
                <w:szCs w:val="24"/>
              </w:rPr>
              <w:t>10</w:t>
            </w:r>
            <w:r w:rsidRPr="00812C67">
              <w:rPr>
                <w:rFonts w:ascii="Times New Roman" w:hAnsi="Times New Roman"/>
                <w:b/>
                <w:color w:val="000000"/>
                <w:sz w:val="24"/>
                <w:szCs w:val="24"/>
              </w:rPr>
              <w:t>. Рынок выполнения работ по содержанию и текущему ремонту общего имущества собственников помещений в многоквартирном доме</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lastRenderedPageBreak/>
              <w:t>10.1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10.1.1</w:t>
            </w:r>
          </w:p>
        </w:tc>
        <w:tc>
          <w:tcPr>
            <w:tcW w:w="3321" w:type="dxa"/>
            <w:tcBorders>
              <w:top w:val="single" w:sz="4" w:space="0" w:color="000000"/>
              <w:left w:val="single" w:sz="4" w:space="0" w:color="000000"/>
              <w:bottom w:val="single" w:sz="4" w:space="0" w:color="000000"/>
              <w:right w:val="single" w:sz="4" w:space="0" w:color="000000"/>
            </w:tcBorders>
          </w:tcPr>
          <w:p w:rsidR="00484C15" w:rsidRPr="00C319FE" w:rsidRDefault="00484C15" w:rsidP="002E1D55">
            <w:pPr>
              <w:spacing w:after="0" w:line="240" w:lineRule="auto"/>
              <w:rPr>
                <w:rFonts w:ascii="Times New Roman" w:eastAsia="Times New Roman" w:hAnsi="Times New Roman" w:cs="Times New Roman"/>
                <w:sz w:val="20"/>
                <w:szCs w:val="20"/>
                <w:lang w:eastAsia="ru-RU"/>
              </w:rPr>
            </w:pPr>
            <w:r w:rsidRPr="00C319FE">
              <w:rPr>
                <w:rFonts w:ascii="Times New Roman" w:eastAsia="Times New Roman" w:hAnsi="Times New Roman" w:cs="Times New Roman"/>
                <w:sz w:val="20"/>
                <w:szCs w:val="20"/>
                <w:lang w:eastAsia="ru-RU"/>
              </w:rPr>
              <w:t xml:space="preserve">Доля организаций частной формы собственности в сфере выполнения работ </w:t>
            </w:r>
            <w:proofErr w:type="gramStart"/>
            <w:r w:rsidRPr="00C319FE">
              <w:rPr>
                <w:rFonts w:ascii="Times New Roman" w:eastAsia="Times New Roman" w:hAnsi="Times New Roman" w:cs="Times New Roman"/>
                <w:sz w:val="20"/>
                <w:szCs w:val="20"/>
                <w:lang w:eastAsia="ru-RU"/>
              </w:rPr>
              <w:t>по</w:t>
            </w:r>
            <w:proofErr w:type="gramEnd"/>
          </w:p>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C319FE">
              <w:rPr>
                <w:rFonts w:ascii="Times New Roman" w:eastAsia="Times New Roman" w:hAnsi="Times New Roman" w:cs="Times New Roman"/>
                <w:sz w:val="20"/>
                <w:szCs w:val="20"/>
                <w:lang w:eastAsia="ru-RU"/>
              </w:rPr>
              <w:t>содержанию и текущему ремонту общего имущества собственников помещений в многоквартирном доме,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093F13" w:rsidRDefault="00484C15" w:rsidP="002E1D55">
            <w:pPr>
              <w:keepNext/>
              <w:spacing w:line="240" w:lineRule="auto"/>
              <w:jc w:val="center"/>
              <w:rPr>
                <w:rFonts w:ascii="Times New Roman" w:hAnsi="Times New Roman"/>
                <w:bCs/>
                <w:color w:val="000000"/>
                <w:sz w:val="20"/>
                <w:lang w:val="ru-MO"/>
              </w:rPr>
            </w:pPr>
            <w:r w:rsidRPr="00093F13">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093F13" w:rsidRDefault="00484C15" w:rsidP="002E1D55">
            <w:pPr>
              <w:keepNext/>
              <w:spacing w:line="240" w:lineRule="auto"/>
              <w:jc w:val="center"/>
              <w:rPr>
                <w:rFonts w:ascii="Times New Roman" w:hAnsi="Times New Roman"/>
                <w:color w:val="000000"/>
                <w:sz w:val="20"/>
              </w:rPr>
            </w:pPr>
            <w:r w:rsidRPr="00093F13">
              <w:rPr>
                <w:rFonts w:ascii="Times New Roman" w:hAnsi="Times New Roman"/>
                <w:color w:val="000000"/>
                <w:sz w:val="20"/>
              </w:rPr>
              <w:t>100,0</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093F13" w:rsidRDefault="00484C15" w:rsidP="002E1D55">
            <w:pPr>
              <w:keepNext/>
              <w:spacing w:line="240" w:lineRule="auto"/>
              <w:jc w:val="center"/>
              <w:rPr>
                <w:rFonts w:ascii="Times New Roman" w:hAnsi="Times New Roman"/>
                <w:bCs/>
                <w:color w:val="000000"/>
                <w:sz w:val="20"/>
                <w:lang w:val="ru-MO"/>
              </w:rPr>
            </w:pPr>
            <w:r w:rsidRPr="00093F13">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093F13" w:rsidRDefault="00484C15" w:rsidP="002E1D55">
            <w:pPr>
              <w:keepNext/>
              <w:spacing w:line="240" w:lineRule="auto"/>
              <w:jc w:val="center"/>
              <w:rPr>
                <w:rFonts w:ascii="Times New Roman" w:hAnsi="Times New Roman"/>
                <w:color w:val="000000"/>
                <w:sz w:val="20"/>
              </w:rPr>
            </w:pPr>
            <w:r w:rsidRPr="00093F13">
              <w:rPr>
                <w:rFonts w:ascii="Times New Roman" w:hAnsi="Times New Roman"/>
                <w:color w:val="000000"/>
                <w:sz w:val="20"/>
              </w:rPr>
              <w:t>100,0</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A4129A">
              <w:rPr>
                <w:rFonts w:ascii="Times New Roman" w:hAnsi="Times New Roman" w:cs="Times New Roman"/>
                <w:sz w:val="20"/>
                <w:szCs w:val="20"/>
              </w:rPr>
              <w:t>100,0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100,0</w:t>
            </w:r>
          </w:p>
        </w:tc>
        <w:tc>
          <w:tcPr>
            <w:tcW w:w="4336"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p>
          <w:p w:rsidR="00484C15" w:rsidRPr="000B0501" w:rsidRDefault="00484C15" w:rsidP="000B0501">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t>10</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E13353">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10.2.1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E36356">
              <w:rPr>
                <w:rFonts w:ascii="Times New Roman" w:eastAsia="Times New Roman" w:hAnsi="Times New Roman" w:cs="Times New Roman"/>
                <w:sz w:val="20"/>
                <w:szCs w:val="20"/>
                <w:lang w:eastAsia="ru-RU"/>
              </w:rPr>
              <w:t>Размещение в государственных информационных системах и открытом доступе сети «Интернет» информации о состоянии жилищного фонда района и муниципальных программ развития ЖКХ</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F72FC1">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F72FC1">
              <w:rPr>
                <w:rFonts w:ascii="Times New Roman" w:hAnsi="Times New Roman"/>
                <w:bCs/>
                <w:color w:val="000000"/>
                <w:sz w:val="20"/>
                <w:lang w:val="ru-MO"/>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F72FC1">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F72FC1">
              <w:rPr>
                <w:rFonts w:ascii="Times New Roman" w:hAnsi="Times New Roman"/>
                <w:bCs/>
                <w:color w:val="000000"/>
                <w:sz w:val="20"/>
                <w:lang w:val="ru-MO"/>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F72FC1">
              <w:rPr>
                <w:rFonts w:ascii="Times New Roman" w:hAnsi="Times New Roman"/>
                <w:bCs/>
                <w:color w:val="000000"/>
                <w:sz w:val="20"/>
                <w:lang w:val="ru-MO"/>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F72FC1">
              <w:rPr>
                <w:rFonts w:ascii="Times New Roman" w:hAnsi="Times New Roman"/>
                <w:bCs/>
                <w:color w:val="000000"/>
                <w:sz w:val="20"/>
                <w:lang w:val="ru-MO"/>
              </w:rPr>
              <w:t>-</w:t>
            </w:r>
          </w:p>
        </w:tc>
        <w:tc>
          <w:tcPr>
            <w:tcW w:w="43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484C15" w:rsidRPr="005F7282" w:rsidRDefault="00484C15" w:rsidP="00E13353">
            <w:pPr>
              <w:rPr>
                <w:rFonts w:ascii="Times New Roman" w:hAnsi="Times New Roman" w:cs="Times New Roman"/>
                <w:sz w:val="20"/>
                <w:szCs w:val="20"/>
              </w:rPr>
            </w:pPr>
            <w:r w:rsidRPr="00E13353">
              <w:rPr>
                <w:rFonts w:ascii="Times New Roman" w:hAnsi="Times New Roman" w:cs="Times New Roman"/>
                <w:sz w:val="20"/>
                <w:szCs w:val="20"/>
              </w:rPr>
              <w:t xml:space="preserve">Муниципальная программа «Развитие жилищного строительства в Лямбирском муниципальном районе на 2017 - 2025 годы» утверждена  Постановлением Администрации Лямбирского муниципального </w:t>
            </w:r>
            <w:r>
              <w:rPr>
                <w:rFonts w:ascii="Times New Roman" w:hAnsi="Times New Roman" w:cs="Times New Roman"/>
                <w:sz w:val="20"/>
                <w:szCs w:val="20"/>
              </w:rPr>
              <w:t xml:space="preserve">района от 30.08. 2017 г. № 1266. Внесенные изменения в муниципальную программу размещены по ссылке </w:t>
            </w:r>
            <w:hyperlink r:id="rId8" w:history="1">
              <w:r w:rsidRPr="004D524E">
                <w:rPr>
                  <w:rStyle w:val="a4"/>
                  <w:rFonts w:ascii="Times New Roman" w:hAnsi="Times New Roman" w:cs="Times New Roman"/>
                  <w:sz w:val="20"/>
                  <w:szCs w:val="20"/>
                </w:rPr>
                <w:t>https://lyambir-rm.ru/content/view/5446</w:t>
              </w:r>
            </w:hyperlink>
            <w:r>
              <w:rPr>
                <w:rFonts w:ascii="Times New Roman" w:hAnsi="Times New Roman" w:cs="Times New Roman"/>
                <w:sz w:val="20"/>
                <w:szCs w:val="20"/>
              </w:rPr>
              <w:t xml:space="preserve"> </w:t>
            </w:r>
          </w:p>
        </w:tc>
      </w:tr>
      <w:tr w:rsidR="00484C15" w:rsidRPr="00DD37E1"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DD37E1" w:rsidRDefault="00484C15" w:rsidP="002E1D55">
            <w:pPr>
              <w:jc w:val="center"/>
              <w:rPr>
                <w:rFonts w:ascii="Times New Roman" w:hAnsi="Times New Roman" w:cs="Times New Roman"/>
                <w:sz w:val="24"/>
                <w:szCs w:val="24"/>
              </w:rPr>
            </w:pPr>
            <w:r>
              <w:rPr>
                <w:rFonts w:ascii="Times New Roman" w:hAnsi="Times New Roman" w:cs="Times New Roman"/>
                <w:b/>
                <w:sz w:val="24"/>
                <w:szCs w:val="24"/>
              </w:rPr>
              <w:t>11</w:t>
            </w:r>
            <w:r w:rsidRPr="00DD37E1">
              <w:rPr>
                <w:rFonts w:ascii="Times New Roman" w:hAnsi="Times New Roman" w:cs="Times New Roman"/>
                <w:b/>
                <w:sz w:val="24"/>
                <w:szCs w:val="24"/>
              </w:rPr>
              <w:t>. Рынок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w:t>
            </w:r>
          </w:p>
        </w:tc>
      </w:tr>
      <w:tr w:rsidR="00484C15" w:rsidRPr="005F7282" w:rsidTr="000B0501">
        <w:trPr>
          <w:gridAfter w:val="1"/>
          <w:wAfter w:w="15667" w:type="dxa"/>
          <w:trHeight w:val="289"/>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t>11.1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11.1.1</w:t>
            </w:r>
          </w:p>
        </w:tc>
        <w:tc>
          <w:tcPr>
            <w:tcW w:w="3321" w:type="dxa"/>
            <w:tcBorders>
              <w:top w:val="single" w:sz="4" w:space="0" w:color="000000"/>
              <w:left w:val="single" w:sz="4" w:space="0" w:color="000000"/>
              <w:bottom w:val="single" w:sz="4" w:space="0" w:color="000000"/>
              <w:right w:val="single" w:sz="4" w:space="0" w:color="000000"/>
            </w:tcBorders>
          </w:tcPr>
          <w:p w:rsidR="00484C15" w:rsidRPr="006D12DE" w:rsidRDefault="00484C15" w:rsidP="002E1D55">
            <w:pPr>
              <w:spacing w:after="0" w:line="240" w:lineRule="auto"/>
              <w:rPr>
                <w:rFonts w:ascii="Times New Roman" w:eastAsia="Times New Roman" w:hAnsi="Times New Roman" w:cs="Times New Roman"/>
                <w:sz w:val="20"/>
                <w:szCs w:val="20"/>
                <w:lang w:eastAsia="ru-RU"/>
              </w:rPr>
            </w:pPr>
            <w:r w:rsidRPr="006D12DE">
              <w:rPr>
                <w:rFonts w:ascii="Times New Roman" w:eastAsia="Times New Roman" w:hAnsi="Times New Roman" w:cs="Times New Roman"/>
                <w:sz w:val="20"/>
                <w:szCs w:val="20"/>
                <w:lang w:eastAsia="ru-RU"/>
              </w:rPr>
              <w:t>Доля услуг (работ) по перевозке пассажиров автомобильным транспортом по муниципальным маршрутам регулярных</w:t>
            </w:r>
          </w:p>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6D12DE">
              <w:rPr>
                <w:rFonts w:ascii="Times New Roman" w:eastAsia="Times New Roman" w:hAnsi="Times New Roman" w:cs="Times New Roman"/>
                <w:sz w:val="20"/>
                <w:szCs w:val="20"/>
                <w:lang w:eastAsia="ru-RU"/>
              </w:rPr>
              <w:t>перевозок, за исключением городского наземного электрического транспорта, оказанных (выполненных) организациями частной формы собственности,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093F13" w:rsidRDefault="00484C15" w:rsidP="002E1D55">
            <w:pPr>
              <w:keepNext/>
              <w:spacing w:line="240" w:lineRule="auto"/>
              <w:jc w:val="center"/>
              <w:rPr>
                <w:rFonts w:ascii="Times New Roman" w:hAnsi="Times New Roman"/>
                <w:bCs/>
                <w:color w:val="000000"/>
                <w:sz w:val="20"/>
                <w:lang w:val="ru-MO"/>
              </w:rPr>
            </w:pPr>
            <w:r w:rsidRPr="00093F13">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093F13"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100</w:t>
            </w:r>
            <w:r w:rsidRPr="00093F13">
              <w:rPr>
                <w:rFonts w:ascii="Times New Roman" w:hAnsi="Times New Roman"/>
                <w:color w:val="000000"/>
                <w:sz w:val="20"/>
              </w:rPr>
              <w:t>,0</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093F13" w:rsidRDefault="00484C15" w:rsidP="002E1D55">
            <w:pPr>
              <w:keepNext/>
              <w:spacing w:line="240" w:lineRule="auto"/>
              <w:jc w:val="center"/>
              <w:rPr>
                <w:rFonts w:ascii="Times New Roman" w:hAnsi="Times New Roman"/>
                <w:bCs/>
                <w:color w:val="000000"/>
                <w:sz w:val="20"/>
                <w:lang w:val="ru-MO"/>
              </w:rPr>
            </w:pPr>
            <w:r w:rsidRPr="00093F13">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093F13"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100</w:t>
            </w:r>
            <w:r w:rsidRPr="00093F13">
              <w:rPr>
                <w:rFonts w:ascii="Times New Roman" w:hAnsi="Times New Roman"/>
                <w:color w:val="000000"/>
                <w:sz w:val="20"/>
              </w:rPr>
              <w:t>,0</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A4129A">
              <w:rPr>
                <w:rFonts w:ascii="Times New Roman" w:hAnsi="Times New Roman" w:cs="Times New Roman"/>
                <w:sz w:val="20"/>
                <w:szCs w:val="20"/>
              </w:rPr>
              <w:t>83,3</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83,3</w:t>
            </w:r>
          </w:p>
        </w:tc>
        <w:tc>
          <w:tcPr>
            <w:tcW w:w="4336" w:type="dxa"/>
            <w:tcBorders>
              <w:top w:val="single" w:sz="4" w:space="0" w:color="000000"/>
              <w:left w:val="single" w:sz="4" w:space="0" w:color="000000"/>
              <w:bottom w:val="single" w:sz="4" w:space="0" w:color="000000"/>
              <w:right w:val="single" w:sz="4" w:space="0" w:color="000000"/>
            </w:tcBorders>
          </w:tcPr>
          <w:p w:rsidR="00484C15" w:rsidRDefault="00484C15" w:rsidP="000B0501">
            <w:pPr>
              <w:jc w:val="center"/>
              <w:rPr>
                <w:rFonts w:ascii="Times New Roman" w:hAnsi="Times New Roman" w:cs="Times New Roman"/>
                <w:sz w:val="20"/>
                <w:szCs w:val="20"/>
              </w:rPr>
            </w:pPr>
          </w:p>
          <w:p w:rsidR="00EF4C03" w:rsidRDefault="00EF4C03" w:rsidP="000B0501">
            <w:pPr>
              <w:jc w:val="center"/>
              <w:rPr>
                <w:rFonts w:ascii="Times New Roman" w:hAnsi="Times New Roman" w:cs="Times New Roman"/>
                <w:sz w:val="20"/>
                <w:szCs w:val="20"/>
              </w:rPr>
            </w:pPr>
          </w:p>
          <w:p w:rsidR="00484C15" w:rsidRPr="005F7282" w:rsidRDefault="00484C15" w:rsidP="000B0501">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t>11</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11.2.1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E36356">
              <w:rPr>
                <w:rFonts w:ascii="Times New Roman" w:eastAsia="Times New Roman" w:hAnsi="Times New Roman" w:cs="Times New Roman"/>
                <w:sz w:val="20"/>
                <w:szCs w:val="20"/>
                <w:lang w:eastAsia="ru-RU"/>
              </w:rPr>
              <w:t>Оказание консультативной помощи по вопросам организации регулярных перевозок пассажиров автомобильным транспортом по муниципальным маршрутам.</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2230D4">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2230D4">
              <w:rPr>
                <w:rFonts w:ascii="Times New Roman" w:hAnsi="Times New Roman"/>
                <w:bCs/>
                <w:color w:val="000000"/>
                <w:sz w:val="20"/>
                <w:lang w:val="ru-MO"/>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2230D4">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2230D4">
              <w:rPr>
                <w:rFonts w:ascii="Times New Roman" w:hAnsi="Times New Roman"/>
                <w:bCs/>
                <w:color w:val="000000"/>
                <w:sz w:val="20"/>
                <w:lang w:val="ru-MO"/>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2230D4">
              <w:rPr>
                <w:rFonts w:ascii="Times New Roman" w:hAnsi="Times New Roman"/>
                <w:bCs/>
                <w:color w:val="000000"/>
                <w:sz w:val="20"/>
                <w:lang w:val="ru-MO"/>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01503F">
            <w:pPr>
              <w:jc w:val="center"/>
            </w:pPr>
            <w:r w:rsidRPr="002230D4">
              <w:rPr>
                <w:rFonts w:ascii="Times New Roman" w:hAnsi="Times New Roman"/>
                <w:bCs/>
                <w:color w:val="000000"/>
                <w:sz w:val="20"/>
                <w:lang w:val="ru-MO"/>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rPr>
                <w:rFonts w:ascii="Times New Roman" w:hAnsi="Times New Roman" w:cs="Times New Roman"/>
                <w:sz w:val="20"/>
                <w:szCs w:val="20"/>
              </w:rPr>
            </w:pPr>
            <w:r w:rsidRPr="000B0501">
              <w:rPr>
                <w:rFonts w:ascii="Times New Roman" w:hAnsi="Times New Roman" w:cs="Times New Roman"/>
                <w:sz w:val="20"/>
                <w:szCs w:val="20"/>
              </w:rPr>
              <w:t xml:space="preserve">Администрация района на постоянной основе по мере наличия актуальной информации оказывает информационную поддержку субъектам предпринимательства. Кроме этого на официальном сайте администрации района в </w:t>
            </w:r>
            <w:r w:rsidRPr="000B0501">
              <w:rPr>
                <w:rFonts w:ascii="Times New Roman" w:hAnsi="Times New Roman" w:cs="Times New Roman"/>
                <w:sz w:val="20"/>
                <w:szCs w:val="20"/>
              </w:rPr>
              <w:lastRenderedPageBreak/>
              <w:t>сети «Интернет» информация о существующих мерах государственной поддержки размещена в разделе «Малое и среднее предпринимательство»</w:t>
            </w:r>
          </w:p>
        </w:tc>
      </w:tr>
      <w:tr w:rsidR="00484C15" w:rsidRPr="00B14786"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B14786" w:rsidRDefault="00484C15" w:rsidP="002E1D55">
            <w:pPr>
              <w:jc w:val="center"/>
              <w:rPr>
                <w:rFonts w:ascii="Times New Roman" w:hAnsi="Times New Roman" w:cs="Times New Roman"/>
                <w:sz w:val="24"/>
                <w:szCs w:val="24"/>
              </w:rPr>
            </w:pPr>
            <w:r>
              <w:rPr>
                <w:rFonts w:ascii="Times New Roman" w:hAnsi="Times New Roman" w:cs="Times New Roman"/>
                <w:b/>
                <w:sz w:val="24"/>
                <w:szCs w:val="24"/>
              </w:rPr>
              <w:lastRenderedPageBreak/>
              <w:t>12</w:t>
            </w:r>
            <w:r w:rsidRPr="00B14786">
              <w:rPr>
                <w:rFonts w:ascii="Times New Roman" w:hAnsi="Times New Roman" w:cs="Times New Roman"/>
                <w:b/>
                <w:sz w:val="24"/>
                <w:szCs w:val="24"/>
              </w:rPr>
              <w:t>. Рынок оказания услуг по перевозке пассажиров и багажа легковым такси на территории субъекта РФ</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t>12.1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12.1.1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B14786">
              <w:rPr>
                <w:rFonts w:ascii="Times New Roman" w:eastAsia="Times New Roman" w:hAnsi="Times New Roman" w:cs="Times New Roman"/>
                <w:sz w:val="20"/>
                <w:szCs w:val="20"/>
                <w:lang w:eastAsia="ru-RU"/>
              </w:rPr>
              <w:t>Доля организаций частной формы собственности в сфере оказания услуг по перевозке пассажиров и багажа легковым такси на территории Лямбирского муниципального района,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bCs/>
                <w:color w:val="000000"/>
                <w:sz w:val="20"/>
                <w:lang w:val="ru-MO"/>
              </w:rPr>
            </w:pPr>
            <w:r w:rsidRPr="00F17A71">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color w:val="000000"/>
                <w:sz w:val="20"/>
              </w:rPr>
            </w:pPr>
            <w:r w:rsidRPr="00F17A71">
              <w:rPr>
                <w:rFonts w:ascii="Times New Roman" w:hAnsi="Times New Roman"/>
                <w:color w:val="000000"/>
                <w:sz w:val="20"/>
              </w:rPr>
              <w:t>100,0</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bCs/>
                <w:color w:val="000000"/>
                <w:sz w:val="20"/>
                <w:lang w:val="ru-MO"/>
              </w:rPr>
            </w:pPr>
            <w:r w:rsidRPr="00F17A71">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color w:val="000000"/>
                <w:sz w:val="20"/>
              </w:rPr>
            </w:pPr>
            <w:r w:rsidRPr="00F17A71">
              <w:rPr>
                <w:rFonts w:ascii="Times New Roman" w:hAnsi="Times New Roman"/>
                <w:color w:val="000000"/>
                <w:sz w:val="20"/>
              </w:rPr>
              <w:t>100,0</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A4129A">
              <w:rPr>
                <w:rFonts w:ascii="Times New Roman" w:hAnsi="Times New Roman" w:cs="Times New Roman"/>
                <w:sz w:val="20"/>
                <w:szCs w:val="20"/>
              </w:rPr>
              <w:t>100,0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100,0</w:t>
            </w:r>
          </w:p>
        </w:tc>
        <w:tc>
          <w:tcPr>
            <w:tcW w:w="4336" w:type="dxa"/>
            <w:tcBorders>
              <w:top w:val="single" w:sz="4" w:space="0" w:color="000000"/>
              <w:left w:val="single" w:sz="4" w:space="0" w:color="000000"/>
              <w:bottom w:val="single" w:sz="4" w:space="0" w:color="000000"/>
              <w:right w:val="single" w:sz="4" w:space="0" w:color="000000"/>
            </w:tcBorders>
          </w:tcPr>
          <w:p w:rsidR="00484C15" w:rsidRDefault="00484C15" w:rsidP="000B0501">
            <w:pPr>
              <w:jc w:val="center"/>
              <w:rPr>
                <w:rFonts w:ascii="Times New Roman" w:hAnsi="Times New Roman" w:cs="Times New Roman"/>
                <w:sz w:val="20"/>
                <w:szCs w:val="20"/>
              </w:rPr>
            </w:pPr>
          </w:p>
          <w:p w:rsidR="00484C15" w:rsidRPr="005F7282" w:rsidRDefault="00484C15" w:rsidP="000B0501">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12.1.2</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091AFD">
              <w:rPr>
                <w:rFonts w:ascii="Times New Roman" w:eastAsia="Times New Roman" w:hAnsi="Times New Roman" w:cs="Times New Roman"/>
                <w:sz w:val="20"/>
                <w:szCs w:val="20"/>
                <w:lang w:eastAsia="ru-RU"/>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городского округа (муниципального района), в общей численности населения муниципального района,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F809CF">
            <w:pPr>
              <w:jc w:val="center"/>
            </w:pPr>
            <w:r w:rsidRPr="00120CD6">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F809CF">
            <w:pPr>
              <w:jc w:val="center"/>
            </w:pPr>
            <w:r w:rsidRPr="00120CD6">
              <w:rPr>
                <w:rFonts w:ascii="Times New Roman" w:hAnsi="Times New Roman"/>
                <w:bCs/>
                <w:color w:val="000000"/>
                <w:sz w:val="20"/>
                <w:lang w:val="ru-MO"/>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F809CF">
            <w:pPr>
              <w:jc w:val="center"/>
            </w:pPr>
            <w:r w:rsidRPr="00120CD6">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F809CF">
            <w:pPr>
              <w:jc w:val="center"/>
            </w:pPr>
            <w:r w:rsidRPr="00120CD6">
              <w:rPr>
                <w:rFonts w:ascii="Times New Roman" w:hAnsi="Times New Roman"/>
                <w:bCs/>
                <w:color w:val="000000"/>
                <w:sz w:val="20"/>
                <w:lang w:val="ru-MO"/>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091AFD">
              <w:rPr>
                <w:rFonts w:ascii="Times New Roman" w:hAnsi="Times New Roman" w:cs="Times New Roman"/>
                <w:sz w:val="20"/>
                <w:szCs w:val="20"/>
              </w:rPr>
              <w:t>0,3</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0,3</w:t>
            </w:r>
          </w:p>
        </w:tc>
        <w:tc>
          <w:tcPr>
            <w:tcW w:w="4336"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p>
          <w:p w:rsidR="00484C15" w:rsidRDefault="00484C15" w:rsidP="000B0501">
            <w:pPr>
              <w:rPr>
                <w:rFonts w:ascii="Times New Roman" w:hAnsi="Times New Roman" w:cs="Times New Roman"/>
                <w:sz w:val="20"/>
                <w:szCs w:val="20"/>
              </w:rPr>
            </w:pPr>
          </w:p>
          <w:p w:rsidR="00484C15" w:rsidRPr="000B0501" w:rsidRDefault="00484C15" w:rsidP="000B0501">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jc w:val="center"/>
              <w:rPr>
                <w:rFonts w:ascii="Times New Roman" w:hAnsi="Times New Roman" w:cs="Times New Roman"/>
                <w:sz w:val="20"/>
                <w:szCs w:val="20"/>
              </w:rPr>
            </w:pPr>
            <w:r>
              <w:rPr>
                <w:rFonts w:ascii="Times New Roman" w:hAnsi="Times New Roman" w:cs="Times New Roman"/>
                <w:b/>
                <w:sz w:val="24"/>
                <w:szCs w:val="24"/>
              </w:rPr>
              <w:t>12</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12.2.1</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Default="00484C15">
            <w:pPr>
              <w:spacing w:after="0" w:line="240" w:lineRule="auto"/>
              <w:rPr>
                <w:rFonts w:ascii="Times New Roman" w:hAnsi="Times New Roman"/>
                <w:sz w:val="20"/>
                <w:szCs w:val="20"/>
              </w:rPr>
            </w:pPr>
            <w:r>
              <w:rPr>
                <w:rFonts w:ascii="Times New Roman" w:hAnsi="Times New Roman"/>
                <w:sz w:val="20"/>
                <w:szCs w:val="20"/>
              </w:rPr>
              <w:t>Консультирование граждан, желающих организовать собственное дело, субъектов малого и среднего предпринимательства, в том числе начинающих предпринимателей, по вопросам ведения предпринимательской деятельности, формам и методам государственной и муниципальной поддержки.</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0B0501">
            <w:pPr>
              <w:rPr>
                <w:rFonts w:ascii="Times New Roman" w:hAnsi="Times New Roman" w:cs="Times New Roman"/>
                <w:sz w:val="20"/>
                <w:szCs w:val="20"/>
              </w:rPr>
            </w:pPr>
            <w:r w:rsidRPr="000B0501">
              <w:rPr>
                <w:rFonts w:ascii="Times New Roman" w:hAnsi="Times New Roman" w:cs="Times New Roman"/>
                <w:sz w:val="20"/>
                <w:szCs w:val="20"/>
              </w:rPr>
              <w:t>Администрацией Лямбирского муниципального района совместно с «Центром поддержки предпринимательства РМ» для граждан желающих организовать собственное дело и субъектов малого и среднего предпринимательства были проведены 4 онлайн обучающих тренингов по вопросам ведения предпринимательской деятельности по разным направлениям.</w:t>
            </w:r>
            <w:r>
              <w:rPr>
                <w:rFonts w:ascii="Times New Roman" w:hAnsi="Times New Roman" w:cs="Times New Roman"/>
                <w:sz w:val="20"/>
                <w:szCs w:val="20"/>
              </w:rPr>
              <w:br/>
            </w:r>
            <w:r w:rsidRPr="000B0501">
              <w:rPr>
                <w:rFonts w:ascii="Times New Roman" w:hAnsi="Times New Roman" w:cs="Times New Roman"/>
                <w:sz w:val="20"/>
                <w:szCs w:val="20"/>
              </w:rPr>
              <w:t xml:space="preserve">Так же на официальном сайте Администрации Лямбирского муниципального района в разделе «Малое и среднее предпринимательство» размещена актуальная информация о проводимых семинарах, тренингах и встречах с представителями </w:t>
            </w:r>
            <w:proofErr w:type="gramStart"/>
            <w:r w:rsidRPr="000B0501">
              <w:rPr>
                <w:rFonts w:ascii="Times New Roman" w:hAnsi="Times New Roman" w:cs="Times New Roman"/>
                <w:sz w:val="20"/>
                <w:szCs w:val="20"/>
              </w:rPr>
              <w:t>бизнес-сообщества</w:t>
            </w:r>
            <w:proofErr w:type="gramEnd"/>
            <w:r w:rsidRPr="000B0501">
              <w:rPr>
                <w:rFonts w:ascii="Times New Roman" w:hAnsi="Times New Roman" w:cs="Times New Roman"/>
                <w:sz w:val="20"/>
                <w:szCs w:val="20"/>
              </w:rPr>
              <w:t xml:space="preserve"> </w:t>
            </w:r>
            <w:r w:rsidRPr="000B0501">
              <w:rPr>
                <w:rFonts w:ascii="Times New Roman" w:hAnsi="Times New Roman" w:cs="Times New Roman"/>
                <w:sz w:val="20"/>
                <w:szCs w:val="20"/>
              </w:rPr>
              <w:lastRenderedPageBreak/>
              <w:t>Республики Мордовия.</w:t>
            </w:r>
          </w:p>
        </w:tc>
      </w:tr>
      <w:tr w:rsidR="00484C15" w:rsidRPr="005F7282" w:rsidTr="000F7EDE">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lastRenderedPageBreak/>
              <w:t>12.2.2</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Default="00484C15">
            <w:pPr>
              <w:spacing w:after="0" w:line="240" w:lineRule="auto"/>
              <w:rPr>
                <w:rFonts w:ascii="Times New Roman" w:hAnsi="Times New Roman"/>
                <w:sz w:val="20"/>
                <w:szCs w:val="20"/>
              </w:rPr>
            </w:pPr>
            <w:r w:rsidRPr="00AF5891">
              <w:rPr>
                <w:rFonts w:ascii="Times New Roman" w:hAnsi="Times New Roman"/>
                <w:sz w:val="20"/>
                <w:szCs w:val="20"/>
              </w:rPr>
              <w:t>Организация взаимодействия ОМСУ и перевозчиков в целях обеспечения устойчивого и безопасного функционирования рынка перевозки пассажиров и багажа</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484C15" w:rsidRPr="005F7282" w:rsidRDefault="00484C15" w:rsidP="000F7EDE">
            <w:pPr>
              <w:rPr>
                <w:rFonts w:ascii="Times New Roman" w:hAnsi="Times New Roman" w:cs="Times New Roman"/>
                <w:sz w:val="20"/>
                <w:szCs w:val="20"/>
              </w:rPr>
            </w:pPr>
            <w:r>
              <w:rPr>
                <w:rFonts w:ascii="Times New Roman" w:hAnsi="Times New Roman" w:cs="Times New Roman"/>
                <w:sz w:val="20"/>
                <w:szCs w:val="20"/>
              </w:rPr>
              <w:t>Администрацией Лямбирского муниципального района в 2022 году проведены:</w:t>
            </w:r>
            <w:r>
              <w:rPr>
                <w:rFonts w:ascii="Times New Roman" w:hAnsi="Times New Roman" w:cs="Times New Roman"/>
                <w:sz w:val="20"/>
                <w:szCs w:val="20"/>
              </w:rPr>
              <w:br/>
            </w:r>
            <w:r w:rsidRPr="00E13353">
              <w:rPr>
                <w:rFonts w:ascii="Times New Roman" w:hAnsi="Times New Roman" w:cs="Times New Roman"/>
                <w:sz w:val="20"/>
                <w:szCs w:val="20"/>
              </w:rPr>
              <w:t>-</w:t>
            </w:r>
            <w:r>
              <w:rPr>
                <w:rFonts w:ascii="Times New Roman" w:hAnsi="Times New Roman" w:cs="Times New Roman"/>
                <w:sz w:val="20"/>
                <w:szCs w:val="20"/>
              </w:rPr>
              <w:t xml:space="preserve"> </w:t>
            </w:r>
            <w:r w:rsidRPr="00E13353">
              <w:rPr>
                <w:rFonts w:ascii="Times New Roman" w:hAnsi="Times New Roman" w:cs="Times New Roman"/>
                <w:sz w:val="20"/>
                <w:szCs w:val="20"/>
              </w:rPr>
              <w:t>анализ пассажиропотоков маршрутной сети и эффективность ее</w:t>
            </w:r>
            <w:r>
              <w:rPr>
                <w:rFonts w:ascii="Times New Roman" w:hAnsi="Times New Roman" w:cs="Times New Roman"/>
                <w:sz w:val="20"/>
                <w:szCs w:val="20"/>
              </w:rPr>
              <w:t xml:space="preserve"> </w:t>
            </w:r>
            <w:r w:rsidRPr="00E13353">
              <w:rPr>
                <w:rFonts w:ascii="Times New Roman" w:hAnsi="Times New Roman" w:cs="Times New Roman"/>
                <w:sz w:val="20"/>
                <w:szCs w:val="20"/>
              </w:rPr>
              <w:t>обслуживания;</w:t>
            </w:r>
            <w:r>
              <w:rPr>
                <w:rFonts w:ascii="Times New Roman" w:hAnsi="Times New Roman" w:cs="Times New Roman"/>
                <w:sz w:val="20"/>
                <w:szCs w:val="20"/>
              </w:rPr>
              <w:t xml:space="preserve"> </w:t>
            </w:r>
            <w:proofErr w:type="gramStart"/>
            <w:r>
              <w:rPr>
                <w:rFonts w:ascii="Times New Roman" w:hAnsi="Times New Roman" w:cs="Times New Roman"/>
                <w:sz w:val="20"/>
                <w:szCs w:val="20"/>
              </w:rPr>
              <w:br/>
              <w:t>-</w:t>
            </w:r>
            <w:proofErr w:type="gramEnd"/>
            <w:r w:rsidRPr="00E13353">
              <w:rPr>
                <w:rFonts w:ascii="Times New Roman" w:hAnsi="Times New Roman" w:cs="Times New Roman"/>
                <w:sz w:val="20"/>
                <w:szCs w:val="20"/>
              </w:rPr>
              <w:t>оптимизацию схемы транспортного обслуживания населения;</w:t>
            </w:r>
            <w:r>
              <w:rPr>
                <w:rFonts w:ascii="Times New Roman" w:hAnsi="Times New Roman" w:cs="Times New Roman"/>
                <w:sz w:val="20"/>
                <w:szCs w:val="20"/>
              </w:rPr>
              <w:br/>
              <w:t>- к</w:t>
            </w:r>
            <w:r w:rsidRPr="00E13353">
              <w:rPr>
                <w:rFonts w:ascii="Times New Roman" w:hAnsi="Times New Roman" w:cs="Times New Roman"/>
                <w:sz w:val="20"/>
                <w:szCs w:val="20"/>
              </w:rPr>
              <w:t>онтроль и надзор за качеством транспортного обслуживания</w:t>
            </w:r>
            <w:r>
              <w:rPr>
                <w:rFonts w:ascii="Times New Roman" w:hAnsi="Times New Roman" w:cs="Times New Roman"/>
                <w:sz w:val="20"/>
                <w:szCs w:val="20"/>
              </w:rPr>
              <w:t xml:space="preserve"> </w:t>
            </w:r>
            <w:r w:rsidRPr="00E13353">
              <w:rPr>
                <w:rFonts w:ascii="Times New Roman" w:hAnsi="Times New Roman" w:cs="Times New Roman"/>
                <w:sz w:val="20"/>
                <w:szCs w:val="20"/>
              </w:rPr>
              <w:t>населения и исполнением мероприятий по выполнению безопасности</w:t>
            </w:r>
            <w:r>
              <w:rPr>
                <w:rFonts w:ascii="Times New Roman" w:hAnsi="Times New Roman" w:cs="Times New Roman"/>
                <w:sz w:val="20"/>
                <w:szCs w:val="20"/>
              </w:rPr>
              <w:t xml:space="preserve"> </w:t>
            </w:r>
            <w:r w:rsidRPr="00E13353">
              <w:rPr>
                <w:rFonts w:ascii="Times New Roman" w:hAnsi="Times New Roman" w:cs="Times New Roman"/>
                <w:sz w:val="20"/>
                <w:szCs w:val="20"/>
              </w:rPr>
              <w:t>дорожного движения;</w:t>
            </w:r>
            <w:r>
              <w:rPr>
                <w:rFonts w:ascii="Times New Roman" w:hAnsi="Times New Roman" w:cs="Times New Roman"/>
                <w:sz w:val="20"/>
                <w:szCs w:val="20"/>
              </w:rPr>
              <w:t xml:space="preserve"> </w:t>
            </w:r>
            <w:r>
              <w:rPr>
                <w:rFonts w:ascii="Times New Roman" w:hAnsi="Times New Roman" w:cs="Times New Roman"/>
                <w:sz w:val="20"/>
                <w:szCs w:val="20"/>
              </w:rPr>
              <w:br/>
              <w:t>- актуализация</w:t>
            </w:r>
            <w:r w:rsidRPr="00E13353">
              <w:rPr>
                <w:rFonts w:ascii="Times New Roman" w:hAnsi="Times New Roman" w:cs="Times New Roman"/>
                <w:sz w:val="20"/>
                <w:szCs w:val="20"/>
              </w:rPr>
              <w:t xml:space="preserve"> сети регулярных автобусных муниципальных маршрутов;</w:t>
            </w:r>
            <w:r>
              <w:rPr>
                <w:rFonts w:ascii="Times New Roman" w:hAnsi="Times New Roman" w:cs="Times New Roman"/>
                <w:sz w:val="20"/>
                <w:szCs w:val="20"/>
              </w:rPr>
              <w:t xml:space="preserve">  </w:t>
            </w:r>
          </w:p>
        </w:tc>
      </w:tr>
      <w:tr w:rsidR="00484C15" w:rsidRPr="00C73191"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C73191" w:rsidRDefault="00484C15" w:rsidP="00293358">
            <w:pPr>
              <w:jc w:val="center"/>
              <w:rPr>
                <w:rFonts w:ascii="Times New Roman" w:hAnsi="Times New Roman" w:cs="Times New Roman"/>
                <w:sz w:val="24"/>
                <w:szCs w:val="24"/>
              </w:rPr>
            </w:pPr>
            <w:r w:rsidRPr="00C73191">
              <w:rPr>
                <w:rFonts w:ascii="Times New Roman" w:hAnsi="Times New Roman" w:cs="Times New Roman"/>
                <w:b/>
                <w:sz w:val="24"/>
                <w:szCs w:val="24"/>
              </w:rPr>
              <w:t>1</w:t>
            </w:r>
            <w:r>
              <w:rPr>
                <w:rFonts w:ascii="Times New Roman" w:hAnsi="Times New Roman" w:cs="Times New Roman"/>
                <w:b/>
                <w:sz w:val="24"/>
                <w:szCs w:val="24"/>
              </w:rPr>
              <w:t>3</w:t>
            </w:r>
            <w:r w:rsidRPr="00C73191">
              <w:rPr>
                <w:rFonts w:ascii="Times New Roman" w:hAnsi="Times New Roman" w:cs="Times New Roman"/>
                <w:b/>
                <w:sz w:val="24"/>
                <w:szCs w:val="24"/>
              </w:rPr>
              <w:t>. Рынок оказания услуг по ремонту автотранспортных средств</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93358">
            <w:pPr>
              <w:jc w:val="center"/>
              <w:rPr>
                <w:rFonts w:ascii="Times New Roman" w:hAnsi="Times New Roman" w:cs="Times New Roman"/>
                <w:sz w:val="20"/>
                <w:szCs w:val="20"/>
              </w:rPr>
            </w:pPr>
            <w:r>
              <w:rPr>
                <w:rFonts w:ascii="Times New Roman" w:hAnsi="Times New Roman" w:cs="Times New Roman"/>
                <w:b/>
                <w:sz w:val="24"/>
                <w:szCs w:val="24"/>
              </w:rPr>
              <w:t>13.1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13.1.1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C73191">
              <w:rPr>
                <w:rFonts w:ascii="Times New Roman" w:eastAsia="Times New Roman" w:hAnsi="Times New Roman" w:cs="Times New Roman"/>
                <w:sz w:val="20"/>
                <w:szCs w:val="20"/>
                <w:lang w:eastAsia="ru-RU"/>
              </w:rPr>
              <w:t>Доля организаций частной формы собственности в сфере ремонта автотранспортных средств,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bCs/>
                <w:color w:val="000000"/>
                <w:sz w:val="20"/>
                <w:lang w:val="ru-MO"/>
              </w:rPr>
            </w:pPr>
            <w:r w:rsidRPr="00F17A71">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color w:val="000000"/>
                <w:sz w:val="20"/>
              </w:rPr>
            </w:pPr>
            <w:r w:rsidRPr="00F17A71">
              <w:rPr>
                <w:rFonts w:ascii="Times New Roman" w:hAnsi="Times New Roman"/>
                <w:color w:val="000000"/>
                <w:sz w:val="20"/>
              </w:rPr>
              <w:t>100,0</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bCs/>
                <w:color w:val="000000"/>
                <w:sz w:val="20"/>
                <w:lang w:val="ru-MO"/>
              </w:rPr>
            </w:pPr>
            <w:r w:rsidRPr="00F17A71">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color w:val="000000"/>
                <w:sz w:val="20"/>
              </w:rPr>
            </w:pPr>
            <w:r w:rsidRPr="00F17A71">
              <w:rPr>
                <w:rFonts w:ascii="Times New Roman" w:hAnsi="Times New Roman"/>
                <w:color w:val="000000"/>
                <w:sz w:val="20"/>
              </w:rPr>
              <w:t>100,0</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A4129A">
              <w:rPr>
                <w:rFonts w:ascii="Times New Roman" w:hAnsi="Times New Roman" w:cs="Times New Roman"/>
                <w:sz w:val="20"/>
                <w:szCs w:val="20"/>
              </w:rPr>
              <w:t>100,0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100,0</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0B0501">
            <w:pPr>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93358">
            <w:pPr>
              <w:jc w:val="center"/>
              <w:rPr>
                <w:rFonts w:ascii="Times New Roman" w:hAnsi="Times New Roman" w:cs="Times New Roman"/>
                <w:sz w:val="20"/>
                <w:szCs w:val="20"/>
              </w:rPr>
            </w:pPr>
            <w:r>
              <w:rPr>
                <w:rFonts w:ascii="Times New Roman" w:hAnsi="Times New Roman" w:cs="Times New Roman"/>
                <w:b/>
                <w:sz w:val="24"/>
                <w:szCs w:val="24"/>
              </w:rPr>
              <w:t>13</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13.2.1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0F7820">
              <w:rPr>
                <w:rFonts w:ascii="Times New Roman" w:eastAsia="Times New Roman" w:hAnsi="Times New Roman" w:cs="Times New Roman"/>
                <w:sz w:val="20"/>
                <w:szCs w:val="20"/>
                <w:lang w:eastAsia="ru-RU"/>
              </w:rPr>
              <w:t xml:space="preserve">Оказание поддержки в виде предоставления субсидий молодым предпринимателям на возмещение части затрат на реализацию их </w:t>
            </w:r>
            <w:proofErr w:type="gramStart"/>
            <w:r w:rsidRPr="000F7820">
              <w:rPr>
                <w:rFonts w:ascii="Times New Roman" w:eastAsia="Times New Roman" w:hAnsi="Times New Roman" w:cs="Times New Roman"/>
                <w:sz w:val="20"/>
                <w:szCs w:val="20"/>
                <w:lang w:eastAsia="ru-RU"/>
              </w:rPr>
              <w:t>бизнес-проектов</w:t>
            </w:r>
            <w:proofErr w:type="gramEnd"/>
            <w:r w:rsidRPr="000F7820">
              <w:rPr>
                <w:rFonts w:ascii="Times New Roman" w:eastAsia="Times New Roman" w:hAnsi="Times New Roman" w:cs="Times New Roman"/>
                <w:sz w:val="20"/>
                <w:szCs w:val="20"/>
                <w:lang w:eastAsia="ru-RU"/>
              </w:rPr>
              <w:t>, на территории Лямбирского муниципального района</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rPr>
                <w:rFonts w:ascii="Times New Roman" w:hAnsi="Times New Roman" w:cs="Times New Roman"/>
                <w:sz w:val="20"/>
                <w:szCs w:val="20"/>
              </w:rPr>
            </w:pPr>
            <w:proofErr w:type="gramStart"/>
            <w:r w:rsidRPr="000B0501">
              <w:rPr>
                <w:rFonts w:ascii="Times New Roman" w:hAnsi="Times New Roman" w:cs="Times New Roman"/>
                <w:sz w:val="20"/>
                <w:szCs w:val="20"/>
              </w:rPr>
              <w:t>В отчетном году Администрацией Лямбирского муниципального района в рамках муниципальной программы «Развитие и поддержка субъектов малого и среднего предпринимательства в Лямбирском муниципальном районе », в целях оказания поддержки молодым предпринимателям в части возмещения части затрат на реализацию их бизнес-проектов ежеквартально проводился «Конкурс  на предоставление субсидий субъектам малого и среднего предпринимательства на территории Лямбирского муниципального района Республики Мордовия»</w:t>
            </w:r>
            <w:proofErr w:type="gramEnd"/>
          </w:p>
        </w:tc>
      </w:tr>
      <w:tr w:rsidR="00484C15" w:rsidRPr="001C2A40"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1C2A40" w:rsidRDefault="00484C15" w:rsidP="00293358">
            <w:pPr>
              <w:jc w:val="center"/>
              <w:rPr>
                <w:rFonts w:ascii="Times New Roman" w:hAnsi="Times New Roman" w:cs="Times New Roman"/>
                <w:sz w:val="24"/>
                <w:szCs w:val="24"/>
              </w:rPr>
            </w:pPr>
            <w:r w:rsidRPr="001C2A40">
              <w:rPr>
                <w:rFonts w:ascii="Times New Roman" w:hAnsi="Times New Roman" w:cs="Times New Roman"/>
                <w:b/>
                <w:sz w:val="24"/>
                <w:szCs w:val="24"/>
              </w:rPr>
              <w:lastRenderedPageBreak/>
              <w:t>1</w:t>
            </w:r>
            <w:r>
              <w:rPr>
                <w:rFonts w:ascii="Times New Roman" w:hAnsi="Times New Roman" w:cs="Times New Roman"/>
                <w:b/>
                <w:sz w:val="24"/>
                <w:szCs w:val="24"/>
              </w:rPr>
              <w:t>4</w:t>
            </w:r>
            <w:r w:rsidRPr="001C2A40">
              <w:rPr>
                <w:rFonts w:ascii="Times New Roman" w:hAnsi="Times New Roman" w:cs="Times New Roman"/>
                <w:b/>
                <w:sz w:val="24"/>
                <w:szCs w:val="24"/>
              </w:rPr>
              <w:t>. Рынок кадастровых и землеустроительных работ</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93358">
            <w:pPr>
              <w:jc w:val="center"/>
              <w:rPr>
                <w:rFonts w:ascii="Times New Roman" w:hAnsi="Times New Roman" w:cs="Times New Roman"/>
                <w:sz w:val="20"/>
                <w:szCs w:val="20"/>
              </w:rPr>
            </w:pPr>
            <w:r>
              <w:rPr>
                <w:rFonts w:ascii="Times New Roman" w:hAnsi="Times New Roman" w:cs="Times New Roman"/>
                <w:b/>
                <w:sz w:val="24"/>
                <w:szCs w:val="24"/>
              </w:rPr>
              <w:t>14.1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14.1.1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41370C">
              <w:rPr>
                <w:rFonts w:ascii="Times New Roman" w:eastAsia="Times New Roman" w:hAnsi="Times New Roman" w:cs="Times New Roman"/>
                <w:sz w:val="20"/>
                <w:szCs w:val="20"/>
                <w:lang w:eastAsia="ru-RU"/>
              </w:rPr>
              <w:t>Доля организаций частной формы собс</w:t>
            </w:r>
            <w:r>
              <w:rPr>
                <w:rFonts w:ascii="Times New Roman" w:eastAsia="Times New Roman" w:hAnsi="Times New Roman" w:cs="Times New Roman"/>
                <w:sz w:val="20"/>
                <w:szCs w:val="20"/>
                <w:lang w:eastAsia="ru-RU"/>
              </w:rPr>
              <w:t xml:space="preserve">твенности в сфере кадастровых и </w:t>
            </w:r>
            <w:r w:rsidRPr="0041370C">
              <w:rPr>
                <w:rFonts w:ascii="Times New Roman" w:eastAsia="Times New Roman" w:hAnsi="Times New Roman" w:cs="Times New Roman"/>
                <w:sz w:val="20"/>
                <w:szCs w:val="20"/>
                <w:lang w:eastAsia="ru-RU"/>
              </w:rPr>
              <w:t>землеустроительных работ,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bCs/>
                <w:color w:val="000000"/>
                <w:sz w:val="20"/>
                <w:lang w:val="ru-MO"/>
              </w:rPr>
            </w:pPr>
            <w:r w:rsidRPr="00F17A71">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color w:val="000000"/>
                <w:sz w:val="20"/>
              </w:rPr>
            </w:pPr>
            <w:r w:rsidRPr="00F17A71">
              <w:rPr>
                <w:rFonts w:ascii="Times New Roman" w:hAnsi="Times New Roman"/>
                <w:color w:val="000000"/>
                <w:sz w:val="20"/>
              </w:rPr>
              <w:t>100,0</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bCs/>
                <w:color w:val="000000"/>
                <w:sz w:val="20"/>
                <w:lang w:val="ru-MO"/>
              </w:rPr>
            </w:pPr>
            <w:r w:rsidRPr="00F17A71">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2E1D55">
            <w:pPr>
              <w:keepNext/>
              <w:spacing w:line="240" w:lineRule="auto"/>
              <w:jc w:val="center"/>
              <w:rPr>
                <w:rFonts w:ascii="Times New Roman" w:hAnsi="Times New Roman"/>
                <w:color w:val="000000"/>
                <w:sz w:val="20"/>
              </w:rPr>
            </w:pPr>
            <w:r w:rsidRPr="00F17A71">
              <w:rPr>
                <w:rFonts w:ascii="Times New Roman" w:hAnsi="Times New Roman"/>
                <w:color w:val="000000"/>
                <w:sz w:val="20"/>
              </w:rPr>
              <w:t>100,0</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A4129A">
              <w:rPr>
                <w:rFonts w:ascii="Times New Roman" w:hAnsi="Times New Roman" w:cs="Times New Roman"/>
                <w:sz w:val="20"/>
                <w:szCs w:val="20"/>
              </w:rPr>
              <w:t>100,0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100,0</w:t>
            </w:r>
          </w:p>
        </w:tc>
        <w:tc>
          <w:tcPr>
            <w:tcW w:w="4336" w:type="dxa"/>
            <w:tcBorders>
              <w:top w:val="single" w:sz="4" w:space="0" w:color="000000"/>
              <w:left w:val="single" w:sz="4" w:space="0" w:color="000000"/>
              <w:bottom w:val="single" w:sz="4" w:space="0" w:color="000000"/>
              <w:right w:val="single" w:sz="4" w:space="0" w:color="000000"/>
            </w:tcBorders>
          </w:tcPr>
          <w:p w:rsidR="00484C15" w:rsidRDefault="00484C15" w:rsidP="000B0501">
            <w:pPr>
              <w:tabs>
                <w:tab w:val="left" w:pos="1504"/>
              </w:tabs>
              <w:rPr>
                <w:rFonts w:ascii="Times New Roman" w:hAnsi="Times New Roman" w:cs="Times New Roman"/>
                <w:sz w:val="20"/>
                <w:szCs w:val="20"/>
              </w:rPr>
            </w:pPr>
            <w:r>
              <w:rPr>
                <w:rFonts w:ascii="Times New Roman" w:hAnsi="Times New Roman" w:cs="Times New Roman"/>
                <w:sz w:val="20"/>
                <w:szCs w:val="20"/>
              </w:rPr>
              <w:tab/>
            </w:r>
          </w:p>
          <w:p w:rsidR="00484C15" w:rsidRPr="005F7282" w:rsidRDefault="00484C15" w:rsidP="000B0501">
            <w:pPr>
              <w:tabs>
                <w:tab w:val="left" w:pos="1504"/>
              </w:tabs>
              <w:jc w:val="center"/>
              <w:rPr>
                <w:rFonts w:ascii="Times New Roman" w:hAnsi="Times New Roman" w:cs="Times New Roman"/>
                <w:sz w:val="20"/>
                <w:szCs w:val="20"/>
              </w:rPr>
            </w:pPr>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93358">
            <w:pPr>
              <w:jc w:val="center"/>
              <w:rPr>
                <w:rFonts w:ascii="Times New Roman" w:hAnsi="Times New Roman" w:cs="Times New Roman"/>
                <w:sz w:val="20"/>
                <w:szCs w:val="20"/>
              </w:rPr>
            </w:pPr>
            <w:r>
              <w:rPr>
                <w:rFonts w:ascii="Times New Roman" w:hAnsi="Times New Roman" w:cs="Times New Roman"/>
                <w:b/>
                <w:sz w:val="24"/>
                <w:szCs w:val="24"/>
              </w:rPr>
              <w:t>14</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14.2.1</w:t>
            </w:r>
          </w:p>
        </w:tc>
        <w:tc>
          <w:tcPr>
            <w:tcW w:w="3321" w:type="dxa"/>
            <w:tcBorders>
              <w:top w:val="single" w:sz="4" w:space="0" w:color="000000"/>
              <w:left w:val="single" w:sz="4" w:space="0" w:color="000000"/>
              <w:bottom w:val="single" w:sz="4" w:space="0" w:color="000000"/>
              <w:right w:val="single" w:sz="4" w:space="0" w:color="000000"/>
            </w:tcBorders>
          </w:tcPr>
          <w:p w:rsidR="00484C15" w:rsidRPr="000F7820" w:rsidRDefault="00484C15" w:rsidP="000F7820">
            <w:pPr>
              <w:spacing w:after="0" w:line="240" w:lineRule="auto"/>
              <w:rPr>
                <w:rFonts w:ascii="Times New Roman" w:eastAsia="Times New Roman" w:hAnsi="Times New Roman" w:cs="Times New Roman"/>
                <w:sz w:val="20"/>
                <w:szCs w:val="20"/>
                <w:lang w:eastAsia="ru-RU"/>
              </w:rPr>
            </w:pPr>
            <w:r w:rsidRPr="000F7820">
              <w:rPr>
                <w:rFonts w:ascii="Times New Roman" w:eastAsia="Times New Roman" w:hAnsi="Times New Roman" w:cs="Times New Roman"/>
                <w:sz w:val="20"/>
                <w:szCs w:val="20"/>
                <w:lang w:eastAsia="ru-RU"/>
              </w:rPr>
              <w:t xml:space="preserve">Заключение </w:t>
            </w:r>
            <w:proofErr w:type="gramStart"/>
            <w:r w:rsidRPr="000F7820">
              <w:rPr>
                <w:rFonts w:ascii="Times New Roman" w:eastAsia="Times New Roman" w:hAnsi="Times New Roman" w:cs="Times New Roman"/>
                <w:sz w:val="20"/>
                <w:szCs w:val="20"/>
                <w:lang w:eastAsia="ru-RU"/>
              </w:rPr>
              <w:t>муниципальных</w:t>
            </w:r>
            <w:proofErr w:type="gramEnd"/>
          </w:p>
          <w:p w:rsidR="00484C15" w:rsidRPr="000F7820" w:rsidRDefault="00484C15" w:rsidP="000F7820">
            <w:pPr>
              <w:spacing w:after="0" w:line="240" w:lineRule="auto"/>
              <w:rPr>
                <w:rFonts w:ascii="Times New Roman" w:eastAsia="Times New Roman" w:hAnsi="Times New Roman" w:cs="Times New Roman"/>
                <w:sz w:val="20"/>
                <w:szCs w:val="20"/>
                <w:lang w:eastAsia="ru-RU"/>
              </w:rPr>
            </w:pPr>
            <w:r w:rsidRPr="000F7820">
              <w:rPr>
                <w:rFonts w:ascii="Times New Roman" w:eastAsia="Times New Roman" w:hAnsi="Times New Roman" w:cs="Times New Roman"/>
                <w:sz w:val="20"/>
                <w:szCs w:val="20"/>
                <w:lang w:eastAsia="ru-RU"/>
              </w:rPr>
              <w:t>контрактов (договоров)</w:t>
            </w:r>
          </w:p>
          <w:p w:rsidR="00484C15" w:rsidRPr="000F7820" w:rsidRDefault="00484C15" w:rsidP="000F7820">
            <w:pPr>
              <w:spacing w:after="0" w:line="240" w:lineRule="auto"/>
              <w:rPr>
                <w:rFonts w:ascii="Times New Roman" w:eastAsia="Times New Roman" w:hAnsi="Times New Roman" w:cs="Times New Roman"/>
                <w:sz w:val="20"/>
                <w:szCs w:val="20"/>
                <w:lang w:eastAsia="ru-RU"/>
              </w:rPr>
            </w:pPr>
            <w:r w:rsidRPr="000F7820">
              <w:rPr>
                <w:rFonts w:ascii="Times New Roman" w:eastAsia="Times New Roman" w:hAnsi="Times New Roman" w:cs="Times New Roman"/>
                <w:sz w:val="20"/>
                <w:szCs w:val="20"/>
                <w:lang w:eastAsia="ru-RU"/>
              </w:rPr>
              <w:t>на выполнение кадастровых работ в отношении</w:t>
            </w:r>
          </w:p>
          <w:p w:rsidR="00484C15" w:rsidRPr="000F7820" w:rsidRDefault="00484C15" w:rsidP="000F7820">
            <w:pPr>
              <w:spacing w:after="0" w:line="240" w:lineRule="auto"/>
              <w:rPr>
                <w:rFonts w:ascii="Times New Roman" w:eastAsia="Times New Roman" w:hAnsi="Times New Roman" w:cs="Times New Roman"/>
                <w:sz w:val="20"/>
                <w:szCs w:val="20"/>
                <w:lang w:eastAsia="ru-RU"/>
              </w:rPr>
            </w:pPr>
            <w:r w:rsidRPr="000F7820">
              <w:rPr>
                <w:rFonts w:ascii="Times New Roman" w:eastAsia="Times New Roman" w:hAnsi="Times New Roman" w:cs="Times New Roman"/>
                <w:sz w:val="20"/>
                <w:szCs w:val="20"/>
                <w:lang w:eastAsia="ru-RU"/>
              </w:rPr>
              <w:t>земельных участков, находящихся в собственности Лямбирского муниципального района и</w:t>
            </w:r>
          </w:p>
          <w:p w:rsidR="00484C15" w:rsidRPr="007662F9" w:rsidRDefault="00484C15" w:rsidP="000F7820">
            <w:pPr>
              <w:spacing w:after="0" w:line="240" w:lineRule="auto"/>
              <w:rPr>
                <w:rFonts w:ascii="Times New Roman" w:eastAsia="Times New Roman" w:hAnsi="Times New Roman" w:cs="Times New Roman"/>
                <w:sz w:val="20"/>
                <w:szCs w:val="20"/>
                <w:lang w:eastAsia="ru-RU"/>
              </w:rPr>
            </w:pPr>
            <w:r w:rsidRPr="000F7820">
              <w:rPr>
                <w:rFonts w:ascii="Times New Roman" w:eastAsia="Times New Roman" w:hAnsi="Times New Roman" w:cs="Times New Roman"/>
                <w:sz w:val="20"/>
                <w:szCs w:val="20"/>
                <w:lang w:eastAsia="ru-RU"/>
              </w:rPr>
              <w:t xml:space="preserve">государственная </w:t>
            </w:r>
            <w:proofErr w:type="gramStart"/>
            <w:r w:rsidRPr="000F7820">
              <w:rPr>
                <w:rFonts w:ascii="Times New Roman" w:eastAsia="Times New Roman" w:hAnsi="Times New Roman" w:cs="Times New Roman"/>
                <w:sz w:val="20"/>
                <w:szCs w:val="20"/>
                <w:lang w:eastAsia="ru-RU"/>
              </w:rPr>
              <w:t>собственность</w:t>
            </w:r>
            <w:proofErr w:type="gramEnd"/>
            <w:r w:rsidRPr="000F7820">
              <w:rPr>
                <w:rFonts w:ascii="Times New Roman" w:eastAsia="Times New Roman" w:hAnsi="Times New Roman" w:cs="Times New Roman"/>
                <w:sz w:val="20"/>
                <w:szCs w:val="20"/>
                <w:lang w:eastAsia="ru-RU"/>
              </w:rPr>
              <w:t xml:space="preserve"> на которые не разграничена.</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652329">
            <w:pPr>
              <w:rPr>
                <w:rFonts w:ascii="Times New Roman" w:hAnsi="Times New Roman" w:cs="Times New Roman"/>
                <w:sz w:val="20"/>
                <w:szCs w:val="20"/>
              </w:rPr>
            </w:pPr>
            <w:r>
              <w:rPr>
                <w:rFonts w:ascii="Times New Roman" w:hAnsi="Times New Roman" w:cs="Times New Roman"/>
                <w:sz w:val="20"/>
                <w:szCs w:val="20"/>
              </w:rPr>
              <w:t>М</w:t>
            </w:r>
            <w:r w:rsidRPr="000B0501">
              <w:rPr>
                <w:rFonts w:ascii="Times New Roman" w:hAnsi="Times New Roman" w:cs="Times New Roman"/>
                <w:sz w:val="20"/>
                <w:szCs w:val="20"/>
              </w:rPr>
              <w:t>ежду Администрацией Лям</w:t>
            </w:r>
            <w:r>
              <w:rPr>
                <w:rFonts w:ascii="Times New Roman" w:hAnsi="Times New Roman" w:cs="Times New Roman"/>
                <w:sz w:val="20"/>
                <w:szCs w:val="20"/>
              </w:rPr>
              <w:t>бирского муниципального района с ООО «Горизонт</w:t>
            </w:r>
            <w:r w:rsidRPr="000B0501">
              <w:rPr>
                <w:rFonts w:ascii="Times New Roman" w:hAnsi="Times New Roman" w:cs="Times New Roman"/>
                <w:sz w:val="20"/>
                <w:szCs w:val="20"/>
              </w:rPr>
              <w:t>» был  заключен</w:t>
            </w:r>
            <w:r>
              <w:rPr>
                <w:rFonts w:ascii="Times New Roman" w:hAnsi="Times New Roman" w:cs="Times New Roman"/>
                <w:sz w:val="20"/>
                <w:szCs w:val="20"/>
              </w:rPr>
              <w:t xml:space="preserve">ы 2 </w:t>
            </w:r>
            <w:r w:rsidRPr="000B0501">
              <w:rPr>
                <w:rFonts w:ascii="Times New Roman" w:hAnsi="Times New Roman" w:cs="Times New Roman"/>
                <w:sz w:val="20"/>
                <w:szCs w:val="20"/>
              </w:rPr>
              <w:t xml:space="preserve"> </w:t>
            </w:r>
            <w:proofErr w:type="spellStart"/>
            <w:r w:rsidRPr="000B0501">
              <w:rPr>
                <w:rFonts w:ascii="Times New Roman" w:hAnsi="Times New Roman" w:cs="Times New Roman"/>
                <w:sz w:val="20"/>
                <w:szCs w:val="20"/>
              </w:rPr>
              <w:t>мун</w:t>
            </w:r>
            <w:proofErr w:type="gramStart"/>
            <w:r w:rsidRPr="000B0501">
              <w:rPr>
                <w:rFonts w:ascii="Times New Roman" w:hAnsi="Times New Roman" w:cs="Times New Roman"/>
                <w:sz w:val="20"/>
                <w:szCs w:val="20"/>
              </w:rPr>
              <w:t>.к</w:t>
            </w:r>
            <w:proofErr w:type="gramEnd"/>
            <w:r w:rsidRPr="000B0501">
              <w:rPr>
                <w:rFonts w:ascii="Times New Roman" w:hAnsi="Times New Roman" w:cs="Times New Roman"/>
                <w:sz w:val="20"/>
                <w:szCs w:val="20"/>
              </w:rPr>
              <w:t>онтракт</w:t>
            </w:r>
            <w:r>
              <w:rPr>
                <w:rFonts w:ascii="Times New Roman" w:hAnsi="Times New Roman" w:cs="Times New Roman"/>
                <w:sz w:val="20"/>
                <w:szCs w:val="20"/>
              </w:rPr>
              <w:t>а</w:t>
            </w:r>
            <w:proofErr w:type="spellEnd"/>
            <w:r w:rsidRPr="000B0501">
              <w:rPr>
                <w:rFonts w:ascii="Times New Roman" w:hAnsi="Times New Roman" w:cs="Times New Roman"/>
                <w:sz w:val="20"/>
                <w:szCs w:val="20"/>
              </w:rPr>
              <w:t xml:space="preserve">  на выполнение на проведение кадастровых работ с использованием геодезических инструментов в отношении земельных участков (межевание)  на территории Лямбирского муниципального района, на сумму </w:t>
            </w:r>
            <w:r>
              <w:rPr>
                <w:rFonts w:ascii="Times New Roman" w:hAnsi="Times New Roman" w:cs="Times New Roman"/>
                <w:sz w:val="20"/>
                <w:szCs w:val="20"/>
              </w:rPr>
              <w:t>240 000</w:t>
            </w:r>
            <w:r w:rsidRPr="000B0501">
              <w:rPr>
                <w:rFonts w:ascii="Times New Roman" w:hAnsi="Times New Roman" w:cs="Times New Roman"/>
                <w:sz w:val="20"/>
                <w:szCs w:val="20"/>
              </w:rPr>
              <w:t>,0 руб.</w:t>
            </w:r>
          </w:p>
        </w:tc>
      </w:tr>
      <w:tr w:rsidR="00484C15" w:rsidRPr="00627C80"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627C80" w:rsidRDefault="00484C15" w:rsidP="00293358">
            <w:pPr>
              <w:jc w:val="center"/>
              <w:rPr>
                <w:rFonts w:ascii="Times New Roman" w:hAnsi="Times New Roman" w:cs="Times New Roman"/>
                <w:sz w:val="24"/>
                <w:szCs w:val="24"/>
              </w:rPr>
            </w:pPr>
            <w:r w:rsidRPr="00627C80">
              <w:rPr>
                <w:rFonts w:ascii="Times New Roman" w:hAnsi="Times New Roman" w:cs="Times New Roman"/>
                <w:b/>
                <w:sz w:val="24"/>
                <w:szCs w:val="24"/>
              </w:rPr>
              <w:t>1</w:t>
            </w:r>
            <w:r>
              <w:rPr>
                <w:rFonts w:ascii="Times New Roman" w:hAnsi="Times New Roman" w:cs="Times New Roman"/>
                <w:b/>
                <w:sz w:val="24"/>
                <w:szCs w:val="24"/>
              </w:rPr>
              <w:t>5</w:t>
            </w:r>
            <w:r w:rsidRPr="00627C80">
              <w:rPr>
                <w:rFonts w:ascii="Times New Roman" w:hAnsi="Times New Roman" w:cs="Times New Roman"/>
                <w:b/>
                <w:sz w:val="24"/>
                <w:szCs w:val="24"/>
              </w:rPr>
              <w:t>. Рынок  производства сельскохозяйственной продукции</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93358">
            <w:pPr>
              <w:jc w:val="center"/>
              <w:rPr>
                <w:rFonts w:ascii="Times New Roman" w:hAnsi="Times New Roman" w:cs="Times New Roman"/>
                <w:sz w:val="20"/>
                <w:szCs w:val="20"/>
              </w:rPr>
            </w:pPr>
            <w:r>
              <w:rPr>
                <w:rFonts w:ascii="Times New Roman" w:hAnsi="Times New Roman" w:cs="Times New Roman"/>
                <w:b/>
                <w:sz w:val="24"/>
                <w:szCs w:val="24"/>
              </w:rPr>
              <w:t>15.1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15.1.1</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9500C3" w:rsidRDefault="00484C15" w:rsidP="002E1D55">
            <w:pPr>
              <w:spacing w:line="240" w:lineRule="auto"/>
              <w:rPr>
                <w:rFonts w:ascii="Times New Roman" w:hAnsi="Times New Roman"/>
                <w:sz w:val="20"/>
              </w:rPr>
            </w:pPr>
            <w:r w:rsidRPr="009500C3">
              <w:rPr>
                <w:rFonts w:ascii="Times New Roman" w:hAnsi="Times New Roman"/>
                <w:sz w:val="20"/>
              </w:rPr>
              <w:t>Количество полученных грантов на создание и развитие крестьянских (фермерских) хозяйств, единиц</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623BB1">
            <w:pPr>
              <w:keepNext/>
              <w:spacing w:line="240" w:lineRule="auto"/>
              <w:jc w:val="center"/>
              <w:rPr>
                <w:rFonts w:ascii="Times New Roman" w:hAnsi="Times New Roman"/>
                <w:bCs/>
                <w:color w:val="000000"/>
                <w:sz w:val="20"/>
                <w:lang w:val="ru-MO"/>
              </w:rPr>
            </w:pPr>
            <w:r w:rsidRPr="00F17A71">
              <w:rPr>
                <w:rFonts w:ascii="Times New Roman" w:hAnsi="Times New Roman"/>
                <w:bCs/>
                <w:color w:val="000000"/>
                <w:sz w:val="20"/>
                <w:lang w:val="ru-MO"/>
              </w:rPr>
              <w:t>6</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623BB1">
            <w:pPr>
              <w:keepNext/>
              <w:spacing w:line="240" w:lineRule="auto"/>
              <w:jc w:val="center"/>
              <w:rPr>
                <w:rFonts w:ascii="Times New Roman" w:hAnsi="Times New Roman"/>
                <w:color w:val="000000"/>
                <w:sz w:val="20"/>
              </w:rPr>
            </w:pPr>
            <w:r>
              <w:rPr>
                <w:rFonts w:ascii="Times New Roman" w:hAnsi="Times New Roman"/>
                <w:color w:val="000000"/>
                <w:sz w:val="20"/>
              </w:rPr>
              <w:t>5</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623BB1">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1</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623BB1">
            <w:pPr>
              <w:keepNext/>
              <w:spacing w:line="240" w:lineRule="auto"/>
              <w:jc w:val="center"/>
              <w:rPr>
                <w:rFonts w:ascii="Times New Roman" w:hAnsi="Times New Roman"/>
                <w:color w:val="000000"/>
                <w:sz w:val="20"/>
              </w:rPr>
            </w:pPr>
            <w:r>
              <w:rPr>
                <w:rFonts w:ascii="Times New Roman" w:hAnsi="Times New Roman"/>
                <w:color w:val="000000"/>
                <w:sz w:val="20"/>
              </w:rPr>
              <w:t>1</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rPr>
                <w:rFonts w:ascii="Times New Roman" w:hAnsi="Times New Roman" w:cs="Times New Roman"/>
                <w:sz w:val="20"/>
                <w:szCs w:val="20"/>
              </w:rPr>
            </w:pPr>
            <w:r w:rsidRPr="00861643">
              <w:rPr>
                <w:rFonts w:ascii="Times New Roman" w:hAnsi="Times New Roman" w:cs="Times New Roman"/>
                <w:sz w:val="20"/>
                <w:szCs w:val="20"/>
              </w:rPr>
              <w:t>1</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2</w:t>
            </w:r>
          </w:p>
        </w:tc>
        <w:tc>
          <w:tcPr>
            <w:tcW w:w="4336" w:type="dxa"/>
            <w:tcBorders>
              <w:top w:val="single" w:sz="4" w:space="0" w:color="000000"/>
              <w:left w:val="single" w:sz="4" w:space="0" w:color="000000"/>
              <w:bottom w:val="single" w:sz="4" w:space="0" w:color="000000"/>
              <w:right w:val="single" w:sz="4" w:space="0" w:color="000000"/>
            </w:tcBorders>
          </w:tcPr>
          <w:p w:rsidR="00484C15" w:rsidRDefault="00484C15" w:rsidP="00652329">
            <w:pPr>
              <w:jc w:val="center"/>
              <w:rPr>
                <w:rFonts w:ascii="Times New Roman" w:hAnsi="Times New Roman" w:cs="Times New Roman"/>
                <w:sz w:val="20"/>
                <w:szCs w:val="20"/>
              </w:rPr>
            </w:pPr>
          </w:p>
          <w:p w:rsidR="00484C15" w:rsidRPr="005F7282" w:rsidRDefault="00484C15" w:rsidP="00652329">
            <w:pPr>
              <w:jc w:val="center"/>
              <w:rPr>
                <w:rFonts w:ascii="Times New Roman" w:hAnsi="Times New Roman" w:cs="Times New Roman"/>
                <w:sz w:val="20"/>
                <w:szCs w:val="20"/>
              </w:rPr>
            </w:pPr>
            <w:r>
              <w:rPr>
                <w:rFonts w:ascii="Times New Roman" w:hAnsi="Times New Roman" w:cs="Times New Roman"/>
                <w:sz w:val="20"/>
                <w:szCs w:val="20"/>
              </w:rPr>
              <w:t>200%</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623BB1">
            <w:r w:rsidRPr="005C742C">
              <w:rPr>
                <w:rFonts w:ascii="Times New Roman" w:hAnsi="Times New Roman" w:cs="Times New Roman"/>
                <w:sz w:val="20"/>
                <w:szCs w:val="20"/>
              </w:rPr>
              <w:t>15.1.</w:t>
            </w:r>
            <w:r>
              <w:rPr>
                <w:rFonts w:ascii="Times New Roman" w:hAnsi="Times New Roman" w:cs="Times New Roman"/>
                <w:sz w:val="20"/>
                <w:szCs w:val="20"/>
              </w:rPr>
              <w:t>2</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9500C3" w:rsidRDefault="00484C15" w:rsidP="002E1D55">
            <w:pPr>
              <w:spacing w:line="240" w:lineRule="auto"/>
              <w:rPr>
                <w:rFonts w:ascii="Times New Roman" w:hAnsi="Times New Roman"/>
                <w:sz w:val="20"/>
              </w:rPr>
            </w:pPr>
            <w:r w:rsidRPr="009500C3">
              <w:rPr>
                <w:rFonts w:ascii="Times New Roman" w:hAnsi="Times New Roman"/>
                <w:sz w:val="20"/>
              </w:rPr>
              <w:t>Доля производства сельскохозяйственной продукции крестьянско фермерскими хозяйствами в общем объеме производимой с/х продукции,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623BB1">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1,9</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623BB1">
            <w:pPr>
              <w:keepNext/>
              <w:spacing w:line="240" w:lineRule="auto"/>
              <w:jc w:val="center"/>
              <w:rPr>
                <w:rFonts w:ascii="Times New Roman" w:hAnsi="Times New Roman"/>
                <w:color w:val="000000"/>
                <w:sz w:val="20"/>
              </w:rPr>
            </w:pPr>
            <w:r>
              <w:rPr>
                <w:rFonts w:ascii="Times New Roman" w:hAnsi="Times New Roman"/>
                <w:color w:val="000000"/>
                <w:sz w:val="20"/>
              </w:rPr>
              <w:t>1,9</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623BB1">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1,2</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623BB1">
            <w:pPr>
              <w:keepNext/>
              <w:spacing w:line="240" w:lineRule="auto"/>
              <w:jc w:val="center"/>
              <w:rPr>
                <w:rFonts w:ascii="Times New Roman" w:hAnsi="Times New Roman"/>
                <w:color w:val="000000"/>
                <w:sz w:val="20"/>
              </w:rPr>
            </w:pPr>
            <w:r>
              <w:rPr>
                <w:rFonts w:ascii="Times New Roman" w:hAnsi="Times New Roman"/>
                <w:color w:val="000000"/>
                <w:sz w:val="20"/>
              </w:rPr>
              <w:t>1,2</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br/>
            </w:r>
          </w:p>
          <w:p w:rsidR="00484C15" w:rsidRPr="005F7282" w:rsidRDefault="00484C15" w:rsidP="00652329">
            <w:pPr>
              <w:jc w:val="center"/>
              <w:rPr>
                <w:rFonts w:ascii="Times New Roman" w:hAnsi="Times New Roman" w:cs="Times New Roman"/>
                <w:sz w:val="20"/>
                <w:szCs w:val="20"/>
              </w:rPr>
            </w:pPr>
            <w:r>
              <w:rPr>
                <w:rFonts w:ascii="Times New Roman" w:hAnsi="Times New Roman" w:cs="Times New Roman"/>
                <w:sz w:val="20"/>
                <w:szCs w:val="20"/>
              </w:rPr>
              <w:t>-</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623BB1">
            <w:r w:rsidRPr="005C742C">
              <w:rPr>
                <w:rFonts w:ascii="Times New Roman" w:hAnsi="Times New Roman" w:cs="Times New Roman"/>
                <w:sz w:val="20"/>
                <w:szCs w:val="20"/>
              </w:rPr>
              <w:t>15.1.</w:t>
            </w:r>
            <w:r>
              <w:rPr>
                <w:rFonts w:ascii="Times New Roman" w:hAnsi="Times New Roman" w:cs="Times New Roman"/>
                <w:sz w:val="20"/>
                <w:szCs w:val="20"/>
              </w:rPr>
              <w:t>3</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962AC1" w:rsidRDefault="00484C15" w:rsidP="002E1D55">
            <w:pPr>
              <w:spacing w:line="240" w:lineRule="auto"/>
              <w:rPr>
                <w:rFonts w:ascii="Times New Roman" w:hAnsi="Times New Roman"/>
                <w:sz w:val="20"/>
              </w:rPr>
            </w:pPr>
            <w:r w:rsidRPr="00F31D49">
              <w:rPr>
                <w:rFonts w:ascii="Times New Roman" w:hAnsi="Times New Roman"/>
                <w:sz w:val="20"/>
              </w:rPr>
              <w:t xml:space="preserve">Производство молока в общественном секторе, </w:t>
            </w:r>
            <w:proofErr w:type="spellStart"/>
            <w:r w:rsidRPr="00F31D49">
              <w:rPr>
                <w:rFonts w:ascii="Times New Roman" w:hAnsi="Times New Roman"/>
                <w:sz w:val="20"/>
              </w:rPr>
              <w:t>тыс</w:t>
            </w:r>
            <w:proofErr w:type="gramStart"/>
            <w:r w:rsidRPr="00F31D49">
              <w:rPr>
                <w:rFonts w:ascii="Times New Roman" w:hAnsi="Times New Roman"/>
                <w:sz w:val="20"/>
              </w:rPr>
              <w:t>.т</w:t>
            </w:r>
            <w:proofErr w:type="gramEnd"/>
            <w:r w:rsidRPr="00F31D49">
              <w:rPr>
                <w:rFonts w:ascii="Times New Roman" w:hAnsi="Times New Roman"/>
                <w:sz w:val="20"/>
              </w:rPr>
              <w:t>онн</w:t>
            </w:r>
            <w:proofErr w:type="spellEnd"/>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84C15" w:rsidRPr="00F17A71" w:rsidRDefault="00484C15" w:rsidP="00623BB1">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26,8</w:t>
            </w:r>
          </w:p>
        </w:tc>
        <w:tc>
          <w:tcPr>
            <w:tcW w:w="9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27,0</w:t>
            </w:r>
          </w:p>
        </w:tc>
        <w:tc>
          <w:tcPr>
            <w:tcW w:w="43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484C15" w:rsidRPr="005F7282" w:rsidRDefault="00484C15" w:rsidP="00AF5891">
            <w:pPr>
              <w:jc w:val="center"/>
              <w:rPr>
                <w:rFonts w:ascii="Times New Roman" w:hAnsi="Times New Roman" w:cs="Times New Roman"/>
                <w:sz w:val="20"/>
                <w:szCs w:val="20"/>
              </w:rPr>
            </w:pPr>
            <w:r>
              <w:rPr>
                <w:rFonts w:ascii="Times New Roman" w:hAnsi="Times New Roman" w:cs="Times New Roman"/>
                <w:sz w:val="20"/>
                <w:szCs w:val="20"/>
              </w:rPr>
              <w:t>100,7%</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623BB1">
            <w:r w:rsidRPr="005C742C">
              <w:rPr>
                <w:rFonts w:ascii="Times New Roman" w:hAnsi="Times New Roman" w:cs="Times New Roman"/>
                <w:sz w:val="20"/>
                <w:szCs w:val="20"/>
              </w:rPr>
              <w:t>15.1.</w:t>
            </w:r>
            <w:r>
              <w:rPr>
                <w:rFonts w:ascii="Times New Roman" w:hAnsi="Times New Roman" w:cs="Times New Roman"/>
                <w:sz w:val="20"/>
                <w:szCs w:val="20"/>
              </w:rPr>
              <w:t>4</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962AC1" w:rsidRDefault="00484C15" w:rsidP="002E1D55">
            <w:pPr>
              <w:spacing w:line="240" w:lineRule="auto"/>
              <w:rPr>
                <w:rFonts w:ascii="Times New Roman" w:hAnsi="Times New Roman"/>
                <w:sz w:val="20"/>
              </w:rPr>
            </w:pPr>
            <w:r w:rsidRPr="00F31D49">
              <w:rPr>
                <w:rFonts w:ascii="Times New Roman" w:hAnsi="Times New Roman"/>
                <w:sz w:val="20"/>
              </w:rPr>
              <w:t xml:space="preserve">Производство </w:t>
            </w:r>
            <w:r>
              <w:rPr>
                <w:rFonts w:ascii="Times New Roman" w:hAnsi="Times New Roman"/>
                <w:sz w:val="20"/>
              </w:rPr>
              <w:t xml:space="preserve">скота и птицы </w:t>
            </w:r>
            <w:r w:rsidRPr="00F31D49">
              <w:rPr>
                <w:rFonts w:ascii="Times New Roman" w:hAnsi="Times New Roman"/>
                <w:sz w:val="20"/>
              </w:rPr>
              <w:t xml:space="preserve"> в общественном секторе, </w:t>
            </w:r>
            <w:proofErr w:type="spellStart"/>
            <w:r w:rsidRPr="00F31D49">
              <w:rPr>
                <w:rFonts w:ascii="Times New Roman" w:hAnsi="Times New Roman"/>
                <w:sz w:val="20"/>
              </w:rPr>
              <w:t>тыс</w:t>
            </w:r>
            <w:proofErr w:type="gramStart"/>
            <w:r w:rsidRPr="00F31D49">
              <w:rPr>
                <w:rFonts w:ascii="Times New Roman" w:hAnsi="Times New Roman"/>
                <w:sz w:val="20"/>
              </w:rPr>
              <w:t>.т</w:t>
            </w:r>
            <w:proofErr w:type="gramEnd"/>
            <w:r w:rsidRPr="00F31D49">
              <w:rPr>
                <w:rFonts w:ascii="Times New Roman" w:hAnsi="Times New Roman"/>
                <w:sz w:val="20"/>
              </w:rPr>
              <w:t>онн</w:t>
            </w:r>
            <w:proofErr w:type="spellEnd"/>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96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84C15" w:rsidRPr="00F17A71" w:rsidRDefault="00484C15" w:rsidP="00623BB1">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96,0</w:t>
            </w:r>
          </w:p>
        </w:tc>
        <w:tc>
          <w:tcPr>
            <w:tcW w:w="9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97,5</w:t>
            </w:r>
          </w:p>
        </w:tc>
        <w:tc>
          <w:tcPr>
            <w:tcW w:w="433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484C15" w:rsidRPr="005F7282" w:rsidRDefault="00484C15" w:rsidP="00AF5891">
            <w:pPr>
              <w:jc w:val="center"/>
              <w:rPr>
                <w:rFonts w:ascii="Times New Roman" w:hAnsi="Times New Roman" w:cs="Times New Roman"/>
                <w:sz w:val="20"/>
                <w:szCs w:val="20"/>
              </w:rPr>
            </w:pPr>
            <w:r>
              <w:rPr>
                <w:rFonts w:ascii="Times New Roman" w:hAnsi="Times New Roman" w:cs="Times New Roman"/>
                <w:sz w:val="20"/>
                <w:szCs w:val="20"/>
              </w:rPr>
              <w:t>101,6%</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623BB1">
            <w:r w:rsidRPr="005C742C">
              <w:rPr>
                <w:rFonts w:ascii="Times New Roman" w:hAnsi="Times New Roman" w:cs="Times New Roman"/>
                <w:sz w:val="20"/>
                <w:szCs w:val="20"/>
              </w:rPr>
              <w:t>15.1.</w:t>
            </w:r>
            <w:r>
              <w:rPr>
                <w:rFonts w:ascii="Times New Roman" w:hAnsi="Times New Roman" w:cs="Times New Roman"/>
                <w:sz w:val="20"/>
                <w:szCs w:val="20"/>
              </w:rPr>
              <w:t>5</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Pr="00962AC1" w:rsidRDefault="00484C15" w:rsidP="002E1D55">
            <w:pPr>
              <w:spacing w:line="240" w:lineRule="auto"/>
              <w:rPr>
                <w:rFonts w:ascii="Times New Roman" w:hAnsi="Times New Roman"/>
                <w:sz w:val="20"/>
              </w:rPr>
            </w:pPr>
            <w:r w:rsidRPr="00EA30E4">
              <w:rPr>
                <w:rFonts w:ascii="Times New Roman" w:hAnsi="Times New Roman"/>
                <w:sz w:val="20"/>
              </w:rPr>
              <w:t xml:space="preserve">Доля организаций частной формы собственности в общем количестве организаций, деятельностью </w:t>
            </w:r>
            <w:r w:rsidRPr="00EA30E4">
              <w:rPr>
                <w:rFonts w:ascii="Times New Roman" w:hAnsi="Times New Roman"/>
                <w:sz w:val="20"/>
              </w:rPr>
              <w:lastRenderedPageBreak/>
              <w:t xml:space="preserve">которых является </w:t>
            </w:r>
            <w:r>
              <w:rPr>
                <w:rFonts w:ascii="Times New Roman" w:hAnsi="Times New Roman"/>
                <w:sz w:val="20"/>
              </w:rPr>
              <w:t>производство сельскохозяйственной продукции</w:t>
            </w:r>
            <w:r w:rsidRPr="00EA30E4">
              <w:rPr>
                <w:rFonts w:ascii="Times New Roman" w:hAnsi="Times New Roman"/>
                <w:sz w:val="20"/>
              </w:rPr>
              <w:t>,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lastRenderedPageBreak/>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623BB1">
            <w:pPr>
              <w:jc w:val="center"/>
            </w:pPr>
            <w:r w:rsidRPr="00012626">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Pr="00F17A71" w:rsidRDefault="00484C15" w:rsidP="00623BB1">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100,0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100,0</w:t>
            </w:r>
          </w:p>
        </w:tc>
        <w:tc>
          <w:tcPr>
            <w:tcW w:w="4336" w:type="dxa"/>
            <w:tcBorders>
              <w:top w:val="single" w:sz="4" w:space="0" w:color="000000"/>
              <w:left w:val="single" w:sz="4" w:space="0" w:color="000000"/>
              <w:bottom w:val="single" w:sz="4" w:space="0" w:color="000000"/>
              <w:right w:val="single" w:sz="4" w:space="0" w:color="000000"/>
            </w:tcBorders>
          </w:tcPr>
          <w:p w:rsidR="00484C15" w:rsidRPr="00652329" w:rsidRDefault="00484C15" w:rsidP="00652329">
            <w:pPr>
              <w:jc w:val="center"/>
              <w:rPr>
                <w:rFonts w:ascii="Times New Roman" w:hAnsi="Times New Roman" w:cs="Times New Roman"/>
                <w:sz w:val="20"/>
                <w:szCs w:val="20"/>
              </w:rPr>
            </w:pPr>
            <w:bookmarkStart w:id="0" w:name="_GoBack"/>
            <w:bookmarkEnd w:id="0"/>
            <w:r>
              <w:rPr>
                <w:rFonts w:ascii="Times New Roman" w:hAnsi="Times New Roman" w:cs="Times New Roman"/>
                <w:sz w:val="20"/>
                <w:szCs w:val="20"/>
              </w:rP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93358">
            <w:pPr>
              <w:jc w:val="center"/>
              <w:rPr>
                <w:rFonts w:ascii="Times New Roman" w:hAnsi="Times New Roman" w:cs="Times New Roman"/>
                <w:sz w:val="20"/>
                <w:szCs w:val="20"/>
              </w:rPr>
            </w:pPr>
            <w:r>
              <w:rPr>
                <w:rFonts w:ascii="Times New Roman" w:hAnsi="Times New Roman" w:cs="Times New Roman"/>
                <w:b/>
                <w:sz w:val="24"/>
                <w:szCs w:val="24"/>
              </w:rPr>
              <w:lastRenderedPageBreak/>
              <w:t>15</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15.2.1</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Default="00484C15">
            <w:pPr>
              <w:spacing w:after="0" w:line="240" w:lineRule="auto"/>
              <w:rPr>
                <w:rFonts w:ascii="Times New Roman" w:hAnsi="Times New Roman"/>
                <w:sz w:val="20"/>
                <w:szCs w:val="20"/>
              </w:rPr>
            </w:pPr>
            <w:r>
              <w:rPr>
                <w:rFonts w:ascii="Times New Roman" w:hAnsi="Times New Roman"/>
                <w:sz w:val="20"/>
                <w:szCs w:val="20"/>
              </w:rPr>
              <w:t>Содействие в получении грантов на создание и развитие крестьянских (фермерских) хозяйств.</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652329">
            <w:pPr>
              <w:rPr>
                <w:rFonts w:ascii="Times New Roman" w:hAnsi="Times New Roman" w:cs="Times New Roman"/>
                <w:sz w:val="20"/>
                <w:szCs w:val="20"/>
              </w:rPr>
            </w:pPr>
            <w:r w:rsidRPr="00652329">
              <w:rPr>
                <w:rFonts w:ascii="Times New Roman" w:hAnsi="Times New Roman" w:cs="Times New Roman"/>
                <w:sz w:val="20"/>
                <w:szCs w:val="20"/>
              </w:rPr>
              <w:t>В 202</w:t>
            </w:r>
            <w:r>
              <w:rPr>
                <w:rFonts w:ascii="Times New Roman" w:hAnsi="Times New Roman" w:cs="Times New Roman"/>
                <w:sz w:val="20"/>
                <w:szCs w:val="20"/>
              </w:rPr>
              <w:t>2</w:t>
            </w:r>
            <w:r w:rsidRPr="00652329">
              <w:rPr>
                <w:rFonts w:ascii="Times New Roman" w:hAnsi="Times New Roman" w:cs="Times New Roman"/>
                <w:sz w:val="20"/>
                <w:szCs w:val="20"/>
              </w:rPr>
              <w:t xml:space="preserve"> году в рамках основного мероприятия по поддержке начинающих фермеров Управлением по работе с отраслями  АПК и ЛПХ граждан Администрации Лямбирского муниципального района осуществлялось содействие в предоставлении грантов на создание и развитие крестьянских (фермерских) хозяйств.</w:t>
            </w:r>
            <w:r>
              <w:rPr>
                <w:rFonts w:ascii="Times New Roman" w:hAnsi="Times New Roman" w:cs="Times New Roman"/>
                <w:sz w:val="20"/>
                <w:szCs w:val="20"/>
              </w:rPr>
              <w:br/>
            </w:r>
            <w:r w:rsidRPr="00652329">
              <w:rPr>
                <w:rFonts w:ascii="Times New Roman" w:hAnsi="Times New Roman" w:cs="Times New Roman"/>
                <w:sz w:val="20"/>
                <w:szCs w:val="20"/>
              </w:rPr>
              <w:t>В 202</w:t>
            </w:r>
            <w:r>
              <w:rPr>
                <w:rFonts w:ascii="Times New Roman" w:hAnsi="Times New Roman" w:cs="Times New Roman"/>
                <w:sz w:val="20"/>
                <w:szCs w:val="20"/>
              </w:rPr>
              <w:t>2</w:t>
            </w:r>
            <w:r w:rsidRPr="00652329">
              <w:rPr>
                <w:rFonts w:ascii="Times New Roman" w:hAnsi="Times New Roman" w:cs="Times New Roman"/>
                <w:sz w:val="20"/>
                <w:szCs w:val="20"/>
              </w:rPr>
              <w:t xml:space="preserve"> г. </w:t>
            </w:r>
            <w:proofErr w:type="spellStart"/>
            <w:r w:rsidRPr="00652329">
              <w:rPr>
                <w:rFonts w:ascii="Times New Roman" w:hAnsi="Times New Roman" w:cs="Times New Roman"/>
                <w:sz w:val="20"/>
                <w:szCs w:val="20"/>
              </w:rPr>
              <w:t>грантовая</w:t>
            </w:r>
            <w:proofErr w:type="spellEnd"/>
            <w:r w:rsidRPr="00652329">
              <w:rPr>
                <w:rFonts w:ascii="Times New Roman" w:hAnsi="Times New Roman" w:cs="Times New Roman"/>
                <w:sz w:val="20"/>
                <w:szCs w:val="20"/>
              </w:rPr>
              <w:t xml:space="preserve">  поддержка  на создание  и развитие производственной базы была оказана </w:t>
            </w:r>
            <w:r>
              <w:rPr>
                <w:rFonts w:ascii="Times New Roman" w:hAnsi="Times New Roman" w:cs="Times New Roman"/>
                <w:sz w:val="20"/>
                <w:szCs w:val="20"/>
              </w:rPr>
              <w:t xml:space="preserve">2 </w:t>
            </w:r>
            <w:r w:rsidRPr="00652329">
              <w:rPr>
                <w:rFonts w:ascii="Times New Roman" w:hAnsi="Times New Roman" w:cs="Times New Roman"/>
                <w:sz w:val="20"/>
                <w:szCs w:val="20"/>
              </w:rPr>
              <w:t xml:space="preserve"> начинающим фермерам. По направлению:  КРС мясного направления. Сумма </w:t>
            </w:r>
            <w:proofErr w:type="spellStart"/>
            <w:r w:rsidRPr="00652329">
              <w:rPr>
                <w:rFonts w:ascii="Times New Roman" w:hAnsi="Times New Roman" w:cs="Times New Roman"/>
                <w:sz w:val="20"/>
                <w:szCs w:val="20"/>
              </w:rPr>
              <w:t>грантовой</w:t>
            </w:r>
            <w:proofErr w:type="spellEnd"/>
            <w:r w:rsidRPr="00652329">
              <w:rPr>
                <w:rFonts w:ascii="Times New Roman" w:hAnsi="Times New Roman" w:cs="Times New Roman"/>
                <w:sz w:val="20"/>
                <w:szCs w:val="20"/>
              </w:rPr>
              <w:t xml:space="preserve"> поддержки </w:t>
            </w:r>
            <w:r>
              <w:rPr>
                <w:rFonts w:ascii="Times New Roman" w:hAnsi="Times New Roman" w:cs="Times New Roman"/>
                <w:sz w:val="20"/>
                <w:szCs w:val="20"/>
              </w:rPr>
              <w:t xml:space="preserve">5,9 </w:t>
            </w:r>
            <w:proofErr w:type="spellStart"/>
            <w:r>
              <w:rPr>
                <w:rFonts w:ascii="Times New Roman" w:hAnsi="Times New Roman" w:cs="Times New Roman"/>
                <w:sz w:val="20"/>
                <w:szCs w:val="20"/>
              </w:rPr>
              <w:t>млн</w:t>
            </w:r>
            <w:proofErr w:type="gramStart"/>
            <w:r>
              <w:rPr>
                <w:rFonts w:ascii="Times New Roman" w:hAnsi="Times New Roman" w:cs="Times New Roman"/>
                <w:sz w:val="20"/>
                <w:szCs w:val="20"/>
              </w:rPr>
              <w:t>.</w:t>
            </w:r>
            <w:r w:rsidRPr="00652329">
              <w:rPr>
                <w:rFonts w:ascii="Times New Roman" w:hAnsi="Times New Roman" w:cs="Times New Roman"/>
                <w:sz w:val="20"/>
                <w:szCs w:val="20"/>
              </w:rPr>
              <w:t>р</w:t>
            </w:r>
            <w:proofErr w:type="gramEnd"/>
            <w:r w:rsidRPr="00652329">
              <w:rPr>
                <w:rFonts w:ascii="Times New Roman" w:hAnsi="Times New Roman" w:cs="Times New Roman"/>
                <w:sz w:val="20"/>
                <w:szCs w:val="20"/>
              </w:rPr>
              <w:t>уб</w:t>
            </w:r>
            <w:proofErr w:type="spellEnd"/>
            <w:r w:rsidRPr="00652329">
              <w:rPr>
                <w:rFonts w:ascii="Times New Roman" w:hAnsi="Times New Roman" w:cs="Times New Roman"/>
                <w:sz w:val="20"/>
                <w:szCs w:val="20"/>
              </w:rPr>
              <w:t>.</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15.2.2</w:t>
            </w:r>
          </w:p>
        </w:tc>
        <w:tc>
          <w:tcPr>
            <w:tcW w:w="3321" w:type="dxa"/>
            <w:tcBorders>
              <w:top w:val="single" w:sz="4" w:space="0" w:color="000000"/>
              <w:left w:val="single" w:sz="4" w:space="0" w:color="000000"/>
              <w:bottom w:val="single" w:sz="4" w:space="0" w:color="000000"/>
              <w:right w:val="single" w:sz="4" w:space="0" w:color="000000"/>
            </w:tcBorders>
            <w:vAlign w:val="center"/>
          </w:tcPr>
          <w:p w:rsidR="00484C15" w:rsidRDefault="00484C15">
            <w:pPr>
              <w:spacing w:after="0" w:line="240" w:lineRule="auto"/>
              <w:rPr>
                <w:rFonts w:ascii="Times New Roman" w:hAnsi="Times New Roman"/>
                <w:sz w:val="20"/>
                <w:szCs w:val="20"/>
              </w:rPr>
            </w:pPr>
            <w:r>
              <w:rPr>
                <w:rFonts w:ascii="Times New Roman" w:hAnsi="Times New Roman"/>
                <w:sz w:val="20"/>
                <w:szCs w:val="20"/>
              </w:rPr>
              <w:t>Оказание начинающим сельхозпроизводителям своевременной и квалифицированной методической помощи с целью повышения уровня профессиональной грамотности сельхозпроизводителей</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652329">
            <w:pPr>
              <w:rPr>
                <w:rFonts w:ascii="Times New Roman" w:hAnsi="Times New Roman" w:cs="Times New Roman"/>
                <w:sz w:val="20"/>
                <w:szCs w:val="20"/>
              </w:rPr>
            </w:pPr>
            <w:r w:rsidRPr="00652329">
              <w:rPr>
                <w:rFonts w:ascii="Times New Roman" w:hAnsi="Times New Roman" w:cs="Times New Roman"/>
                <w:sz w:val="20"/>
                <w:szCs w:val="20"/>
              </w:rPr>
              <w:t xml:space="preserve">В отчетном году Управлением по работе с отраслями  АПК и ЛПХ граждан Администрации Лямбирского муниципального района осуществлялось оказание  обратившимся начинающим сельхозпроизводителям своевременной и квалифицированной методической помощи  </w:t>
            </w:r>
            <w:r w:rsidRPr="00AF5891">
              <w:rPr>
                <w:rFonts w:ascii="Times New Roman" w:hAnsi="Times New Roman" w:cs="Times New Roman"/>
                <w:sz w:val="20"/>
                <w:szCs w:val="20"/>
                <w:shd w:val="clear" w:color="auto" w:fill="FFFFFF" w:themeFill="background1"/>
              </w:rPr>
              <w:t xml:space="preserve">5  </w:t>
            </w:r>
            <w:r w:rsidRPr="00652329">
              <w:rPr>
                <w:rFonts w:ascii="Times New Roman" w:hAnsi="Times New Roman" w:cs="Times New Roman"/>
                <w:sz w:val="20"/>
                <w:szCs w:val="20"/>
              </w:rPr>
              <w:t>начинающих сельхозпроизводителей были направлены и прошли обучение в Центре практического обучения специалистов сельского хозяйства РМ.</w:t>
            </w:r>
          </w:p>
        </w:tc>
      </w:tr>
      <w:tr w:rsidR="00484C15" w:rsidRPr="006D0B49" w:rsidTr="004F00EE">
        <w:trPr>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6D0B49" w:rsidRDefault="00484C15" w:rsidP="00293358">
            <w:pPr>
              <w:jc w:val="center"/>
              <w:rPr>
                <w:rFonts w:ascii="Times New Roman" w:hAnsi="Times New Roman" w:cs="Times New Roman"/>
                <w:sz w:val="24"/>
                <w:szCs w:val="24"/>
              </w:rPr>
            </w:pPr>
            <w:r w:rsidRPr="006D0B49">
              <w:rPr>
                <w:rFonts w:ascii="Times New Roman" w:hAnsi="Times New Roman" w:cs="Times New Roman"/>
                <w:b/>
                <w:sz w:val="24"/>
                <w:szCs w:val="24"/>
              </w:rPr>
              <w:t>1</w:t>
            </w:r>
            <w:r>
              <w:rPr>
                <w:rFonts w:ascii="Times New Roman" w:hAnsi="Times New Roman" w:cs="Times New Roman"/>
                <w:b/>
                <w:sz w:val="24"/>
                <w:szCs w:val="24"/>
              </w:rPr>
              <w:t>6</w:t>
            </w:r>
            <w:r w:rsidRPr="006D0B49">
              <w:rPr>
                <w:rFonts w:ascii="Times New Roman" w:hAnsi="Times New Roman" w:cs="Times New Roman"/>
                <w:b/>
                <w:sz w:val="24"/>
                <w:szCs w:val="24"/>
              </w:rPr>
              <w:t>. Рынок  добычи общераспространенных полезных ископаемых на участках недр местного значения</w:t>
            </w:r>
          </w:p>
        </w:tc>
        <w:tc>
          <w:tcPr>
            <w:tcW w:w="15667" w:type="dxa"/>
            <w:vAlign w:val="center"/>
          </w:tcPr>
          <w:p w:rsidR="00484C15" w:rsidRDefault="00484C15">
            <w:pPr>
              <w:spacing w:after="0" w:line="240" w:lineRule="auto"/>
              <w:rPr>
                <w:rFonts w:ascii="Times New Roman" w:hAnsi="Times New Roman"/>
                <w:sz w:val="20"/>
                <w:szCs w:val="20"/>
              </w:rPr>
            </w:pPr>
          </w:p>
        </w:tc>
      </w:tr>
      <w:tr w:rsidR="00484C15" w:rsidRPr="005F7282" w:rsidTr="004F00EE">
        <w:trPr>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93358">
            <w:pPr>
              <w:jc w:val="center"/>
              <w:rPr>
                <w:rFonts w:ascii="Times New Roman" w:hAnsi="Times New Roman" w:cs="Times New Roman"/>
                <w:sz w:val="20"/>
                <w:szCs w:val="20"/>
              </w:rPr>
            </w:pPr>
            <w:r>
              <w:rPr>
                <w:rFonts w:ascii="Times New Roman" w:hAnsi="Times New Roman" w:cs="Times New Roman"/>
                <w:b/>
                <w:sz w:val="24"/>
                <w:szCs w:val="24"/>
              </w:rPr>
              <w:t>16.1 Показатели</w:t>
            </w:r>
          </w:p>
        </w:tc>
        <w:tc>
          <w:tcPr>
            <w:tcW w:w="15667" w:type="dxa"/>
            <w:vAlign w:val="center"/>
          </w:tcPr>
          <w:p w:rsidR="00484C15" w:rsidRDefault="00484C15">
            <w:pPr>
              <w:spacing w:after="0" w:line="240" w:lineRule="auto"/>
              <w:rPr>
                <w:rFonts w:ascii="Times New Roman" w:hAnsi="Times New Roman"/>
                <w:sz w:val="20"/>
                <w:szCs w:val="20"/>
              </w:rPr>
            </w:pP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16.1.1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6D0B49">
              <w:rPr>
                <w:rFonts w:ascii="Times New Roman" w:eastAsia="Times New Roman" w:hAnsi="Times New Roman" w:cs="Times New Roman"/>
                <w:sz w:val="20"/>
                <w:szCs w:val="20"/>
                <w:lang w:eastAsia="ru-RU"/>
              </w:rPr>
              <w:t>Доля организаций частной формы собственности в сфере добычи общераспространенных полезных ископаемых на участка</w:t>
            </w:r>
            <w:r>
              <w:rPr>
                <w:rFonts w:ascii="Times New Roman" w:eastAsia="Times New Roman" w:hAnsi="Times New Roman" w:cs="Times New Roman"/>
                <w:sz w:val="20"/>
                <w:szCs w:val="20"/>
                <w:lang w:eastAsia="ru-RU"/>
              </w:rPr>
              <w:t xml:space="preserve">х недр местного </w:t>
            </w:r>
            <w:r w:rsidRPr="006D0B49">
              <w:rPr>
                <w:rFonts w:ascii="Times New Roman" w:eastAsia="Times New Roman" w:hAnsi="Times New Roman" w:cs="Times New Roman"/>
                <w:sz w:val="20"/>
                <w:szCs w:val="20"/>
                <w:lang w:eastAsia="ru-RU"/>
              </w:rPr>
              <w:t>значения,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890AB9" w:rsidRDefault="00484C15" w:rsidP="002E1D55">
            <w:pPr>
              <w:keepNext/>
              <w:spacing w:line="240" w:lineRule="auto"/>
              <w:jc w:val="center"/>
              <w:rPr>
                <w:rFonts w:ascii="Times New Roman" w:hAnsi="Times New Roman"/>
                <w:bCs/>
                <w:color w:val="000000"/>
                <w:sz w:val="20"/>
                <w:lang w:val="ru-MO"/>
              </w:rPr>
            </w:pPr>
            <w:r w:rsidRPr="00890AB9">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890AB9" w:rsidRDefault="00484C15" w:rsidP="002E1D55">
            <w:pPr>
              <w:keepNext/>
              <w:spacing w:line="240" w:lineRule="auto"/>
              <w:jc w:val="center"/>
              <w:rPr>
                <w:rFonts w:ascii="Times New Roman" w:hAnsi="Times New Roman"/>
                <w:color w:val="000000"/>
                <w:sz w:val="20"/>
              </w:rPr>
            </w:pPr>
            <w:r w:rsidRPr="00890AB9">
              <w:rPr>
                <w:rFonts w:ascii="Times New Roman" w:hAnsi="Times New Roman"/>
                <w:color w:val="000000"/>
                <w:sz w:val="20"/>
              </w:rPr>
              <w:t>100,0</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890AB9" w:rsidRDefault="00484C15" w:rsidP="002E1D55">
            <w:pPr>
              <w:keepNext/>
              <w:spacing w:line="240" w:lineRule="auto"/>
              <w:jc w:val="center"/>
              <w:rPr>
                <w:rFonts w:ascii="Times New Roman" w:hAnsi="Times New Roman"/>
                <w:bCs/>
                <w:color w:val="000000"/>
                <w:sz w:val="20"/>
                <w:lang w:val="ru-MO"/>
              </w:rPr>
            </w:pPr>
            <w:r w:rsidRPr="00890AB9">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890AB9" w:rsidRDefault="00484C15" w:rsidP="002E1D55">
            <w:pPr>
              <w:keepNext/>
              <w:spacing w:line="240" w:lineRule="auto"/>
              <w:jc w:val="center"/>
              <w:rPr>
                <w:rFonts w:ascii="Times New Roman" w:hAnsi="Times New Roman"/>
                <w:color w:val="000000"/>
                <w:sz w:val="20"/>
              </w:rPr>
            </w:pPr>
            <w:r w:rsidRPr="00890AB9">
              <w:rPr>
                <w:rFonts w:ascii="Times New Roman" w:hAnsi="Times New Roman"/>
                <w:color w:val="000000"/>
                <w:sz w:val="20"/>
              </w:rPr>
              <w:t>100,0</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E93F0F">
              <w:rPr>
                <w:rFonts w:ascii="Times New Roman" w:hAnsi="Times New Roman" w:cs="Times New Roman"/>
                <w:sz w:val="20"/>
                <w:szCs w:val="20"/>
              </w:rPr>
              <w:t>100,0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100,0</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652329">
            <w:pPr>
              <w:jc w:val="center"/>
              <w:rPr>
                <w:rFonts w:ascii="Times New Roman" w:hAnsi="Times New Roman" w:cs="Times New Roman"/>
                <w:sz w:val="20"/>
                <w:szCs w:val="20"/>
              </w:rPr>
            </w:pPr>
            <w:r>
              <w:rPr>
                <w:rFonts w:ascii="Times New Roman" w:hAnsi="Times New Roman" w:cs="Times New Roman"/>
                <w:sz w:val="20"/>
                <w:szCs w:val="20"/>
              </w:rPr>
              <w:b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93358">
            <w:pPr>
              <w:jc w:val="center"/>
              <w:rPr>
                <w:rFonts w:ascii="Times New Roman" w:hAnsi="Times New Roman" w:cs="Times New Roman"/>
                <w:sz w:val="20"/>
                <w:szCs w:val="20"/>
              </w:rPr>
            </w:pPr>
            <w:r>
              <w:rPr>
                <w:rFonts w:ascii="Times New Roman" w:hAnsi="Times New Roman" w:cs="Times New Roman"/>
                <w:b/>
                <w:sz w:val="24"/>
                <w:szCs w:val="24"/>
              </w:rPr>
              <w:lastRenderedPageBreak/>
              <w:t>16</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16.2.1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4F00EE">
              <w:rPr>
                <w:rFonts w:ascii="Times New Roman" w:eastAsia="Times New Roman" w:hAnsi="Times New Roman" w:cs="Times New Roman"/>
                <w:sz w:val="20"/>
                <w:szCs w:val="20"/>
                <w:lang w:eastAsia="ru-RU"/>
              </w:rPr>
              <w:t>Мониторинг количества частных организаций, добывающих общераспространенные полезные ископаемые на участках недр местного значения</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652329">
            <w:pPr>
              <w:rPr>
                <w:rFonts w:ascii="Times New Roman" w:hAnsi="Times New Roman" w:cs="Times New Roman"/>
                <w:sz w:val="20"/>
                <w:szCs w:val="20"/>
              </w:rPr>
            </w:pPr>
            <w:r w:rsidRPr="00652329">
              <w:rPr>
                <w:rFonts w:ascii="Times New Roman" w:hAnsi="Times New Roman" w:cs="Times New Roman"/>
                <w:sz w:val="20"/>
                <w:szCs w:val="20"/>
              </w:rPr>
              <w:t>В отчетном году проведен мониторинг количества частных организаций добывающих общераспространенные полезные ископаемые на территории Лямбирского муниципального района.</w:t>
            </w:r>
            <w:r>
              <w:rPr>
                <w:rFonts w:ascii="Times New Roman" w:hAnsi="Times New Roman" w:cs="Times New Roman"/>
                <w:sz w:val="20"/>
                <w:szCs w:val="20"/>
              </w:rPr>
              <w:br/>
            </w:r>
            <w:r w:rsidRPr="00652329">
              <w:rPr>
                <w:rFonts w:ascii="Times New Roman" w:hAnsi="Times New Roman" w:cs="Times New Roman"/>
                <w:sz w:val="20"/>
                <w:szCs w:val="20"/>
              </w:rPr>
              <w:t>На 01.01.202</w:t>
            </w:r>
            <w:r>
              <w:rPr>
                <w:rFonts w:ascii="Times New Roman" w:hAnsi="Times New Roman" w:cs="Times New Roman"/>
                <w:sz w:val="20"/>
                <w:szCs w:val="20"/>
              </w:rPr>
              <w:t>3</w:t>
            </w:r>
            <w:r w:rsidRPr="00652329">
              <w:rPr>
                <w:rFonts w:ascii="Times New Roman" w:hAnsi="Times New Roman" w:cs="Times New Roman"/>
                <w:sz w:val="20"/>
                <w:szCs w:val="20"/>
              </w:rPr>
              <w:t xml:space="preserve"> г. в районе осуществляют деятельность 3 организации частной формы собственности: ООО «</w:t>
            </w:r>
            <w:proofErr w:type="spellStart"/>
            <w:r w:rsidRPr="00652329">
              <w:rPr>
                <w:rFonts w:ascii="Times New Roman" w:hAnsi="Times New Roman" w:cs="Times New Roman"/>
                <w:sz w:val="20"/>
                <w:szCs w:val="20"/>
              </w:rPr>
              <w:t>Астром</w:t>
            </w:r>
            <w:proofErr w:type="spellEnd"/>
            <w:r w:rsidRPr="00652329">
              <w:rPr>
                <w:rFonts w:ascii="Times New Roman" w:hAnsi="Times New Roman" w:cs="Times New Roman"/>
                <w:sz w:val="20"/>
                <w:szCs w:val="20"/>
              </w:rPr>
              <w:t xml:space="preserve">», ООО «СЕНД» и  ООО «АНДСТРОЙ» основным видом </w:t>
            </w:r>
            <w:proofErr w:type="gramStart"/>
            <w:r w:rsidRPr="00652329">
              <w:rPr>
                <w:rFonts w:ascii="Times New Roman" w:hAnsi="Times New Roman" w:cs="Times New Roman"/>
                <w:sz w:val="20"/>
                <w:szCs w:val="20"/>
              </w:rPr>
              <w:t>деятельности</w:t>
            </w:r>
            <w:proofErr w:type="gramEnd"/>
            <w:r w:rsidRPr="00652329">
              <w:rPr>
                <w:rFonts w:ascii="Times New Roman" w:hAnsi="Times New Roman" w:cs="Times New Roman"/>
                <w:sz w:val="20"/>
                <w:szCs w:val="20"/>
              </w:rPr>
              <w:t xml:space="preserve"> которых является разработка гравийных и песчаных карьеров, добыча глины и каолина.</w:t>
            </w:r>
          </w:p>
        </w:tc>
      </w:tr>
      <w:tr w:rsidR="00484C15" w:rsidRPr="00836561"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836561" w:rsidRDefault="00484C15" w:rsidP="00293358">
            <w:pPr>
              <w:jc w:val="center"/>
              <w:rPr>
                <w:rFonts w:ascii="Times New Roman" w:hAnsi="Times New Roman" w:cs="Times New Roman"/>
                <w:sz w:val="24"/>
                <w:szCs w:val="24"/>
              </w:rPr>
            </w:pPr>
            <w:r w:rsidRPr="00836561">
              <w:rPr>
                <w:rFonts w:ascii="Times New Roman" w:hAnsi="Times New Roman" w:cs="Times New Roman"/>
                <w:b/>
                <w:sz w:val="24"/>
                <w:szCs w:val="24"/>
              </w:rPr>
              <w:t>1</w:t>
            </w:r>
            <w:r>
              <w:rPr>
                <w:rFonts w:ascii="Times New Roman" w:hAnsi="Times New Roman" w:cs="Times New Roman"/>
                <w:b/>
                <w:sz w:val="24"/>
                <w:szCs w:val="24"/>
              </w:rPr>
              <w:t>7</w:t>
            </w:r>
            <w:r w:rsidRPr="00836561">
              <w:rPr>
                <w:rFonts w:ascii="Times New Roman" w:hAnsi="Times New Roman" w:cs="Times New Roman"/>
                <w:b/>
                <w:sz w:val="24"/>
                <w:szCs w:val="24"/>
              </w:rPr>
              <w:t>. Рынок  обработки древесины и производства изделий из дерева</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93358">
            <w:pPr>
              <w:jc w:val="center"/>
              <w:rPr>
                <w:rFonts w:ascii="Times New Roman" w:hAnsi="Times New Roman" w:cs="Times New Roman"/>
                <w:sz w:val="20"/>
                <w:szCs w:val="20"/>
              </w:rPr>
            </w:pPr>
            <w:r>
              <w:rPr>
                <w:rFonts w:ascii="Times New Roman" w:hAnsi="Times New Roman" w:cs="Times New Roman"/>
                <w:b/>
                <w:sz w:val="24"/>
                <w:szCs w:val="24"/>
              </w:rPr>
              <w:t>17.1 Показатели</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17.1.1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2E1D55">
            <w:pPr>
              <w:spacing w:after="0" w:line="240" w:lineRule="auto"/>
              <w:rPr>
                <w:rFonts w:ascii="Times New Roman" w:eastAsia="Times New Roman" w:hAnsi="Times New Roman" w:cs="Times New Roman"/>
                <w:sz w:val="20"/>
                <w:szCs w:val="20"/>
                <w:lang w:eastAsia="ru-RU"/>
              </w:rPr>
            </w:pPr>
            <w:r w:rsidRPr="00836561">
              <w:rPr>
                <w:rFonts w:ascii="Times New Roman" w:eastAsia="Times New Roman" w:hAnsi="Times New Roman" w:cs="Times New Roman"/>
                <w:sz w:val="20"/>
                <w:szCs w:val="20"/>
                <w:lang w:eastAsia="ru-RU"/>
              </w:rPr>
              <w:t>Доля организаций частной формы собственности в сфере обработки древесины и производства изделий из дерева, процент</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Pr="00890AB9"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890AB9"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100,0</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Pr="00890AB9"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100,0</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Pr="00890AB9"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100,0</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sidRPr="00E57D16">
              <w:rPr>
                <w:rFonts w:ascii="Times New Roman" w:hAnsi="Times New Roman" w:cs="Times New Roman"/>
                <w:sz w:val="20"/>
                <w:szCs w:val="20"/>
              </w:rPr>
              <w:t>100,0</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100,0</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652329">
            <w:pPr>
              <w:jc w:val="center"/>
              <w:rPr>
                <w:rFonts w:ascii="Times New Roman" w:hAnsi="Times New Roman" w:cs="Times New Roman"/>
                <w:sz w:val="20"/>
                <w:szCs w:val="20"/>
              </w:rPr>
            </w:pPr>
            <w:r>
              <w:rPr>
                <w:rFonts w:ascii="Times New Roman" w:hAnsi="Times New Roman" w:cs="Times New Roman"/>
                <w:sz w:val="20"/>
                <w:szCs w:val="20"/>
              </w:rPr>
              <w:br/>
              <w:t>100%</w:t>
            </w:r>
          </w:p>
        </w:tc>
      </w:tr>
      <w:tr w:rsidR="00484C15" w:rsidRPr="005F7282" w:rsidTr="004F00EE">
        <w:trPr>
          <w:gridAfter w:val="1"/>
          <w:wAfter w:w="15667" w:type="dxa"/>
          <w:trHeight w:val="360"/>
        </w:trPr>
        <w:tc>
          <w:tcPr>
            <w:tcW w:w="14505" w:type="dxa"/>
            <w:gridSpan w:val="9"/>
            <w:tcBorders>
              <w:top w:val="single" w:sz="4" w:space="0" w:color="000000"/>
              <w:left w:val="single" w:sz="4" w:space="0" w:color="000000"/>
              <w:bottom w:val="single" w:sz="4" w:space="0" w:color="000000"/>
              <w:right w:val="single" w:sz="4" w:space="0" w:color="000000"/>
            </w:tcBorders>
          </w:tcPr>
          <w:p w:rsidR="00484C15" w:rsidRPr="005F7282" w:rsidRDefault="00484C15" w:rsidP="00293358">
            <w:pPr>
              <w:jc w:val="center"/>
              <w:rPr>
                <w:rFonts w:ascii="Times New Roman" w:hAnsi="Times New Roman" w:cs="Times New Roman"/>
                <w:sz w:val="20"/>
                <w:szCs w:val="20"/>
              </w:rPr>
            </w:pPr>
            <w:r>
              <w:rPr>
                <w:rFonts w:ascii="Times New Roman" w:hAnsi="Times New Roman" w:cs="Times New Roman"/>
                <w:b/>
                <w:sz w:val="24"/>
                <w:szCs w:val="24"/>
              </w:rPr>
              <w:t>17</w:t>
            </w:r>
            <w:r w:rsidRPr="006D4312">
              <w:rPr>
                <w:rFonts w:ascii="Times New Roman" w:hAnsi="Times New Roman" w:cs="Times New Roman"/>
                <w:b/>
                <w:sz w:val="24"/>
                <w:szCs w:val="24"/>
              </w:rPr>
              <w:t xml:space="preserve">.2 </w:t>
            </w:r>
            <w:r>
              <w:rPr>
                <w:rFonts w:ascii="Times New Roman" w:hAnsi="Times New Roman" w:cs="Times New Roman"/>
                <w:b/>
                <w:sz w:val="24"/>
                <w:szCs w:val="24"/>
              </w:rPr>
              <w:t>М</w:t>
            </w:r>
            <w:r w:rsidRPr="006D4312">
              <w:rPr>
                <w:rFonts w:ascii="Times New Roman" w:hAnsi="Times New Roman" w:cs="Times New Roman"/>
                <w:b/>
                <w:sz w:val="24"/>
                <w:szCs w:val="24"/>
              </w:rPr>
              <w:t>ероприятия</w:t>
            </w:r>
          </w:p>
        </w:tc>
      </w:tr>
      <w:tr w:rsidR="00484C15" w:rsidRPr="005F7282" w:rsidTr="00AF5891">
        <w:trPr>
          <w:gridAfter w:val="1"/>
          <w:wAfter w:w="15667" w:type="dxa"/>
          <w:trHeight w:val="360"/>
        </w:trPr>
        <w:tc>
          <w:tcPr>
            <w:tcW w:w="769" w:type="dxa"/>
            <w:tcBorders>
              <w:top w:val="single" w:sz="4" w:space="0" w:color="000000"/>
              <w:left w:val="single" w:sz="4" w:space="0" w:color="000000"/>
              <w:bottom w:val="single" w:sz="4" w:space="0" w:color="000000"/>
              <w:right w:val="single" w:sz="4" w:space="0" w:color="000000"/>
            </w:tcBorders>
          </w:tcPr>
          <w:p w:rsidR="00484C15" w:rsidRDefault="00484C15" w:rsidP="002E1D55">
            <w:pPr>
              <w:rPr>
                <w:rFonts w:ascii="Times New Roman" w:hAnsi="Times New Roman" w:cs="Times New Roman"/>
                <w:sz w:val="20"/>
                <w:szCs w:val="20"/>
              </w:rPr>
            </w:pPr>
            <w:r>
              <w:rPr>
                <w:rFonts w:ascii="Times New Roman" w:hAnsi="Times New Roman" w:cs="Times New Roman"/>
                <w:sz w:val="20"/>
                <w:szCs w:val="20"/>
              </w:rPr>
              <w:t>17.2.1</w:t>
            </w:r>
          </w:p>
        </w:tc>
        <w:tc>
          <w:tcPr>
            <w:tcW w:w="3321" w:type="dxa"/>
            <w:tcBorders>
              <w:top w:val="single" w:sz="4" w:space="0" w:color="000000"/>
              <w:left w:val="single" w:sz="4" w:space="0" w:color="000000"/>
              <w:bottom w:val="single" w:sz="4" w:space="0" w:color="000000"/>
              <w:right w:val="single" w:sz="4" w:space="0" w:color="000000"/>
            </w:tcBorders>
          </w:tcPr>
          <w:p w:rsidR="00484C15" w:rsidRPr="007662F9" w:rsidRDefault="00484C15" w:rsidP="004F00EE">
            <w:pPr>
              <w:tabs>
                <w:tab w:val="left" w:pos="1045"/>
              </w:tabs>
              <w:spacing w:after="0" w:line="240" w:lineRule="auto"/>
              <w:rPr>
                <w:rFonts w:ascii="Times New Roman" w:eastAsia="Times New Roman" w:hAnsi="Times New Roman" w:cs="Times New Roman"/>
                <w:sz w:val="20"/>
                <w:szCs w:val="20"/>
                <w:lang w:eastAsia="ru-RU"/>
              </w:rPr>
            </w:pPr>
            <w:r w:rsidRPr="004F00EE">
              <w:rPr>
                <w:rFonts w:ascii="Times New Roman" w:eastAsia="Times New Roman" w:hAnsi="Times New Roman" w:cs="Times New Roman"/>
                <w:sz w:val="20"/>
                <w:szCs w:val="20"/>
                <w:lang w:eastAsia="ru-RU"/>
              </w:rPr>
              <w:t>Предоставление информационных, консультационных, методических услуг незанятым и безработным гражданам по организации собственного дела совместно с ГКУ РМ «Центр занятости населения» (по согласованию).</w:t>
            </w:r>
          </w:p>
        </w:tc>
        <w:tc>
          <w:tcPr>
            <w:tcW w:w="112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bCs/>
                <w:color w:val="000000"/>
                <w:sz w:val="20"/>
                <w:lang w:val="ru-MO"/>
              </w:rPr>
            </w:pPr>
            <w:r>
              <w:rPr>
                <w:rFonts w:ascii="Times New Roman" w:hAnsi="Times New Roman"/>
                <w:bCs/>
                <w:color w:val="000000"/>
                <w:sz w:val="20"/>
                <w:lang w:val="ru-MO"/>
              </w:rPr>
              <w:t>-</w:t>
            </w:r>
          </w:p>
        </w:tc>
        <w:tc>
          <w:tcPr>
            <w:tcW w:w="971"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keepNext/>
              <w:spacing w:line="240" w:lineRule="auto"/>
              <w:jc w:val="center"/>
              <w:rPr>
                <w:rFonts w:ascii="Times New Roman" w:hAnsi="Times New Roman"/>
                <w:color w:val="000000"/>
                <w:sz w:val="20"/>
              </w:rPr>
            </w:pPr>
            <w:r>
              <w:rPr>
                <w:rFonts w:ascii="Times New Roman" w:hAnsi="Times New Roman"/>
                <w:color w:val="000000"/>
                <w:sz w:val="20"/>
              </w:rPr>
              <w:t>-</w:t>
            </w:r>
          </w:p>
        </w:tc>
        <w:tc>
          <w:tcPr>
            <w:tcW w:w="968"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989" w:type="dxa"/>
            <w:tcBorders>
              <w:top w:val="single" w:sz="4" w:space="0" w:color="000000"/>
              <w:left w:val="single" w:sz="4" w:space="0" w:color="000000"/>
              <w:bottom w:val="single" w:sz="4" w:space="0" w:color="000000"/>
              <w:right w:val="single" w:sz="4" w:space="0" w:color="000000"/>
            </w:tcBorders>
            <w:vAlign w:val="center"/>
          </w:tcPr>
          <w:p w:rsidR="00484C15" w:rsidRDefault="00484C15" w:rsidP="002E1D55">
            <w:pPr>
              <w:jc w:val="center"/>
              <w:rPr>
                <w:rFonts w:ascii="Times New Roman" w:hAnsi="Times New Roman" w:cs="Times New Roman"/>
                <w:sz w:val="20"/>
                <w:szCs w:val="20"/>
              </w:rPr>
            </w:pPr>
            <w:r>
              <w:rPr>
                <w:rFonts w:ascii="Times New Roman" w:hAnsi="Times New Roman" w:cs="Times New Roman"/>
                <w:sz w:val="20"/>
                <w:szCs w:val="20"/>
              </w:rPr>
              <w:t>-</w:t>
            </w:r>
          </w:p>
        </w:tc>
        <w:tc>
          <w:tcPr>
            <w:tcW w:w="4336" w:type="dxa"/>
            <w:tcBorders>
              <w:top w:val="single" w:sz="4" w:space="0" w:color="000000"/>
              <w:left w:val="single" w:sz="4" w:space="0" w:color="000000"/>
              <w:bottom w:val="single" w:sz="4" w:space="0" w:color="000000"/>
              <w:right w:val="single" w:sz="4" w:space="0" w:color="000000"/>
            </w:tcBorders>
          </w:tcPr>
          <w:p w:rsidR="00484C15" w:rsidRPr="005F7282" w:rsidRDefault="00484C15" w:rsidP="002E1D55">
            <w:pPr>
              <w:rPr>
                <w:rFonts w:ascii="Times New Roman" w:hAnsi="Times New Roman" w:cs="Times New Roman"/>
                <w:sz w:val="20"/>
                <w:szCs w:val="20"/>
              </w:rPr>
            </w:pPr>
            <w:r w:rsidRPr="00652329">
              <w:rPr>
                <w:rFonts w:ascii="Times New Roman" w:hAnsi="Times New Roman" w:cs="Times New Roman"/>
                <w:sz w:val="20"/>
                <w:szCs w:val="20"/>
              </w:rPr>
              <w:t xml:space="preserve">В отчетном году на официальном сайте Администрации Лямбирского муниципального района в разделе «Новости  отдела содействия занятости населения по </w:t>
            </w:r>
            <w:proofErr w:type="spellStart"/>
            <w:r w:rsidRPr="00652329">
              <w:rPr>
                <w:rFonts w:ascii="Times New Roman" w:hAnsi="Times New Roman" w:cs="Times New Roman"/>
                <w:sz w:val="20"/>
                <w:szCs w:val="20"/>
              </w:rPr>
              <w:t>Лямбирскому</w:t>
            </w:r>
            <w:proofErr w:type="spellEnd"/>
            <w:r w:rsidRPr="00652329">
              <w:rPr>
                <w:rFonts w:ascii="Times New Roman" w:hAnsi="Times New Roman" w:cs="Times New Roman"/>
                <w:sz w:val="20"/>
                <w:szCs w:val="20"/>
              </w:rPr>
              <w:t xml:space="preserve"> району (ГКУ РМ «ЦЗН </w:t>
            </w:r>
            <w:proofErr w:type="gramStart"/>
            <w:r w:rsidRPr="00652329">
              <w:rPr>
                <w:rFonts w:ascii="Times New Roman" w:hAnsi="Times New Roman" w:cs="Times New Roman"/>
                <w:sz w:val="20"/>
                <w:szCs w:val="20"/>
              </w:rPr>
              <w:t>Саранский</w:t>
            </w:r>
            <w:proofErr w:type="gramEnd"/>
            <w:r w:rsidRPr="00652329">
              <w:rPr>
                <w:rFonts w:ascii="Times New Roman" w:hAnsi="Times New Roman" w:cs="Times New Roman"/>
                <w:sz w:val="20"/>
                <w:szCs w:val="20"/>
              </w:rPr>
              <w:t>»)» размещена актуальная информация для безработных и незанятых граждан по организации собственного дела.</w:t>
            </w:r>
          </w:p>
        </w:tc>
      </w:tr>
    </w:tbl>
    <w:p w:rsidR="00FB44D6" w:rsidRPr="00FB44D6" w:rsidRDefault="00FB44D6" w:rsidP="00FB44D6"/>
    <w:p w:rsidR="005030F4" w:rsidRDefault="005030F4"/>
    <w:sectPr w:rsidR="005030F4" w:rsidSect="00A704E3">
      <w:pgSz w:w="16838" w:h="11906" w:orient="landscape"/>
      <w:pgMar w:top="426" w:right="678"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7463A"/>
    <w:multiLevelType w:val="hybridMultilevel"/>
    <w:tmpl w:val="AFCCA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11F4EE6"/>
    <w:multiLevelType w:val="hybridMultilevel"/>
    <w:tmpl w:val="3962BA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C10"/>
    <w:rsid w:val="00012A4F"/>
    <w:rsid w:val="0001503F"/>
    <w:rsid w:val="000360F6"/>
    <w:rsid w:val="000448D6"/>
    <w:rsid w:val="00091AFD"/>
    <w:rsid w:val="000B0501"/>
    <w:rsid w:val="000B52CC"/>
    <w:rsid w:val="000C53E2"/>
    <w:rsid w:val="000D24F1"/>
    <w:rsid w:val="000D6BFE"/>
    <w:rsid w:val="000F2F69"/>
    <w:rsid w:val="000F7820"/>
    <w:rsid w:val="000F7EDE"/>
    <w:rsid w:val="00117163"/>
    <w:rsid w:val="00155CE3"/>
    <w:rsid w:val="001C2A40"/>
    <w:rsid w:val="001E0DFC"/>
    <w:rsid w:val="00213B75"/>
    <w:rsid w:val="00242809"/>
    <w:rsid w:val="00262B33"/>
    <w:rsid w:val="00293358"/>
    <w:rsid w:val="002B0AF2"/>
    <w:rsid w:val="002C4F6F"/>
    <w:rsid w:val="002E1D55"/>
    <w:rsid w:val="00306975"/>
    <w:rsid w:val="003115EF"/>
    <w:rsid w:val="00330F74"/>
    <w:rsid w:val="00373FE8"/>
    <w:rsid w:val="00376787"/>
    <w:rsid w:val="00380B9C"/>
    <w:rsid w:val="003B4EDA"/>
    <w:rsid w:val="003B50B3"/>
    <w:rsid w:val="003B79CD"/>
    <w:rsid w:val="003E5853"/>
    <w:rsid w:val="004040AF"/>
    <w:rsid w:val="00412D37"/>
    <w:rsid w:val="0041370C"/>
    <w:rsid w:val="00484C15"/>
    <w:rsid w:val="004A12AC"/>
    <w:rsid w:val="004B14DA"/>
    <w:rsid w:val="004D49E9"/>
    <w:rsid w:val="004F00EE"/>
    <w:rsid w:val="004F5C10"/>
    <w:rsid w:val="005030F4"/>
    <w:rsid w:val="00550DD1"/>
    <w:rsid w:val="00560D8F"/>
    <w:rsid w:val="005F237B"/>
    <w:rsid w:val="005F7214"/>
    <w:rsid w:val="005F7282"/>
    <w:rsid w:val="00612FE0"/>
    <w:rsid w:val="006222CE"/>
    <w:rsid w:val="00623BB1"/>
    <w:rsid w:val="00627C80"/>
    <w:rsid w:val="006443B3"/>
    <w:rsid w:val="00652329"/>
    <w:rsid w:val="00685A8C"/>
    <w:rsid w:val="006951F7"/>
    <w:rsid w:val="006D0B49"/>
    <w:rsid w:val="006D12DE"/>
    <w:rsid w:val="006D4312"/>
    <w:rsid w:val="007110FC"/>
    <w:rsid w:val="00764D1C"/>
    <w:rsid w:val="007662F9"/>
    <w:rsid w:val="007958FC"/>
    <w:rsid w:val="007D3559"/>
    <w:rsid w:val="007E4F8C"/>
    <w:rsid w:val="00805F4D"/>
    <w:rsid w:val="00812C67"/>
    <w:rsid w:val="00816490"/>
    <w:rsid w:val="00834CB0"/>
    <w:rsid w:val="00836561"/>
    <w:rsid w:val="00861643"/>
    <w:rsid w:val="008C5F6C"/>
    <w:rsid w:val="008E62E9"/>
    <w:rsid w:val="009351D5"/>
    <w:rsid w:val="009B484B"/>
    <w:rsid w:val="009D3A42"/>
    <w:rsid w:val="00A4129A"/>
    <w:rsid w:val="00A51355"/>
    <w:rsid w:val="00A704E3"/>
    <w:rsid w:val="00AA6FE2"/>
    <w:rsid w:val="00AD18DD"/>
    <w:rsid w:val="00AF5891"/>
    <w:rsid w:val="00B14786"/>
    <w:rsid w:val="00B47D84"/>
    <w:rsid w:val="00B55A11"/>
    <w:rsid w:val="00BD0C56"/>
    <w:rsid w:val="00BE4785"/>
    <w:rsid w:val="00BE61EF"/>
    <w:rsid w:val="00C219FA"/>
    <w:rsid w:val="00C319FE"/>
    <w:rsid w:val="00C73191"/>
    <w:rsid w:val="00CC1FE0"/>
    <w:rsid w:val="00CC4C6D"/>
    <w:rsid w:val="00D31D0C"/>
    <w:rsid w:val="00DA16F5"/>
    <w:rsid w:val="00DD37E1"/>
    <w:rsid w:val="00E13353"/>
    <w:rsid w:val="00E36356"/>
    <w:rsid w:val="00E57D16"/>
    <w:rsid w:val="00E878D3"/>
    <w:rsid w:val="00E90E7D"/>
    <w:rsid w:val="00E93F0F"/>
    <w:rsid w:val="00ED5270"/>
    <w:rsid w:val="00EE3E91"/>
    <w:rsid w:val="00EE78EA"/>
    <w:rsid w:val="00EF4C03"/>
    <w:rsid w:val="00F70BC7"/>
    <w:rsid w:val="00F809CF"/>
    <w:rsid w:val="00FA1637"/>
    <w:rsid w:val="00FB44D6"/>
    <w:rsid w:val="00FC15AA"/>
    <w:rsid w:val="00FD4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B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7214"/>
    <w:pPr>
      <w:ind w:left="720"/>
      <w:contextualSpacing/>
    </w:pPr>
  </w:style>
  <w:style w:type="character" w:styleId="a4">
    <w:name w:val="Hyperlink"/>
    <w:basedOn w:val="a0"/>
    <w:uiPriority w:val="99"/>
    <w:unhideWhenUsed/>
    <w:rsid w:val="005F237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B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7214"/>
    <w:pPr>
      <w:ind w:left="720"/>
      <w:contextualSpacing/>
    </w:pPr>
  </w:style>
  <w:style w:type="character" w:styleId="a4">
    <w:name w:val="Hyperlink"/>
    <w:basedOn w:val="a0"/>
    <w:uiPriority w:val="99"/>
    <w:unhideWhenUsed/>
    <w:rsid w:val="005F23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975767">
      <w:bodyDiv w:val="1"/>
      <w:marLeft w:val="0"/>
      <w:marRight w:val="0"/>
      <w:marTop w:val="0"/>
      <w:marBottom w:val="0"/>
      <w:divBdr>
        <w:top w:val="none" w:sz="0" w:space="0" w:color="auto"/>
        <w:left w:val="none" w:sz="0" w:space="0" w:color="auto"/>
        <w:bottom w:val="none" w:sz="0" w:space="0" w:color="auto"/>
        <w:right w:val="none" w:sz="0" w:space="0" w:color="auto"/>
      </w:divBdr>
    </w:div>
    <w:div w:id="159975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yambir-rm.ru/content/view/5446" TargetMode="External"/><Relationship Id="rId3" Type="http://schemas.openxmlformats.org/officeDocument/2006/relationships/styles" Target="styles.xml"/><Relationship Id="rId7" Type="http://schemas.openxmlformats.org/officeDocument/2006/relationships/hyperlink" Target="https://lyambir-rm.ru/content/view/1034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90C37-03B8-4C8A-89A2-61EA16D51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Pages>
  <Words>4122</Words>
  <Characters>23502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121</cp:revision>
  <dcterms:created xsi:type="dcterms:W3CDTF">2023-01-13T06:14:00Z</dcterms:created>
  <dcterms:modified xsi:type="dcterms:W3CDTF">2023-01-31T08:18:00Z</dcterms:modified>
</cp:coreProperties>
</file>