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46DF4" w14:textId="77777777" w:rsidR="005E3BB7" w:rsidRPr="006D238E" w:rsidRDefault="005E3BB7" w:rsidP="005E3BB7">
      <w:pPr>
        <w:pStyle w:val="a5"/>
        <w:widowControl w:val="0"/>
        <w:spacing w:after="0"/>
        <w:rPr>
          <w:sz w:val="28"/>
          <w:szCs w:val="28"/>
        </w:rPr>
      </w:pPr>
      <w:r w:rsidRPr="006D238E">
        <w:rPr>
          <w:sz w:val="28"/>
          <w:szCs w:val="28"/>
        </w:rPr>
        <w:t xml:space="preserve">АДМИНИСТРАЦИЯ ЛЯМБИРСКОГО </w:t>
      </w:r>
    </w:p>
    <w:p w14:paraId="1A3B16AA" w14:textId="77777777" w:rsidR="005E3BB7" w:rsidRPr="006D238E" w:rsidRDefault="005E3BB7" w:rsidP="005E3BB7">
      <w:pPr>
        <w:pStyle w:val="a5"/>
        <w:widowControl w:val="0"/>
        <w:spacing w:after="0"/>
        <w:rPr>
          <w:sz w:val="28"/>
          <w:szCs w:val="28"/>
        </w:rPr>
      </w:pPr>
      <w:r w:rsidRPr="006D238E">
        <w:rPr>
          <w:sz w:val="28"/>
          <w:szCs w:val="28"/>
        </w:rPr>
        <w:t xml:space="preserve">МУНИЦИПАЛЬНОГО РАЙОНА </w:t>
      </w:r>
    </w:p>
    <w:p w14:paraId="67E1363F" w14:textId="77777777" w:rsidR="006B4BB6" w:rsidRPr="006D238E" w:rsidRDefault="006B4BB6" w:rsidP="005E3BB7">
      <w:pPr>
        <w:pStyle w:val="a5"/>
        <w:widowControl w:val="0"/>
        <w:spacing w:after="0"/>
        <w:rPr>
          <w:sz w:val="28"/>
          <w:szCs w:val="28"/>
        </w:rPr>
      </w:pPr>
      <w:r w:rsidRPr="006D238E">
        <w:rPr>
          <w:sz w:val="28"/>
          <w:szCs w:val="28"/>
        </w:rPr>
        <w:t>РЕСПУБЛИКА МОРДОВИЯ</w:t>
      </w:r>
    </w:p>
    <w:p w14:paraId="45EAFB75" w14:textId="77777777" w:rsidR="006B4BB6" w:rsidRPr="006D238E" w:rsidRDefault="006B4BB6" w:rsidP="005E3BB7">
      <w:pPr>
        <w:pStyle w:val="a5"/>
        <w:widowControl w:val="0"/>
        <w:spacing w:after="0"/>
        <w:rPr>
          <w:sz w:val="28"/>
          <w:szCs w:val="28"/>
        </w:rPr>
      </w:pPr>
    </w:p>
    <w:p w14:paraId="62BD98E9" w14:textId="77777777" w:rsidR="006B4BB6" w:rsidRPr="006D238E" w:rsidRDefault="006B4BB6" w:rsidP="005E3BB7">
      <w:pPr>
        <w:pStyle w:val="a5"/>
        <w:widowControl w:val="0"/>
        <w:rPr>
          <w:sz w:val="28"/>
          <w:szCs w:val="28"/>
        </w:rPr>
      </w:pPr>
    </w:p>
    <w:p w14:paraId="1EA00195" w14:textId="77777777" w:rsidR="006B4BB6" w:rsidRPr="006D238E" w:rsidRDefault="006B4BB6" w:rsidP="006B4BB6">
      <w:pPr>
        <w:pStyle w:val="a5"/>
        <w:widowControl w:val="0"/>
        <w:rPr>
          <w:sz w:val="28"/>
          <w:szCs w:val="28"/>
        </w:rPr>
      </w:pPr>
      <w:r w:rsidRPr="006D238E">
        <w:rPr>
          <w:sz w:val="28"/>
          <w:szCs w:val="28"/>
        </w:rPr>
        <w:t>ПОСТАНОВЛЕНИЕ</w:t>
      </w:r>
    </w:p>
    <w:p w14:paraId="7B6969EC" w14:textId="77777777" w:rsidR="006B4BB6" w:rsidRPr="006D238E" w:rsidRDefault="006B4BB6" w:rsidP="005E3BB7">
      <w:pPr>
        <w:pStyle w:val="a5"/>
        <w:widowControl w:val="0"/>
        <w:jc w:val="both"/>
        <w:rPr>
          <w:b/>
          <w:sz w:val="28"/>
          <w:szCs w:val="28"/>
        </w:rPr>
      </w:pPr>
    </w:p>
    <w:p w14:paraId="161176CD" w14:textId="67E77FDA" w:rsidR="006B4BB6" w:rsidRPr="00C717F6" w:rsidRDefault="005E3BB7" w:rsidP="00E349BD">
      <w:pPr>
        <w:pStyle w:val="a5"/>
        <w:widowControl w:val="0"/>
        <w:jc w:val="left"/>
        <w:rPr>
          <w:b/>
          <w:sz w:val="28"/>
          <w:szCs w:val="28"/>
        </w:rPr>
      </w:pPr>
      <w:r w:rsidRPr="00C717F6">
        <w:rPr>
          <w:b/>
          <w:sz w:val="28"/>
          <w:szCs w:val="28"/>
        </w:rPr>
        <w:t>«</w:t>
      </w:r>
      <w:r w:rsidR="00CC5B10">
        <w:rPr>
          <w:b/>
          <w:sz w:val="28"/>
          <w:szCs w:val="28"/>
        </w:rPr>
        <w:t>_</w:t>
      </w:r>
      <w:r w:rsidR="002264F9">
        <w:rPr>
          <w:b/>
          <w:sz w:val="28"/>
          <w:szCs w:val="28"/>
        </w:rPr>
        <w:t>16</w:t>
      </w:r>
      <w:r w:rsidR="00CC5B10">
        <w:rPr>
          <w:b/>
          <w:sz w:val="28"/>
          <w:szCs w:val="28"/>
        </w:rPr>
        <w:t>_</w:t>
      </w:r>
      <w:r w:rsidRPr="00C717F6">
        <w:rPr>
          <w:b/>
          <w:sz w:val="28"/>
          <w:szCs w:val="28"/>
        </w:rPr>
        <w:t>»</w:t>
      </w:r>
      <w:r w:rsidR="00CC5B10">
        <w:rPr>
          <w:b/>
          <w:sz w:val="28"/>
          <w:szCs w:val="28"/>
        </w:rPr>
        <w:t>_</w:t>
      </w:r>
      <w:r w:rsidR="002264F9">
        <w:rPr>
          <w:b/>
          <w:sz w:val="28"/>
          <w:szCs w:val="28"/>
        </w:rPr>
        <w:t>02</w:t>
      </w:r>
      <w:r w:rsidR="00CC5B10">
        <w:rPr>
          <w:b/>
          <w:sz w:val="28"/>
          <w:szCs w:val="28"/>
        </w:rPr>
        <w:t>__</w:t>
      </w:r>
      <w:r w:rsidR="00F87DE9">
        <w:rPr>
          <w:b/>
          <w:sz w:val="28"/>
          <w:szCs w:val="28"/>
        </w:rPr>
        <w:t>202</w:t>
      </w:r>
      <w:r w:rsidR="00CC5B10">
        <w:rPr>
          <w:b/>
          <w:sz w:val="28"/>
          <w:szCs w:val="28"/>
        </w:rPr>
        <w:t>3</w:t>
      </w:r>
      <w:r w:rsidR="00F87DE9">
        <w:rPr>
          <w:b/>
          <w:sz w:val="28"/>
          <w:szCs w:val="28"/>
        </w:rPr>
        <w:t xml:space="preserve"> г. </w:t>
      </w:r>
      <w:r w:rsidR="00F87DE9">
        <w:rPr>
          <w:b/>
          <w:sz w:val="28"/>
          <w:szCs w:val="28"/>
        </w:rPr>
        <w:tab/>
      </w:r>
      <w:r w:rsidR="00F87DE9">
        <w:rPr>
          <w:b/>
          <w:sz w:val="28"/>
          <w:szCs w:val="28"/>
        </w:rPr>
        <w:tab/>
      </w:r>
      <w:r w:rsidR="00E0260D" w:rsidRPr="00C717F6">
        <w:rPr>
          <w:b/>
          <w:sz w:val="28"/>
          <w:szCs w:val="28"/>
        </w:rPr>
        <w:tab/>
      </w:r>
      <w:r w:rsidR="005D41A3">
        <w:rPr>
          <w:b/>
          <w:sz w:val="28"/>
          <w:szCs w:val="28"/>
        </w:rPr>
        <w:tab/>
      </w:r>
      <w:r w:rsidR="005D41A3">
        <w:rPr>
          <w:b/>
          <w:sz w:val="28"/>
          <w:szCs w:val="28"/>
        </w:rPr>
        <w:tab/>
      </w:r>
      <w:r w:rsidR="005D41A3">
        <w:rPr>
          <w:b/>
          <w:sz w:val="28"/>
          <w:szCs w:val="28"/>
        </w:rPr>
        <w:tab/>
      </w:r>
      <w:r w:rsidR="005D41A3">
        <w:rPr>
          <w:b/>
          <w:sz w:val="28"/>
          <w:szCs w:val="28"/>
        </w:rPr>
        <w:tab/>
      </w:r>
      <w:r w:rsidR="005D41A3">
        <w:rPr>
          <w:b/>
          <w:sz w:val="28"/>
          <w:szCs w:val="28"/>
        </w:rPr>
        <w:tab/>
      </w:r>
      <w:r w:rsidR="005D41A3">
        <w:rPr>
          <w:b/>
          <w:sz w:val="28"/>
          <w:szCs w:val="28"/>
        </w:rPr>
        <w:tab/>
      </w:r>
      <w:r w:rsidR="00E0260D" w:rsidRPr="00C717F6">
        <w:rPr>
          <w:b/>
          <w:sz w:val="28"/>
          <w:szCs w:val="28"/>
        </w:rPr>
        <w:t xml:space="preserve">№ </w:t>
      </w:r>
      <w:r w:rsidR="002264F9">
        <w:rPr>
          <w:b/>
          <w:sz w:val="28"/>
          <w:szCs w:val="28"/>
        </w:rPr>
        <w:t>107</w:t>
      </w:r>
    </w:p>
    <w:p w14:paraId="370757E3" w14:textId="77777777" w:rsidR="005E3BB7" w:rsidRPr="006D238E" w:rsidRDefault="005E3BB7" w:rsidP="006B4BB6">
      <w:pPr>
        <w:pStyle w:val="a5"/>
        <w:widowControl w:val="0"/>
        <w:rPr>
          <w:sz w:val="28"/>
          <w:szCs w:val="28"/>
        </w:rPr>
      </w:pPr>
    </w:p>
    <w:p w14:paraId="2FC368E5" w14:textId="77777777" w:rsidR="006B4BB6" w:rsidRPr="006D238E" w:rsidRDefault="006B4BB6" w:rsidP="006B4BB6">
      <w:pPr>
        <w:pStyle w:val="a5"/>
        <w:widowControl w:val="0"/>
        <w:rPr>
          <w:sz w:val="28"/>
          <w:szCs w:val="28"/>
        </w:rPr>
      </w:pPr>
      <w:r w:rsidRPr="006D238E">
        <w:rPr>
          <w:sz w:val="28"/>
          <w:szCs w:val="28"/>
        </w:rPr>
        <w:t>с. Лямбирь</w:t>
      </w:r>
    </w:p>
    <w:p w14:paraId="769BF354" w14:textId="77777777" w:rsidR="006B4BB6" w:rsidRPr="006D238E" w:rsidRDefault="006B4BB6" w:rsidP="00A35425">
      <w:pPr>
        <w:shd w:val="clear" w:color="auto" w:fill="FFFFFF"/>
        <w:ind w:left="10" w:right="3226"/>
        <w:rPr>
          <w:b/>
          <w:bCs/>
          <w:color w:val="000000"/>
          <w:spacing w:val="-3"/>
          <w:sz w:val="28"/>
          <w:szCs w:val="28"/>
        </w:rPr>
      </w:pPr>
    </w:p>
    <w:p w14:paraId="57D2CB0F" w14:textId="77777777" w:rsidR="00A35425" w:rsidRPr="006D238E" w:rsidRDefault="006B4BB6" w:rsidP="00A35425">
      <w:pPr>
        <w:shd w:val="clear" w:color="auto" w:fill="FFFFFF"/>
        <w:ind w:left="10"/>
        <w:rPr>
          <w:b/>
          <w:bCs/>
          <w:color w:val="000000"/>
          <w:spacing w:val="-1"/>
          <w:sz w:val="28"/>
          <w:szCs w:val="28"/>
        </w:rPr>
      </w:pPr>
      <w:r w:rsidRPr="006D238E">
        <w:rPr>
          <w:b/>
          <w:bCs/>
          <w:color w:val="000000"/>
          <w:spacing w:val="-3"/>
          <w:sz w:val="28"/>
          <w:szCs w:val="28"/>
        </w:rPr>
        <w:t xml:space="preserve">Об утверждении Административного </w:t>
      </w:r>
      <w:r w:rsidR="00A35425" w:rsidRPr="006D238E">
        <w:rPr>
          <w:b/>
          <w:bCs/>
          <w:color w:val="000000"/>
          <w:spacing w:val="-1"/>
          <w:sz w:val="28"/>
          <w:szCs w:val="28"/>
        </w:rPr>
        <w:t xml:space="preserve">регламента </w:t>
      </w:r>
    </w:p>
    <w:p w14:paraId="4CC4EDDE" w14:textId="77777777" w:rsidR="00A35425" w:rsidRPr="006D238E" w:rsidRDefault="006B4BB6" w:rsidP="00A35425">
      <w:pPr>
        <w:shd w:val="clear" w:color="auto" w:fill="FFFFFF"/>
        <w:ind w:left="10"/>
        <w:rPr>
          <w:b/>
          <w:bCs/>
          <w:color w:val="000000"/>
          <w:spacing w:val="-1"/>
          <w:sz w:val="28"/>
          <w:szCs w:val="28"/>
        </w:rPr>
      </w:pPr>
      <w:r w:rsidRPr="006D238E">
        <w:rPr>
          <w:b/>
          <w:bCs/>
          <w:color w:val="000000"/>
          <w:spacing w:val="-1"/>
          <w:sz w:val="28"/>
          <w:szCs w:val="28"/>
        </w:rPr>
        <w:t xml:space="preserve">Администрации Лямбирского муниципального района </w:t>
      </w:r>
    </w:p>
    <w:p w14:paraId="39E63B4F" w14:textId="77777777" w:rsidR="00A35425" w:rsidRPr="00CB6D7A" w:rsidRDefault="00A35425" w:rsidP="00CB6D7A">
      <w:pPr>
        <w:shd w:val="clear" w:color="auto" w:fill="FFFFFF"/>
        <w:ind w:left="10"/>
        <w:rPr>
          <w:b/>
          <w:bCs/>
          <w:color w:val="000000"/>
          <w:spacing w:val="-3"/>
          <w:sz w:val="28"/>
          <w:szCs w:val="28"/>
        </w:rPr>
      </w:pPr>
      <w:r w:rsidRPr="006D238E">
        <w:rPr>
          <w:b/>
          <w:sz w:val="28"/>
          <w:szCs w:val="28"/>
        </w:rPr>
        <w:t xml:space="preserve">по предоставлению муниципальной </w:t>
      </w:r>
      <w:r w:rsidRPr="00CB6D7A">
        <w:rPr>
          <w:b/>
          <w:bCs/>
          <w:color w:val="000000"/>
          <w:spacing w:val="-3"/>
          <w:sz w:val="28"/>
          <w:szCs w:val="28"/>
        </w:rPr>
        <w:t>услуги  «</w:t>
      </w:r>
      <w:r w:rsidR="00CB6D7A" w:rsidRPr="00CB6D7A">
        <w:rPr>
          <w:b/>
          <w:bCs/>
          <w:color w:val="000000"/>
          <w:spacing w:val="-3"/>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00A50B00" w:rsidRPr="00CB6D7A">
        <w:rPr>
          <w:b/>
          <w:bCs/>
          <w:color w:val="000000"/>
          <w:spacing w:val="-3"/>
          <w:sz w:val="28"/>
          <w:szCs w:val="28"/>
        </w:rPr>
        <w:t>»</w:t>
      </w:r>
    </w:p>
    <w:p w14:paraId="507E217C" w14:textId="77777777" w:rsidR="006B4BB6" w:rsidRPr="00CB6D7A" w:rsidRDefault="006B4BB6" w:rsidP="00CB6D7A">
      <w:pPr>
        <w:shd w:val="clear" w:color="auto" w:fill="FFFFFF"/>
        <w:ind w:left="10"/>
        <w:rPr>
          <w:b/>
          <w:bCs/>
          <w:color w:val="000000"/>
          <w:spacing w:val="-3"/>
          <w:sz w:val="28"/>
          <w:szCs w:val="28"/>
        </w:rPr>
      </w:pPr>
    </w:p>
    <w:p w14:paraId="11D77F72" w14:textId="77777777" w:rsidR="003E0D99" w:rsidRPr="006D238E" w:rsidRDefault="003E0D99" w:rsidP="006B4BB6">
      <w:pPr>
        <w:shd w:val="clear" w:color="auto" w:fill="FFFFFF"/>
        <w:ind w:right="34"/>
        <w:jc w:val="both"/>
        <w:rPr>
          <w:color w:val="000000"/>
          <w:spacing w:val="1"/>
          <w:sz w:val="28"/>
          <w:szCs w:val="28"/>
        </w:rPr>
      </w:pPr>
    </w:p>
    <w:p w14:paraId="1340F363" w14:textId="77777777" w:rsidR="006B4BB6" w:rsidRPr="006D238E" w:rsidRDefault="000F0FDF" w:rsidP="006B4BB6">
      <w:pPr>
        <w:shd w:val="clear" w:color="auto" w:fill="FFFFFF"/>
        <w:ind w:right="34" w:firstLine="851"/>
        <w:jc w:val="both"/>
        <w:rPr>
          <w:sz w:val="28"/>
          <w:szCs w:val="28"/>
        </w:rPr>
      </w:pPr>
      <w:r w:rsidRPr="006D238E">
        <w:rPr>
          <w:color w:val="000000"/>
          <w:sz w:val="28"/>
          <w:szCs w:val="28"/>
        </w:rPr>
        <w:t xml:space="preserve">В соответствии с </w:t>
      </w:r>
      <w:r w:rsidRPr="00483AB1">
        <w:rPr>
          <w:bCs/>
          <w:color w:val="000000"/>
          <w:sz w:val="28"/>
          <w:szCs w:val="28"/>
        </w:rPr>
        <w:t>Федеральным законом</w:t>
      </w:r>
      <w:r w:rsidRPr="006D238E">
        <w:rPr>
          <w:color w:val="000000"/>
          <w:sz w:val="28"/>
          <w:szCs w:val="28"/>
        </w:rPr>
        <w:t xml:space="preserve"> о</w:t>
      </w:r>
      <w:r w:rsidR="00483AB1">
        <w:rPr>
          <w:color w:val="000000"/>
          <w:sz w:val="28"/>
          <w:szCs w:val="28"/>
        </w:rPr>
        <w:t>т 6 октября 2003 года № 131-ФЗ «</w:t>
      </w:r>
      <w:r w:rsidRPr="006D238E">
        <w:rPr>
          <w:color w:val="000000"/>
          <w:sz w:val="28"/>
          <w:szCs w:val="28"/>
        </w:rPr>
        <w:t>Об общих принципах организации местного самоуп</w:t>
      </w:r>
      <w:r w:rsidR="00483AB1">
        <w:rPr>
          <w:color w:val="000000"/>
          <w:sz w:val="28"/>
          <w:szCs w:val="28"/>
        </w:rPr>
        <w:t>равления в Российской Федерации»</w:t>
      </w:r>
      <w:r w:rsidRPr="006D238E">
        <w:rPr>
          <w:color w:val="000000"/>
          <w:sz w:val="28"/>
          <w:szCs w:val="28"/>
        </w:rPr>
        <w:t xml:space="preserve">, </w:t>
      </w:r>
      <w:r w:rsidRPr="00483AB1">
        <w:rPr>
          <w:bCs/>
          <w:color w:val="000000"/>
          <w:sz w:val="28"/>
          <w:szCs w:val="28"/>
        </w:rPr>
        <w:t>Федеральным законом</w:t>
      </w:r>
      <w:r w:rsidR="00483AB1">
        <w:rPr>
          <w:color w:val="000000"/>
          <w:sz w:val="28"/>
          <w:szCs w:val="28"/>
        </w:rPr>
        <w:t xml:space="preserve"> от 27 июля 2010 года № 210-ФЗ «</w:t>
      </w:r>
      <w:r w:rsidRPr="006D238E">
        <w:rPr>
          <w:color w:val="000000"/>
          <w:sz w:val="28"/>
          <w:szCs w:val="28"/>
        </w:rPr>
        <w:t>Об организации предоставления госуда</w:t>
      </w:r>
      <w:r w:rsidR="00483AB1">
        <w:rPr>
          <w:color w:val="000000"/>
          <w:sz w:val="28"/>
          <w:szCs w:val="28"/>
        </w:rPr>
        <w:t>рственных и муниципальных услуг»</w:t>
      </w:r>
      <w:r w:rsidRPr="006D238E">
        <w:rPr>
          <w:color w:val="000000"/>
          <w:sz w:val="28"/>
          <w:szCs w:val="28"/>
        </w:rPr>
        <w:t xml:space="preserve">, </w:t>
      </w:r>
      <w:r w:rsidRPr="006D238E">
        <w:rPr>
          <w:bCs/>
          <w:color w:val="000000"/>
          <w:sz w:val="28"/>
          <w:szCs w:val="28"/>
        </w:rPr>
        <w:t>Федеральным законом</w:t>
      </w:r>
      <w:r w:rsidRPr="006D238E">
        <w:rPr>
          <w:color w:val="000000"/>
          <w:sz w:val="28"/>
          <w:szCs w:val="28"/>
        </w:rPr>
        <w:t xml:space="preserve"> от 29 декабря 2012 года № 273-ФЗ «Об образ</w:t>
      </w:r>
      <w:r w:rsidR="00F87DE9">
        <w:rPr>
          <w:color w:val="000000"/>
          <w:sz w:val="28"/>
          <w:szCs w:val="28"/>
        </w:rPr>
        <w:t>овании в Российской Федерации»</w:t>
      </w:r>
      <w:r w:rsidRPr="006D238E">
        <w:rPr>
          <w:color w:val="000000"/>
          <w:sz w:val="28"/>
          <w:szCs w:val="28"/>
        </w:rPr>
        <w:t xml:space="preserve">, </w:t>
      </w:r>
      <w:r w:rsidR="00483AB1" w:rsidRPr="00483AB1">
        <w:rPr>
          <w:bCs/>
          <w:color w:val="000000"/>
          <w:sz w:val="28"/>
          <w:szCs w:val="28"/>
        </w:rPr>
        <w:t>распоряжение</w:t>
      </w:r>
      <w:r w:rsidR="00483AB1">
        <w:rPr>
          <w:bCs/>
          <w:color w:val="000000"/>
          <w:sz w:val="28"/>
          <w:szCs w:val="28"/>
        </w:rPr>
        <w:t>м</w:t>
      </w:r>
      <w:r w:rsidR="00483AB1" w:rsidRPr="00483AB1">
        <w:rPr>
          <w:bCs/>
          <w:color w:val="000000"/>
          <w:sz w:val="28"/>
          <w:szCs w:val="28"/>
        </w:rPr>
        <w:t xml:space="preserve"> Правительства Российской Федерации от 1</w:t>
      </w:r>
      <w:r w:rsidR="00F87DE9">
        <w:rPr>
          <w:bCs/>
          <w:color w:val="000000"/>
          <w:sz w:val="28"/>
          <w:szCs w:val="28"/>
        </w:rPr>
        <w:t>8.09</w:t>
      </w:r>
      <w:r w:rsidR="00483AB1" w:rsidRPr="00483AB1">
        <w:rPr>
          <w:bCs/>
          <w:color w:val="000000"/>
          <w:sz w:val="28"/>
          <w:szCs w:val="28"/>
        </w:rPr>
        <w:t>.20</w:t>
      </w:r>
      <w:r w:rsidR="00F87DE9">
        <w:rPr>
          <w:bCs/>
          <w:color w:val="000000"/>
          <w:sz w:val="28"/>
          <w:szCs w:val="28"/>
        </w:rPr>
        <w:t>19</w:t>
      </w:r>
      <w:r w:rsidR="00483AB1" w:rsidRPr="00483AB1">
        <w:rPr>
          <w:bCs/>
          <w:color w:val="000000"/>
          <w:sz w:val="28"/>
          <w:szCs w:val="28"/>
        </w:rPr>
        <w:t xml:space="preserve"> г. № </w:t>
      </w:r>
      <w:r w:rsidR="00F87DE9">
        <w:rPr>
          <w:bCs/>
          <w:color w:val="000000"/>
          <w:sz w:val="28"/>
          <w:szCs w:val="28"/>
        </w:rPr>
        <w:t>2113</w:t>
      </w:r>
      <w:r w:rsidR="00483AB1" w:rsidRPr="00483AB1">
        <w:rPr>
          <w:bCs/>
          <w:color w:val="000000"/>
          <w:sz w:val="28"/>
          <w:szCs w:val="28"/>
        </w:rPr>
        <w:t>-р «О перечне типовых государственных и муниципальных услуг, предоставляемых исполнительными органами государственной власти субъектов РФ, государственными учреждениями субъектов РФ и муниципальными учреждениями, а также органами местного самоуправления»</w:t>
      </w:r>
      <w:r w:rsidR="00483AB1">
        <w:rPr>
          <w:bCs/>
          <w:color w:val="000000"/>
          <w:sz w:val="28"/>
          <w:szCs w:val="28"/>
        </w:rPr>
        <w:t xml:space="preserve">, </w:t>
      </w:r>
      <w:r w:rsidRPr="006D238E">
        <w:rPr>
          <w:color w:val="000000"/>
          <w:sz w:val="28"/>
          <w:szCs w:val="28"/>
        </w:rPr>
        <w:t>руководствуясь ст.30, ст.32, ст.37 Устава Лямбирского муниципального района Республики Мордовия, Администрация Лямбирского муниципального района Республики Мордовия п о с т а н о в л я е т:</w:t>
      </w:r>
    </w:p>
    <w:p w14:paraId="3DC5CE91" w14:textId="77777777" w:rsidR="006B4BB6" w:rsidRPr="006D238E" w:rsidRDefault="006B4BB6" w:rsidP="00DF1786">
      <w:pPr>
        <w:shd w:val="clear" w:color="auto" w:fill="FFFFFF"/>
        <w:ind w:left="4114"/>
        <w:jc w:val="both"/>
        <w:rPr>
          <w:b/>
          <w:bCs/>
          <w:color w:val="000000"/>
          <w:spacing w:val="-6"/>
          <w:sz w:val="28"/>
          <w:szCs w:val="28"/>
        </w:rPr>
      </w:pPr>
    </w:p>
    <w:p w14:paraId="689273F4" w14:textId="77777777" w:rsidR="006D238E" w:rsidRPr="00F87DE9" w:rsidRDefault="006D238E" w:rsidP="006D238E">
      <w:pPr>
        <w:shd w:val="clear" w:color="auto" w:fill="FFFFFF"/>
        <w:ind w:right="-3" w:firstLine="708"/>
        <w:jc w:val="both"/>
        <w:rPr>
          <w:color w:val="000000"/>
          <w:sz w:val="28"/>
          <w:szCs w:val="28"/>
        </w:rPr>
      </w:pPr>
      <w:r w:rsidRPr="006D238E">
        <w:rPr>
          <w:color w:val="000000"/>
          <w:sz w:val="28"/>
          <w:szCs w:val="28"/>
        </w:rPr>
        <w:t xml:space="preserve">1. Утвердить прилагаемый Административный регламент Администрации Лямбирского муниципального района по предоставлению муниципальной услуги  </w:t>
      </w:r>
      <w:r w:rsidRPr="00F87DE9">
        <w:rPr>
          <w:color w:val="000000"/>
          <w:sz w:val="28"/>
          <w:szCs w:val="28"/>
        </w:rPr>
        <w:t>«</w:t>
      </w:r>
      <w:r w:rsidR="003E0D99" w:rsidRPr="003E0D99">
        <w:rPr>
          <w:color w:val="000000"/>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F87DE9">
        <w:rPr>
          <w:color w:val="000000"/>
          <w:sz w:val="28"/>
          <w:szCs w:val="28"/>
        </w:rPr>
        <w:t>».</w:t>
      </w:r>
    </w:p>
    <w:p w14:paraId="55774B54" w14:textId="77777777" w:rsidR="006D238E" w:rsidRPr="006D238E" w:rsidRDefault="00DA41FE" w:rsidP="00DA41FE">
      <w:pPr>
        <w:shd w:val="clear" w:color="auto" w:fill="FFFFFF"/>
        <w:ind w:right="-3" w:firstLine="708"/>
        <w:jc w:val="both"/>
        <w:rPr>
          <w:color w:val="000000"/>
          <w:sz w:val="28"/>
          <w:szCs w:val="28"/>
        </w:rPr>
      </w:pPr>
      <w:r>
        <w:rPr>
          <w:color w:val="000000"/>
          <w:sz w:val="28"/>
          <w:szCs w:val="28"/>
        </w:rPr>
        <w:t>2. Признать утратившим силу П</w:t>
      </w:r>
      <w:r w:rsidR="006D238E" w:rsidRPr="006D238E">
        <w:rPr>
          <w:color w:val="000000"/>
          <w:sz w:val="28"/>
          <w:szCs w:val="28"/>
        </w:rPr>
        <w:t>остановление Администрации Лямбирск</w:t>
      </w:r>
      <w:r w:rsidR="00774320">
        <w:rPr>
          <w:color w:val="000000"/>
          <w:sz w:val="28"/>
          <w:szCs w:val="28"/>
        </w:rPr>
        <w:t xml:space="preserve">ого муниципального района от </w:t>
      </w:r>
      <w:r w:rsidR="00CB6D7A">
        <w:rPr>
          <w:color w:val="000000"/>
          <w:sz w:val="28"/>
          <w:szCs w:val="28"/>
        </w:rPr>
        <w:t>17</w:t>
      </w:r>
      <w:r w:rsidR="00774320">
        <w:rPr>
          <w:color w:val="000000"/>
          <w:sz w:val="28"/>
          <w:szCs w:val="28"/>
        </w:rPr>
        <w:t>.0</w:t>
      </w:r>
      <w:r w:rsidR="00CB6D7A">
        <w:rPr>
          <w:color w:val="000000"/>
          <w:sz w:val="28"/>
          <w:szCs w:val="28"/>
        </w:rPr>
        <w:t>8</w:t>
      </w:r>
      <w:r w:rsidR="00774320">
        <w:rPr>
          <w:color w:val="000000"/>
          <w:sz w:val="28"/>
          <w:szCs w:val="28"/>
        </w:rPr>
        <w:t>.</w:t>
      </w:r>
      <w:r w:rsidR="006D238E" w:rsidRPr="006D238E">
        <w:rPr>
          <w:color w:val="000000"/>
          <w:sz w:val="28"/>
          <w:szCs w:val="28"/>
        </w:rPr>
        <w:t>20</w:t>
      </w:r>
      <w:r w:rsidR="00CB6D7A">
        <w:rPr>
          <w:color w:val="000000"/>
          <w:sz w:val="28"/>
          <w:szCs w:val="28"/>
        </w:rPr>
        <w:t>22</w:t>
      </w:r>
      <w:r w:rsidR="006D238E" w:rsidRPr="006D238E">
        <w:rPr>
          <w:color w:val="000000"/>
          <w:sz w:val="28"/>
          <w:szCs w:val="28"/>
        </w:rPr>
        <w:t xml:space="preserve"> г. № </w:t>
      </w:r>
      <w:r w:rsidR="00CB6D7A">
        <w:rPr>
          <w:color w:val="000000"/>
          <w:sz w:val="28"/>
          <w:szCs w:val="28"/>
        </w:rPr>
        <w:t>796</w:t>
      </w:r>
      <w:r w:rsidR="006D238E" w:rsidRPr="006D238E">
        <w:rPr>
          <w:color w:val="000000"/>
          <w:sz w:val="28"/>
          <w:szCs w:val="28"/>
        </w:rPr>
        <w:t xml:space="preserve"> «Об утверждении Административного регламента Администрации </w:t>
      </w:r>
      <w:r w:rsidR="006D238E" w:rsidRPr="00CB6D7A">
        <w:rPr>
          <w:color w:val="000000"/>
          <w:sz w:val="28"/>
          <w:szCs w:val="28"/>
        </w:rPr>
        <w:t>Лямбирского муниципального района по предоставлению муниципальной услуги  «</w:t>
      </w:r>
      <w:r w:rsidR="00CB6D7A" w:rsidRPr="00CB6D7A">
        <w:rPr>
          <w:sz w:val="28"/>
          <w:szCs w:val="28"/>
        </w:rPr>
        <w:t xml:space="preserve">Постановка на учет и направление детей в образовательные учреждения Лямбирского муниципального </w:t>
      </w:r>
      <w:r w:rsidR="00CB6D7A" w:rsidRPr="00CB6D7A">
        <w:rPr>
          <w:sz w:val="28"/>
          <w:szCs w:val="28"/>
        </w:rPr>
        <w:lastRenderedPageBreak/>
        <w:t>района, реализующие основную образовательную программу дошкольного образования</w:t>
      </w:r>
      <w:r w:rsidR="006D238E" w:rsidRPr="00CB6D7A">
        <w:rPr>
          <w:color w:val="000000"/>
          <w:sz w:val="28"/>
          <w:szCs w:val="28"/>
        </w:rPr>
        <w:t>».</w:t>
      </w:r>
    </w:p>
    <w:p w14:paraId="5C91C0BD" w14:textId="77777777" w:rsidR="006D238E" w:rsidRPr="006D238E" w:rsidRDefault="00DE3BA1" w:rsidP="006D238E">
      <w:pPr>
        <w:shd w:val="clear" w:color="auto" w:fill="FFFFFF"/>
        <w:ind w:right="-3" w:firstLine="708"/>
        <w:jc w:val="both"/>
        <w:rPr>
          <w:color w:val="000000"/>
          <w:sz w:val="28"/>
          <w:szCs w:val="28"/>
        </w:rPr>
      </w:pPr>
      <w:r>
        <w:rPr>
          <w:color w:val="000000"/>
          <w:sz w:val="28"/>
          <w:szCs w:val="28"/>
        </w:rPr>
        <w:t>3</w:t>
      </w:r>
      <w:r w:rsidR="006D238E" w:rsidRPr="006D238E">
        <w:rPr>
          <w:color w:val="000000"/>
          <w:sz w:val="28"/>
          <w:szCs w:val="28"/>
        </w:rPr>
        <w:t>. Контроль за исполнением настоящего постановления возложить на заместителя Главы Администрации Лямбирского муниципального района по социальным вопросам – начальника Управления по социальным вопросам Салимову Р.Х.</w:t>
      </w:r>
    </w:p>
    <w:p w14:paraId="5E9BE9BA" w14:textId="77777777" w:rsidR="002A72D5" w:rsidRDefault="00DE3BA1" w:rsidP="00CB6D7A">
      <w:pPr>
        <w:shd w:val="clear" w:color="auto" w:fill="FFFFFF"/>
        <w:ind w:right="-3" w:firstLine="708"/>
        <w:jc w:val="both"/>
        <w:rPr>
          <w:b/>
          <w:bCs/>
          <w:color w:val="000000"/>
          <w:spacing w:val="15"/>
          <w:sz w:val="28"/>
          <w:szCs w:val="28"/>
        </w:rPr>
      </w:pPr>
      <w:r>
        <w:rPr>
          <w:color w:val="000000"/>
          <w:sz w:val="28"/>
          <w:szCs w:val="28"/>
        </w:rPr>
        <w:t>4</w:t>
      </w:r>
      <w:r w:rsidR="006D238E" w:rsidRPr="006D238E">
        <w:rPr>
          <w:color w:val="000000"/>
          <w:sz w:val="28"/>
          <w:szCs w:val="28"/>
        </w:rPr>
        <w:t xml:space="preserve">. Настоящее постановление вступает в силу </w:t>
      </w:r>
      <w:r w:rsidR="003738BC">
        <w:rPr>
          <w:color w:val="000000"/>
          <w:sz w:val="28"/>
          <w:szCs w:val="28"/>
        </w:rPr>
        <w:t>после</w:t>
      </w:r>
      <w:r w:rsidR="006D238E" w:rsidRPr="006D238E">
        <w:rPr>
          <w:color w:val="000000"/>
          <w:sz w:val="28"/>
          <w:szCs w:val="28"/>
        </w:rPr>
        <w:t xml:space="preserve"> его официального опубликования в Информационном бюллетене и подлежит размещению на сайте Администрации Лямбирского муниципального района</w:t>
      </w:r>
      <w:hyperlink r:id="rId8" w:history="1">
        <w:r w:rsidR="00CB6D7A" w:rsidRPr="00CB6D7A">
          <w:rPr>
            <w:rStyle w:val="af3"/>
            <w:rFonts w:hint="eastAsia"/>
            <w:color w:val="000000" w:themeColor="text1"/>
            <w:sz w:val="28"/>
            <w:szCs w:val="28"/>
          </w:rPr>
          <w:t>https://lyambir-rm.ru</w:t>
        </w:r>
      </w:hyperlink>
      <w:r w:rsidR="00CB6D7A">
        <w:rPr>
          <w:sz w:val="28"/>
          <w:szCs w:val="28"/>
        </w:rPr>
        <w:t>.</w:t>
      </w:r>
    </w:p>
    <w:p w14:paraId="1E6260F6" w14:textId="77777777" w:rsidR="00813614" w:rsidRDefault="00813614" w:rsidP="00813614">
      <w:pPr>
        <w:shd w:val="clear" w:color="auto" w:fill="FFFFFF"/>
        <w:jc w:val="both"/>
        <w:rPr>
          <w:b/>
          <w:bCs/>
          <w:color w:val="000000"/>
          <w:spacing w:val="15"/>
          <w:sz w:val="28"/>
          <w:szCs w:val="28"/>
        </w:rPr>
      </w:pPr>
    </w:p>
    <w:p w14:paraId="3F2E6F6B" w14:textId="77777777" w:rsidR="00813614" w:rsidRDefault="00813614" w:rsidP="00813614">
      <w:pPr>
        <w:shd w:val="clear" w:color="auto" w:fill="FFFFFF"/>
        <w:jc w:val="both"/>
        <w:rPr>
          <w:b/>
          <w:bCs/>
          <w:color w:val="000000"/>
          <w:spacing w:val="15"/>
          <w:sz w:val="28"/>
          <w:szCs w:val="28"/>
        </w:rPr>
      </w:pPr>
    </w:p>
    <w:p w14:paraId="73754298" w14:textId="77777777" w:rsidR="00813614" w:rsidRDefault="00813614" w:rsidP="006B4BB6">
      <w:pPr>
        <w:shd w:val="clear" w:color="auto" w:fill="FFFFFF"/>
        <w:rPr>
          <w:b/>
          <w:bCs/>
          <w:color w:val="000000"/>
          <w:spacing w:val="15"/>
          <w:sz w:val="28"/>
          <w:szCs w:val="28"/>
        </w:rPr>
      </w:pPr>
    </w:p>
    <w:p w14:paraId="7488C28B" w14:textId="77777777" w:rsidR="00813614" w:rsidRDefault="00813614" w:rsidP="006B4BB6">
      <w:pPr>
        <w:shd w:val="clear" w:color="auto" w:fill="FFFFFF"/>
        <w:rPr>
          <w:b/>
          <w:bCs/>
          <w:color w:val="000000"/>
          <w:spacing w:val="15"/>
          <w:sz w:val="28"/>
          <w:szCs w:val="28"/>
        </w:rPr>
      </w:pPr>
    </w:p>
    <w:p w14:paraId="3D9C3C1E" w14:textId="77777777" w:rsidR="00813614" w:rsidRDefault="00813614" w:rsidP="006B4BB6">
      <w:pPr>
        <w:shd w:val="clear" w:color="auto" w:fill="FFFFFF"/>
        <w:rPr>
          <w:b/>
          <w:bCs/>
          <w:color w:val="000000"/>
          <w:spacing w:val="15"/>
          <w:sz w:val="28"/>
          <w:szCs w:val="28"/>
        </w:rPr>
      </w:pPr>
    </w:p>
    <w:p w14:paraId="2DBB1AD9" w14:textId="77777777" w:rsidR="003375BE" w:rsidRPr="006D238E" w:rsidRDefault="003375BE" w:rsidP="006B4BB6">
      <w:pPr>
        <w:shd w:val="clear" w:color="auto" w:fill="FFFFFF"/>
        <w:rPr>
          <w:b/>
          <w:bCs/>
          <w:color w:val="000000"/>
          <w:spacing w:val="15"/>
          <w:sz w:val="28"/>
          <w:szCs w:val="28"/>
        </w:rPr>
      </w:pPr>
    </w:p>
    <w:p w14:paraId="7E01C966" w14:textId="77777777" w:rsidR="00813614" w:rsidRDefault="00813614" w:rsidP="00813614">
      <w:pPr>
        <w:autoSpaceDE w:val="0"/>
        <w:autoSpaceDN w:val="0"/>
        <w:adjustRightInd w:val="0"/>
        <w:jc w:val="both"/>
        <w:rPr>
          <w:b/>
          <w:sz w:val="28"/>
          <w:szCs w:val="28"/>
        </w:rPr>
      </w:pPr>
      <w:r>
        <w:rPr>
          <w:b/>
          <w:sz w:val="28"/>
          <w:szCs w:val="28"/>
        </w:rPr>
        <w:t>И.о. Главы</w:t>
      </w:r>
      <w:r w:rsidRPr="0082062E">
        <w:rPr>
          <w:b/>
          <w:sz w:val="28"/>
          <w:szCs w:val="28"/>
        </w:rPr>
        <w:t>Лямбирског</w:t>
      </w:r>
      <w:r>
        <w:rPr>
          <w:b/>
          <w:sz w:val="28"/>
          <w:szCs w:val="28"/>
        </w:rPr>
        <w:t>о</w:t>
      </w:r>
    </w:p>
    <w:p w14:paraId="259854B4" w14:textId="6372B560" w:rsidR="00813614" w:rsidRPr="0082062E" w:rsidRDefault="00813614" w:rsidP="00813614">
      <w:pPr>
        <w:autoSpaceDE w:val="0"/>
        <w:autoSpaceDN w:val="0"/>
        <w:adjustRightInd w:val="0"/>
        <w:jc w:val="both"/>
        <w:rPr>
          <w:b/>
          <w:sz w:val="28"/>
          <w:szCs w:val="28"/>
        </w:rPr>
      </w:pPr>
      <w:r>
        <w:rPr>
          <w:b/>
          <w:sz w:val="28"/>
          <w:szCs w:val="28"/>
        </w:rPr>
        <w:t>муниципального района</w:t>
      </w:r>
      <w:r>
        <w:rPr>
          <w:b/>
          <w:sz w:val="28"/>
          <w:szCs w:val="28"/>
        </w:rPr>
        <w:tab/>
      </w:r>
      <w:r w:rsidRPr="0082062E">
        <w:rPr>
          <w:b/>
          <w:sz w:val="28"/>
          <w:szCs w:val="28"/>
        </w:rPr>
        <w:tab/>
      </w:r>
      <w:r w:rsidR="004F03D7">
        <w:rPr>
          <w:b/>
          <w:sz w:val="28"/>
          <w:szCs w:val="28"/>
        </w:rPr>
        <w:tab/>
      </w:r>
      <w:r w:rsidR="004F03D7">
        <w:rPr>
          <w:b/>
          <w:sz w:val="28"/>
          <w:szCs w:val="28"/>
        </w:rPr>
        <w:tab/>
      </w:r>
      <w:r w:rsidR="004F03D7">
        <w:rPr>
          <w:b/>
          <w:sz w:val="28"/>
          <w:szCs w:val="28"/>
        </w:rPr>
        <w:tab/>
      </w:r>
      <w:r w:rsidR="004F03D7">
        <w:rPr>
          <w:b/>
          <w:sz w:val="28"/>
          <w:szCs w:val="28"/>
        </w:rPr>
        <w:tab/>
      </w:r>
      <w:r w:rsidR="004F03D7">
        <w:rPr>
          <w:b/>
          <w:sz w:val="28"/>
          <w:szCs w:val="28"/>
        </w:rPr>
        <w:tab/>
      </w:r>
      <w:r>
        <w:rPr>
          <w:b/>
          <w:sz w:val="28"/>
          <w:szCs w:val="28"/>
        </w:rPr>
        <w:t>Н. Р. Ерзина</w:t>
      </w:r>
    </w:p>
    <w:p w14:paraId="5FF6409A" w14:textId="77777777" w:rsidR="003375BE" w:rsidRDefault="003375BE" w:rsidP="00C80A99">
      <w:pPr>
        <w:autoSpaceDE w:val="0"/>
        <w:autoSpaceDN w:val="0"/>
        <w:adjustRightInd w:val="0"/>
        <w:jc w:val="both"/>
        <w:rPr>
          <w:b/>
          <w:sz w:val="28"/>
          <w:szCs w:val="28"/>
        </w:rPr>
      </w:pPr>
    </w:p>
    <w:p w14:paraId="05192B2A" w14:textId="77777777" w:rsidR="003375BE" w:rsidRDefault="003375BE" w:rsidP="00C80A99">
      <w:pPr>
        <w:autoSpaceDE w:val="0"/>
        <w:autoSpaceDN w:val="0"/>
        <w:adjustRightInd w:val="0"/>
        <w:jc w:val="both"/>
        <w:rPr>
          <w:b/>
          <w:sz w:val="28"/>
          <w:szCs w:val="28"/>
        </w:rPr>
      </w:pPr>
    </w:p>
    <w:p w14:paraId="3199AE38" w14:textId="77777777" w:rsidR="00813614" w:rsidRDefault="00813614" w:rsidP="00C80A99">
      <w:pPr>
        <w:autoSpaceDE w:val="0"/>
        <w:autoSpaceDN w:val="0"/>
        <w:adjustRightInd w:val="0"/>
        <w:jc w:val="both"/>
        <w:rPr>
          <w:b/>
          <w:sz w:val="28"/>
          <w:szCs w:val="28"/>
        </w:rPr>
      </w:pPr>
    </w:p>
    <w:p w14:paraId="6FBD6A84" w14:textId="77777777" w:rsidR="003375BE" w:rsidRDefault="003375BE" w:rsidP="00C80A99">
      <w:pPr>
        <w:autoSpaceDE w:val="0"/>
        <w:autoSpaceDN w:val="0"/>
        <w:adjustRightInd w:val="0"/>
        <w:jc w:val="both"/>
        <w:rPr>
          <w:b/>
          <w:sz w:val="28"/>
          <w:szCs w:val="28"/>
        </w:rPr>
      </w:pPr>
    </w:p>
    <w:p w14:paraId="50AC316E" w14:textId="77777777" w:rsidR="002A72D5" w:rsidRDefault="002A72D5" w:rsidP="00C80A99">
      <w:pPr>
        <w:autoSpaceDE w:val="0"/>
        <w:autoSpaceDN w:val="0"/>
        <w:adjustRightInd w:val="0"/>
        <w:jc w:val="both"/>
        <w:rPr>
          <w:b/>
          <w:sz w:val="28"/>
          <w:szCs w:val="28"/>
        </w:rPr>
      </w:pPr>
    </w:p>
    <w:p w14:paraId="78F11CF4" w14:textId="77777777" w:rsidR="00E22E82" w:rsidRDefault="00E22E82" w:rsidP="00C80A99">
      <w:pPr>
        <w:autoSpaceDE w:val="0"/>
        <w:autoSpaceDN w:val="0"/>
        <w:adjustRightInd w:val="0"/>
        <w:jc w:val="both"/>
        <w:rPr>
          <w:b/>
          <w:sz w:val="28"/>
          <w:szCs w:val="28"/>
        </w:rPr>
      </w:pPr>
    </w:p>
    <w:p w14:paraId="54F0AE3B" w14:textId="77777777" w:rsidR="00E22E82" w:rsidRDefault="00E22E82" w:rsidP="00C80A99">
      <w:pPr>
        <w:autoSpaceDE w:val="0"/>
        <w:autoSpaceDN w:val="0"/>
        <w:adjustRightInd w:val="0"/>
        <w:jc w:val="both"/>
        <w:rPr>
          <w:b/>
          <w:sz w:val="28"/>
          <w:szCs w:val="28"/>
        </w:rPr>
      </w:pPr>
    </w:p>
    <w:p w14:paraId="3058F55C" w14:textId="77777777" w:rsidR="00E22E82" w:rsidRDefault="00E22E82" w:rsidP="00C80A99">
      <w:pPr>
        <w:autoSpaceDE w:val="0"/>
        <w:autoSpaceDN w:val="0"/>
        <w:adjustRightInd w:val="0"/>
        <w:jc w:val="both"/>
        <w:rPr>
          <w:b/>
          <w:sz w:val="28"/>
          <w:szCs w:val="28"/>
        </w:rPr>
      </w:pPr>
    </w:p>
    <w:p w14:paraId="5FC9A1C9" w14:textId="77777777" w:rsidR="00E22E82" w:rsidRDefault="00E22E82" w:rsidP="00C80A99">
      <w:pPr>
        <w:autoSpaceDE w:val="0"/>
        <w:autoSpaceDN w:val="0"/>
        <w:adjustRightInd w:val="0"/>
        <w:jc w:val="both"/>
        <w:rPr>
          <w:b/>
          <w:sz w:val="28"/>
          <w:szCs w:val="28"/>
        </w:rPr>
      </w:pPr>
    </w:p>
    <w:p w14:paraId="55509447" w14:textId="77777777" w:rsidR="00E22E82" w:rsidRDefault="00E22E82" w:rsidP="00C80A99">
      <w:pPr>
        <w:autoSpaceDE w:val="0"/>
        <w:autoSpaceDN w:val="0"/>
        <w:adjustRightInd w:val="0"/>
        <w:jc w:val="both"/>
        <w:rPr>
          <w:b/>
          <w:sz w:val="28"/>
          <w:szCs w:val="28"/>
        </w:rPr>
      </w:pPr>
    </w:p>
    <w:p w14:paraId="0F555617" w14:textId="77777777" w:rsidR="00E22E82" w:rsidRDefault="00E22E82" w:rsidP="00C80A99">
      <w:pPr>
        <w:autoSpaceDE w:val="0"/>
        <w:autoSpaceDN w:val="0"/>
        <w:adjustRightInd w:val="0"/>
        <w:jc w:val="both"/>
        <w:rPr>
          <w:b/>
          <w:sz w:val="28"/>
          <w:szCs w:val="28"/>
        </w:rPr>
      </w:pPr>
    </w:p>
    <w:p w14:paraId="57D47237" w14:textId="77777777" w:rsidR="00E22E82" w:rsidRDefault="00E22E82" w:rsidP="00C80A99">
      <w:pPr>
        <w:autoSpaceDE w:val="0"/>
        <w:autoSpaceDN w:val="0"/>
        <w:adjustRightInd w:val="0"/>
        <w:jc w:val="both"/>
        <w:rPr>
          <w:b/>
          <w:sz w:val="28"/>
          <w:szCs w:val="28"/>
        </w:rPr>
      </w:pPr>
    </w:p>
    <w:p w14:paraId="0C2E9B39" w14:textId="77777777" w:rsidR="00E22E82" w:rsidRDefault="00E22E82" w:rsidP="00C80A99">
      <w:pPr>
        <w:autoSpaceDE w:val="0"/>
        <w:autoSpaceDN w:val="0"/>
        <w:adjustRightInd w:val="0"/>
        <w:jc w:val="both"/>
        <w:rPr>
          <w:b/>
          <w:sz w:val="28"/>
          <w:szCs w:val="28"/>
        </w:rPr>
      </w:pPr>
    </w:p>
    <w:p w14:paraId="73059B1E" w14:textId="77777777" w:rsidR="00E22E82" w:rsidRDefault="00E22E82" w:rsidP="00C80A99">
      <w:pPr>
        <w:autoSpaceDE w:val="0"/>
        <w:autoSpaceDN w:val="0"/>
        <w:adjustRightInd w:val="0"/>
        <w:jc w:val="both"/>
        <w:rPr>
          <w:b/>
          <w:sz w:val="28"/>
          <w:szCs w:val="28"/>
        </w:rPr>
      </w:pPr>
    </w:p>
    <w:p w14:paraId="391CBDB1" w14:textId="77777777" w:rsidR="00E22E82" w:rsidRDefault="00E22E82" w:rsidP="00C80A99">
      <w:pPr>
        <w:autoSpaceDE w:val="0"/>
        <w:autoSpaceDN w:val="0"/>
        <w:adjustRightInd w:val="0"/>
        <w:jc w:val="both"/>
        <w:rPr>
          <w:b/>
          <w:sz w:val="28"/>
          <w:szCs w:val="28"/>
        </w:rPr>
      </w:pPr>
    </w:p>
    <w:p w14:paraId="1EA60971" w14:textId="77777777" w:rsidR="00E22E82" w:rsidRDefault="00E22E82" w:rsidP="00C80A99">
      <w:pPr>
        <w:autoSpaceDE w:val="0"/>
        <w:autoSpaceDN w:val="0"/>
        <w:adjustRightInd w:val="0"/>
        <w:jc w:val="both"/>
        <w:rPr>
          <w:b/>
          <w:sz w:val="28"/>
          <w:szCs w:val="28"/>
        </w:rPr>
      </w:pPr>
    </w:p>
    <w:p w14:paraId="62C4FB3B" w14:textId="77777777" w:rsidR="00E22E82" w:rsidRDefault="00E22E82" w:rsidP="00C80A99">
      <w:pPr>
        <w:autoSpaceDE w:val="0"/>
        <w:autoSpaceDN w:val="0"/>
        <w:adjustRightInd w:val="0"/>
        <w:jc w:val="both"/>
        <w:rPr>
          <w:b/>
          <w:sz w:val="28"/>
          <w:szCs w:val="28"/>
        </w:rPr>
      </w:pPr>
    </w:p>
    <w:p w14:paraId="39E6F5B4" w14:textId="77777777" w:rsidR="00E22E82" w:rsidRDefault="00E22E82" w:rsidP="00C80A99">
      <w:pPr>
        <w:autoSpaceDE w:val="0"/>
        <w:autoSpaceDN w:val="0"/>
        <w:adjustRightInd w:val="0"/>
        <w:jc w:val="both"/>
        <w:rPr>
          <w:b/>
          <w:sz w:val="28"/>
          <w:szCs w:val="28"/>
        </w:rPr>
      </w:pPr>
    </w:p>
    <w:p w14:paraId="6C6CCA1D" w14:textId="77777777" w:rsidR="00E22E82" w:rsidRDefault="00E22E82" w:rsidP="00C80A99">
      <w:pPr>
        <w:autoSpaceDE w:val="0"/>
        <w:autoSpaceDN w:val="0"/>
        <w:adjustRightInd w:val="0"/>
        <w:jc w:val="both"/>
        <w:rPr>
          <w:b/>
          <w:sz w:val="28"/>
          <w:szCs w:val="28"/>
        </w:rPr>
      </w:pPr>
    </w:p>
    <w:p w14:paraId="24929E91" w14:textId="77777777" w:rsidR="00E22E82" w:rsidRDefault="00E22E82" w:rsidP="00C80A99">
      <w:pPr>
        <w:autoSpaceDE w:val="0"/>
        <w:autoSpaceDN w:val="0"/>
        <w:adjustRightInd w:val="0"/>
        <w:jc w:val="both"/>
        <w:rPr>
          <w:b/>
          <w:sz w:val="28"/>
          <w:szCs w:val="28"/>
        </w:rPr>
      </w:pPr>
    </w:p>
    <w:p w14:paraId="27D9E709" w14:textId="77777777" w:rsidR="00E22E82" w:rsidRDefault="00E22E82" w:rsidP="00C80A99">
      <w:pPr>
        <w:autoSpaceDE w:val="0"/>
        <w:autoSpaceDN w:val="0"/>
        <w:adjustRightInd w:val="0"/>
        <w:jc w:val="both"/>
        <w:rPr>
          <w:b/>
          <w:sz w:val="28"/>
          <w:szCs w:val="28"/>
        </w:rPr>
      </w:pPr>
    </w:p>
    <w:p w14:paraId="6D810D3F" w14:textId="77777777" w:rsidR="00E22E82" w:rsidRDefault="00E22E82" w:rsidP="00C80A99">
      <w:pPr>
        <w:autoSpaceDE w:val="0"/>
        <w:autoSpaceDN w:val="0"/>
        <w:adjustRightInd w:val="0"/>
        <w:jc w:val="both"/>
        <w:rPr>
          <w:b/>
          <w:sz w:val="28"/>
          <w:szCs w:val="28"/>
        </w:rPr>
      </w:pPr>
    </w:p>
    <w:p w14:paraId="0AE626F2" w14:textId="77777777" w:rsidR="00E22E82" w:rsidRDefault="00E22E82" w:rsidP="00C80A99">
      <w:pPr>
        <w:autoSpaceDE w:val="0"/>
        <w:autoSpaceDN w:val="0"/>
        <w:adjustRightInd w:val="0"/>
        <w:jc w:val="both"/>
        <w:rPr>
          <w:b/>
          <w:sz w:val="28"/>
          <w:szCs w:val="28"/>
        </w:rPr>
      </w:pPr>
    </w:p>
    <w:p w14:paraId="3A70CB89" w14:textId="77777777" w:rsidR="00E22E82" w:rsidRDefault="00E22E82" w:rsidP="00C80A99">
      <w:pPr>
        <w:autoSpaceDE w:val="0"/>
        <w:autoSpaceDN w:val="0"/>
        <w:adjustRightInd w:val="0"/>
        <w:jc w:val="both"/>
        <w:rPr>
          <w:b/>
          <w:sz w:val="28"/>
          <w:szCs w:val="28"/>
        </w:rPr>
      </w:pPr>
    </w:p>
    <w:p w14:paraId="143D1466" w14:textId="77777777" w:rsidR="00E22E82" w:rsidRDefault="00E22E82" w:rsidP="00C80A99">
      <w:pPr>
        <w:autoSpaceDE w:val="0"/>
        <w:autoSpaceDN w:val="0"/>
        <w:adjustRightInd w:val="0"/>
        <w:jc w:val="both"/>
        <w:rPr>
          <w:b/>
          <w:sz w:val="28"/>
          <w:szCs w:val="28"/>
        </w:rPr>
      </w:pPr>
    </w:p>
    <w:p w14:paraId="0644476D" w14:textId="77777777" w:rsidR="00E22E82" w:rsidRDefault="00E22E82" w:rsidP="00C80A99">
      <w:pPr>
        <w:autoSpaceDE w:val="0"/>
        <w:autoSpaceDN w:val="0"/>
        <w:adjustRightInd w:val="0"/>
        <w:jc w:val="both"/>
        <w:rPr>
          <w:b/>
          <w:sz w:val="28"/>
          <w:szCs w:val="28"/>
        </w:rPr>
      </w:pPr>
    </w:p>
    <w:p w14:paraId="0474E72F" w14:textId="77777777" w:rsidR="00E22E82" w:rsidRDefault="00E22E82" w:rsidP="00C80A99">
      <w:pPr>
        <w:autoSpaceDE w:val="0"/>
        <w:autoSpaceDN w:val="0"/>
        <w:adjustRightInd w:val="0"/>
        <w:jc w:val="both"/>
        <w:rPr>
          <w:b/>
          <w:sz w:val="28"/>
          <w:szCs w:val="28"/>
        </w:rPr>
      </w:pPr>
    </w:p>
    <w:p w14:paraId="13D5AD99" w14:textId="77777777" w:rsidR="00E22E82" w:rsidRDefault="00E22E82" w:rsidP="00C80A99">
      <w:pPr>
        <w:autoSpaceDE w:val="0"/>
        <w:autoSpaceDN w:val="0"/>
        <w:adjustRightInd w:val="0"/>
        <w:jc w:val="both"/>
        <w:rPr>
          <w:b/>
          <w:sz w:val="28"/>
          <w:szCs w:val="28"/>
        </w:rPr>
      </w:pPr>
    </w:p>
    <w:p w14:paraId="077190EA" w14:textId="77777777" w:rsidR="00E22E82" w:rsidRDefault="00E22E82" w:rsidP="00C80A99">
      <w:pPr>
        <w:autoSpaceDE w:val="0"/>
        <w:autoSpaceDN w:val="0"/>
        <w:adjustRightInd w:val="0"/>
        <w:jc w:val="both"/>
        <w:rPr>
          <w:b/>
          <w:sz w:val="28"/>
          <w:szCs w:val="28"/>
        </w:rPr>
      </w:pPr>
    </w:p>
    <w:p w14:paraId="2AD11BAE" w14:textId="77777777" w:rsidR="00E22E82" w:rsidRDefault="00E22E82" w:rsidP="00C80A99">
      <w:pPr>
        <w:autoSpaceDE w:val="0"/>
        <w:autoSpaceDN w:val="0"/>
        <w:adjustRightInd w:val="0"/>
        <w:jc w:val="both"/>
        <w:rPr>
          <w:b/>
          <w:sz w:val="28"/>
          <w:szCs w:val="28"/>
        </w:rPr>
      </w:pPr>
    </w:p>
    <w:p w14:paraId="331F9E4E" w14:textId="77777777" w:rsidR="00CB6D7A" w:rsidRDefault="00CB6D7A" w:rsidP="00C80A99">
      <w:pPr>
        <w:autoSpaceDE w:val="0"/>
        <w:autoSpaceDN w:val="0"/>
        <w:adjustRightInd w:val="0"/>
        <w:jc w:val="both"/>
        <w:rPr>
          <w:b/>
          <w:sz w:val="28"/>
          <w:szCs w:val="28"/>
        </w:rPr>
      </w:pPr>
    </w:p>
    <w:p w14:paraId="5F08E3BC" w14:textId="77777777" w:rsidR="00CB6D7A" w:rsidRDefault="00CB6D7A" w:rsidP="00C80A99">
      <w:pPr>
        <w:autoSpaceDE w:val="0"/>
        <w:autoSpaceDN w:val="0"/>
        <w:adjustRightInd w:val="0"/>
        <w:jc w:val="both"/>
        <w:rPr>
          <w:b/>
          <w:sz w:val="28"/>
          <w:szCs w:val="28"/>
        </w:rPr>
      </w:pPr>
    </w:p>
    <w:p w14:paraId="7315957C" w14:textId="77777777" w:rsidR="00CB6D7A" w:rsidRDefault="00CB6D7A" w:rsidP="00C80A99">
      <w:pPr>
        <w:autoSpaceDE w:val="0"/>
        <w:autoSpaceDN w:val="0"/>
        <w:adjustRightInd w:val="0"/>
        <w:jc w:val="both"/>
        <w:rPr>
          <w:b/>
          <w:sz w:val="28"/>
          <w:szCs w:val="28"/>
        </w:rPr>
      </w:pPr>
    </w:p>
    <w:p w14:paraId="1E14AF5C" w14:textId="77777777" w:rsidR="00E22E82" w:rsidRDefault="00E22E82" w:rsidP="00C80A99">
      <w:pPr>
        <w:autoSpaceDE w:val="0"/>
        <w:autoSpaceDN w:val="0"/>
        <w:adjustRightInd w:val="0"/>
        <w:jc w:val="both"/>
        <w:rPr>
          <w:b/>
          <w:sz w:val="28"/>
          <w:szCs w:val="28"/>
        </w:rPr>
      </w:pPr>
    </w:p>
    <w:tbl>
      <w:tblPr>
        <w:tblW w:w="4920" w:type="dxa"/>
        <w:tblInd w:w="5148" w:type="dxa"/>
        <w:tblLook w:val="01E0" w:firstRow="1" w:lastRow="1" w:firstColumn="1" w:lastColumn="1" w:noHBand="0" w:noVBand="0"/>
      </w:tblPr>
      <w:tblGrid>
        <w:gridCol w:w="4920"/>
      </w:tblGrid>
      <w:tr w:rsidR="00DF1786" w:rsidRPr="008A1700" w14:paraId="2C1E0932" w14:textId="77777777" w:rsidTr="008A1700">
        <w:tc>
          <w:tcPr>
            <w:tcW w:w="4920" w:type="dxa"/>
          </w:tcPr>
          <w:p w14:paraId="1A9812E6" w14:textId="77777777" w:rsidR="00DF1786" w:rsidRPr="008A1700" w:rsidRDefault="00DF1786" w:rsidP="008A1700">
            <w:pPr>
              <w:tabs>
                <w:tab w:val="left" w:pos="612"/>
                <w:tab w:val="left" w:pos="732"/>
              </w:tabs>
              <w:jc w:val="both"/>
              <w:rPr>
                <w:sz w:val="28"/>
                <w:szCs w:val="28"/>
              </w:rPr>
            </w:pPr>
            <w:r w:rsidRPr="008A1700">
              <w:rPr>
                <w:sz w:val="28"/>
                <w:szCs w:val="28"/>
              </w:rPr>
              <w:t xml:space="preserve">Приложение </w:t>
            </w:r>
          </w:p>
          <w:p w14:paraId="5719B70D" w14:textId="77777777" w:rsidR="00DF1786" w:rsidRPr="008A1700" w:rsidRDefault="00DF1786" w:rsidP="008A1700">
            <w:pPr>
              <w:tabs>
                <w:tab w:val="left" w:pos="612"/>
                <w:tab w:val="left" w:pos="732"/>
              </w:tabs>
              <w:jc w:val="both"/>
              <w:rPr>
                <w:sz w:val="28"/>
                <w:szCs w:val="28"/>
              </w:rPr>
            </w:pPr>
            <w:r w:rsidRPr="008A1700">
              <w:rPr>
                <w:sz w:val="28"/>
                <w:szCs w:val="28"/>
              </w:rPr>
              <w:t xml:space="preserve">к Постановлению Администрации </w:t>
            </w:r>
          </w:p>
          <w:p w14:paraId="10906217" w14:textId="77777777" w:rsidR="00DF1786" w:rsidRPr="008A1700" w:rsidRDefault="00DF1786" w:rsidP="008A1700">
            <w:pPr>
              <w:tabs>
                <w:tab w:val="left" w:pos="612"/>
                <w:tab w:val="left" w:pos="732"/>
              </w:tabs>
              <w:jc w:val="both"/>
              <w:rPr>
                <w:sz w:val="28"/>
                <w:szCs w:val="28"/>
              </w:rPr>
            </w:pPr>
            <w:r w:rsidRPr="008A1700">
              <w:rPr>
                <w:sz w:val="28"/>
                <w:szCs w:val="28"/>
              </w:rPr>
              <w:t>Лямбирского муниципального района</w:t>
            </w:r>
          </w:p>
          <w:p w14:paraId="0E0FC335" w14:textId="77777777" w:rsidR="00DF1786" w:rsidRPr="008A1700" w:rsidRDefault="00DF1786" w:rsidP="008A1700">
            <w:pPr>
              <w:tabs>
                <w:tab w:val="left" w:pos="612"/>
                <w:tab w:val="left" w:pos="4954"/>
                <w:tab w:val="left" w:pos="5245"/>
              </w:tabs>
              <w:jc w:val="both"/>
              <w:rPr>
                <w:sz w:val="28"/>
                <w:szCs w:val="28"/>
              </w:rPr>
            </w:pPr>
            <w:r w:rsidRPr="008A1700">
              <w:rPr>
                <w:sz w:val="28"/>
                <w:szCs w:val="28"/>
              </w:rPr>
              <w:t>от «_</w:t>
            </w:r>
            <w:r w:rsidR="006D238E" w:rsidRPr="008A1700">
              <w:rPr>
                <w:sz w:val="28"/>
                <w:szCs w:val="28"/>
              </w:rPr>
              <w:t>__</w:t>
            </w:r>
            <w:r w:rsidR="00F82DAB" w:rsidRPr="008A1700">
              <w:rPr>
                <w:sz w:val="28"/>
                <w:szCs w:val="28"/>
              </w:rPr>
              <w:t>_</w:t>
            </w:r>
            <w:r w:rsidRPr="008A1700">
              <w:rPr>
                <w:sz w:val="28"/>
                <w:szCs w:val="28"/>
              </w:rPr>
              <w:t>» __</w:t>
            </w:r>
            <w:r w:rsidR="006D238E" w:rsidRPr="008A1700">
              <w:rPr>
                <w:sz w:val="28"/>
                <w:szCs w:val="28"/>
              </w:rPr>
              <w:t>____</w:t>
            </w:r>
            <w:r w:rsidRPr="008A1700">
              <w:rPr>
                <w:sz w:val="28"/>
                <w:szCs w:val="28"/>
              </w:rPr>
              <w:t xml:space="preserve">_____ </w:t>
            </w:r>
            <w:r w:rsidR="006D238E" w:rsidRPr="008A1700">
              <w:rPr>
                <w:sz w:val="28"/>
                <w:szCs w:val="28"/>
              </w:rPr>
              <w:t>202</w:t>
            </w:r>
            <w:r w:rsidR="00CB6D7A">
              <w:rPr>
                <w:sz w:val="28"/>
                <w:szCs w:val="28"/>
              </w:rPr>
              <w:t>3</w:t>
            </w:r>
            <w:r w:rsidRPr="008A1700">
              <w:rPr>
                <w:sz w:val="28"/>
                <w:szCs w:val="28"/>
              </w:rPr>
              <w:t xml:space="preserve"> г. № </w:t>
            </w:r>
            <w:r w:rsidR="006D238E" w:rsidRPr="00E22E82">
              <w:rPr>
                <w:sz w:val="28"/>
                <w:szCs w:val="28"/>
              </w:rPr>
              <w:t>____</w:t>
            </w:r>
          </w:p>
          <w:p w14:paraId="0DC07A3C" w14:textId="77777777" w:rsidR="00DF1786" w:rsidRPr="008A1700" w:rsidRDefault="00DF1786" w:rsidP="008A1700">
            <w:pPr>
              <w:tabs>
                <w:tab w:val="left" w:pos="5245"/>
              </w:tabs>
              <w:jc w:val="right"/>
              <w:rPr>
                <w:sz w:val="28"/>
                <w:szCs w:val="28"/>
              </w:rPr>
            </w:pPr>
          </w:p>
        </w:tc>
      </w:tr>
    </w:tbl>
    <w:p w14:paraId="17537BE3" w14:textId="77777777" w:rsidR="0098061F" w:rsidRDefault="0098061F" w:rsidP="0098061F">
      <w:pPr>
        <w:pStyle w:val="1"/>
        <w:rPr>
          <w:rFonts w:ascii="Times New Roman" w:hAnsi="Times New Roman" w:cs="Times New Roman"/>
          <w:sz w:val="20"/>
          <w:szCs w:val="20"/>
        </w:rPr>
      </w:pPr>
    </w:p>
    <w:p w14:paraId="78C47A32" w14:textId="77777777" w:rsidR="0098061F" w:rsidRPr="004951AC" w:rsidRDefault="0098061F" w:rsidP="004951AC">
      <w:pPr>
        <w:shd w:val="clear" w:color="auto" w:fill="FFFFFF"/>
        <w:ind w:right="-3" w:firstLine="708"/>
        <w:rPr>
          <w:b/>
          <w:color w:val="000000"/>
          <w:sz w:val="28"/>
          <w:szCs w:val="28"/>
        </w:rPr>
      </w:pPr>
      <w:r w:rsidRPr="004951AC">
        <w:rPr>
          <w:b/>
          <w:color w:val="000000"/>
          <w:sz w:val="28"/>
          <w:szCs w:val="28"/>
        </w:rPr>
        <w:t>Административный регламент</w:t>
      </w:r>
      <w:r w:rsidRPr="004951AC">
        <w:rPr>
          <w:b/>
          <w:color w:val="000000"/>
          <w:sz w:val="28"/>
          <w:szCs w:val="28"/>
        </w:rPr>
        <w:br/>
        <w:t>предоставления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p w14:paraId="2490BBFD" w14:textId="77777777" w:rsidR="0098061F" w:rsidRPr="0098061F" w:rsidRDefault="0098061F" w:rsidP="004951AC">
      <w:pPr>
        <w:shd w:val="clear" w:color="auto" w:fill="FFFFFF"/>
        <w:ind w:right="-3" w:firstLine="708"/>
        <w:rPr>
          <w:color w:val="000000"/>
          <w:sz w:val="28"/>
          <w:szCs w:val="28"/>
        </w:rPr>
      </w:pPr>
    </w:p>
    <w:p w14:paraId="5F889B12" w14:textId="77777777" w:rsidR="0098061F" w:rsidRPr="004951AC" w:rsidRDefault="0098061F" w:rsidP="004951AC">
      <w:pPr>
        <w:shd w:val="clear" w:color="auto" w:fill="FFFFFF"/>
        <w:ind w:right="-3" w:firstLine="708"/>
        <w:rPr>
          <w:b/>
          <w:color w:val="000000"/>
          <w:sz w:val="28"/>
          <w:szCs w:val="28"/>
        </w:rPr>
      </w:pPr>
      <w:bookmarkStart w:id="0" w:name="sub_100"/>
      <w:r w:rsidRPr="004951AC">
        <w:rPr>
          <w:b/>
          <w:color w:val="000000"/>
          <w:sz w:val="28"/>
          <w:szCs w:val="28"/>
        </w:rPr>
        <w:t>Раздел 1. Общие положения</w:t>
      </w:r>
      <w:bookmarkEnd w:id="0"/>
    </w:p>
    <w:p w14:paraId="16B1EA4B" w14:textId="77777777" w:rsidR="0098061F" w:rsidRPr="004951AC" w:rsidRDefault="0098061F" w:rsidP="004951AC">
      <w:pPr>
        <w:shd w:val="clear" w:color="auto" w:fill="FFFFFF"/>
        <w:ind w:right="-3" w:firstLine="708"/>
        <w:rPr>
          <w:b/>
          <w:color w:val="000000"/>
          <w:sz w:val="28"/>
          <w:szCs w:val="28"/>
        </w:rPr>
      </w:pPr>
      <w:r w:rsidRPr="004951AC">
        <w:rPr>
          <w:b/>
          <w:color w:val="000000"/>
          <w:sz w:val="28"/>
          <w:szCs w:val="28"/>
        </w:rPr>
        <w:t>Подраздел 1. Предмет регулирования административного регламента.</w:t>
      </w:r>
    </w:p>
    <w:p w14:paraId="4275F02D" w14:textId="77777777" w:rsidR="0098061F" w:rsidRPr="0098061F" w:rsidRDefault="0098061F" w:rsidP="0098061F">
      <w:pPr>
        <w:shd w:val="clear" w:color="auto" w:fill="FFFFFF"/>
        <w:ind w:right="-3" w:firstLine="708"/>
        <w:jc w:val="both"/>
        <w:rPr>
          <w:color w:val="000000"/>
          <w:sz w:val="28"/>
          <w:szCs w:val="28"/>
        </w:rPr>
      </w:pPr>
    </w:p>
    <w:p w14:paraId="418BB947" w14:textId="77777777" w:rsidR="0098061F" w:rsidRPr="0098061F" w:rsidRDefault="0098061F" w:rsidP="0098061F">
      <w:pPr>
        <w:shd w:val="clear" w:color="auto" w:fill="FFFFFF"/>
        <w:ind w:right="-3" w:firstLine="708"/>
        <w:jc w:val="both"/>
        <w:rPr>
          <w:color w:val="000000"/>
          <w:sz w:val="28"/>
          <w:szCs w:val="28"/>
        </w:rPr>
      </w:pPr>
      <w:bookmarkStart w:id="1" w:name="sub_1001"/>
      <w:bookmarkStart w:id="2" w:name="sub_11"/>
      <w:bookmarkEnd w:id="1"/>
      <w:r w:rsidRPr="0098061F">
        <w:rPr>
          <w:color w:val="000000"/>
          <w:sz w:val="28"/>
          <w:szCs w:val="28"/>
        </w:rPr>
        <w:t>1. Настоящий Административный регламент предоставления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 (далее - Административный регламент) разработан в целях повышения качества предоставления и доступности муниципальной услуги «Постановка на учет и направление детей в образовательные учреждения, реализующие образовательную программу дошкольного образования»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bookmarkEnd w:id="2"/>
      <w:r w:rsidRPr="0098061F">
        <w:rPr>
          <w:color w:val="000000"/>
          <w:sz w:val="28"/>
          <w:szCs w:val="28"/>
        </w:rPr>
        <w:t xml:space="preserve"> в Лямбирском муниципальном районе Республики Мордовия. Настоящий Административный регламент регулирует отношения, возникающие на основании пункта 6 части 1, части 2 статьи 9, части 4.1 статьи 67 Федерального закона от 29 декабря 2012 г. № 273-ФЗ «Об образовании в Российской Федерации».</w:t>
      </w:r>
    </w:p>
    <w:p w14:paraId="284FA4D9" w14:textId="77777777" w:rsidR="0098061F" w:rsidRPr="0098061F" w:rsidRDefault="0098061F" w:rsidP="0098061F">
      <w:pPr>
        <w:shd w:val="clear" w:color="auto" w:fill="FFFFFF"/>
        <w:ind w:right="-3" w:firstLine="708"/>
        <w:jc w:val="both"/>
        <w:rPr>
          <w:color w:val="000000"/>
          <w:sz w:val="28"/>
          <w:szCs w:val="28"/>
        </w:rPr>
      </w:pPr>
      <w:bookmarkStart w:id="3" w:name="sub_1002"/>
      <w:bookmarkEnd w:id="3"/>
    </w:p>
    <w:p w14:paraId="1273DA53" w14:textId="77777777" w:rsidR="0098061F" w:rsidRPr="004951AC" w:rsidRDefault="0098061F" w:rsidP="004951AC">
      <w:pPr>
        <w:shd w:val="clear" w:color="auto" w:fill="FFFFFF"/>
        <w:ind w:right="-3" w:firstLine="708"/>
        <w:rPr>
          <w:b/>
          <w:color w:val="000000"/>
          <w:sz w:val="28"/>
          <w:szCs w:val="28"/>
        </w:rPr>
      </w:pPr>
      <w:r w:rsidRPr="004951AC">
        <w:rPr>
          <w:b/>
          <w:color w:val="000000"/>
          <w:sz w:val="28"/>
          <w:szCs w:val="28"/>
        </w:rPr>
        <w:t>Подраздел 2. Круг заявителей.</w:t>
      </w:r>
    </w:p>
    <w:p w14:paraId="018B4C31" w14:textId="77777777" w:rsidR="0098061F" w:rsidRPr="0098061F" w:rsidRDefault="0098061F" w:rsidP="0098061F">
      <w:pPr>
        <w:shd w:val="clear" w:color="auto" w:fill="FFFFFF"/>
        <w:ind w:right="-3" w:firstLine="708"/>
        <w:jc w:val="both"/>
        <w:rPr>
          <w:color w:val="000000"/>
          <w:sz w:val="28"/>
          <w:szCs w:val="28"/>
        </w:rPr>
      </w:pPr>
    </w:p>
    <w:p w14:paraId="57F6A374" w14:textId="77777777" w:rsidR="0098061F" w:rsidRPr="0098061F" w:rsidRDefault="0098061F" w:rsidP="0098061F">
      <w:pPr>
        <w:shd w:val="clear" w:color="auto" w:fill="FFFFFF"/>
        <w:ind w:right="-3" w:firstLine="708"/>
        <w:jc w:val="both"/>
        <w:rPr>
          <w:color w:val="000000"/>
          <w:sz w:val="28"/>
          <w:szCs w:val="28"/>
        </w:rPr>
      </w:pPr>
      <w:bookmarkStart w:id="4" w:name="sub_21"/>
      <w:bookmarkStart w:id="5" w:name="sub_10021"/>
      <w:bookmarkEnd w:id="4"/>
      <w:bookmarkEnd w:id="5"/>
      <w:r w:rsidRPr="0098061F">
        <w:rPr>
          <w:color w:val="000000"/>
          <w:sz w:val="28"/>
          <w:szCs w:val="28"/>
        </w:rPr>
        <w:t>2.</w:t>
      </w:r>
      <w:bookmarkStart w:id="6" w:name="sub_22"/>
      <w:bookmarkStart w:id="7" w:name="sub_211"/>
      <w:bookmarkEnd w:id="6"/>
      <w:bookmarkEnd w:id="7"/>
      <w:r w:rsidRPr="0098061F">
        <w:rPr>
          <w:color w:val="000000"/>
          <w:sz w:val="28"/>
          <w:szCs w:val="28"/>
        </w:rPr>
        <w:t>Услуга предоставляется физическим лицам, являющиеся родителями (законными представителями) детей, проживающих на территории Лямбирского муниципального района Республики Мордовия.</w:t>
      </w:r>
    </w:p>
    <w:p w14:paraId="2BE9871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8" w:name="sub_221"/>
      <w:bookmarkStart w:id="9" w:name="sub_1003"/>
      <w:bookmarkEnd w:id="8"/>
    </w:p>
    <w:p w14:paraId="38EF41A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4. 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w:t>
      </w:r>
      <w:hyperlink r:id="rId9" w:history="1">
        <w:r w:rsidRPr="0098061F">
          <w:rPr>
            <w:color w:val="000000"/>
            <w:sz w:val="28"/>
            <w:szCs w:val="28"/>
          </w:rPr>
          <w:t>https://www.gosuslugi.ru/</w:t>
        </w:r>
      </w:hyperlink>
      <w:r w:rsidRPr="0098061F">
        <w:rPr>
          <w:color w:val="000000"/>
          <w:sz w:val="28"/>
          <w:szCs w:val="28"/>
        </w:rPr>
        <w:t>) и/ или регионального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14:paraId="4DB6C9DC" w14:textId="77777777" w:rsidR="0098061F" w:rsidRPr="0098061F" w:rsidRDefault="0098061F" w:rsidP="0098061F">
      <w:pPr>
        <w:shd w:val="clear" w:color="auto" w:fill="FFFFFF"/>
        <w:ind w:right="-3" w:firstLine="708"/>
        <w:jc w:val="both"/>
        <w:rPr>
          <w:color w:val="000000"/>
          <w:sz w:val="28"/>
          <w:szCs w:val="28"/>
        </w:rPr>
      </w:pPr>
    </w:p>
    <w:p w14:paraId="786AD21D" w14:textId="77777777" w:rsidR="0098061F" w:rsidRPr="004951AC" w:rsidRDefault="0098061F" w:rsidP="004951AC">
      <w:pPr>
        <w:shd w:val="clear" w:color="auto" w:fill="FFFFFF"/>
        <w:ind w:right="-3" w:firstLine="708"/>
        <w:rPr>
          <w:b/>
          <w:color w:val="000000"/>
          <w:sz w:val="28"/>
          <w:szCs w:val="28"/>
        </w:rPr>
      </w:pPr>
      <w:r w:rsidRPr="004951AC">
        <w:rPr>
          <w:b/>
          <w:color w:val="000000"/>
          <w:sz w:val="28"/>
          <w:szCs w:val="28"/>
        </w:rPr>
        <w:t>Подраздел 3. Требования, предъявляемые к вариантам предоставления муниципальной услуги.</w:t>
      </w:r>
    </w:p>
    <w:p w14:paraId="350B9088" w14:textId="77777777" w:rsidR="0098061F" w:rsidRPr="0098061F" w:rsidRDefault="0098061F" w:rsidP="0098061F">
      <w:pPr>
        <w:shd w:val="clear" w:color="auto" w:fill="FFFFFF"/>
        <w:ind w:right="-3" w:firstLine="708"/>
        <w:jc w:val="both"/>
        <w:rPr>
          <w:color w:val="000000"/>
          <w:sz w:val="28"/>
          <w:szCs w:val="28"/>
        </w:rPr>
      </w:pPr>
    </w:p>
    <w:p w14:paraId="17B47DC3" w14:textId="77777777" w:rsidR="0098061F" w:rsidRPr="0098061F" w:rsidRDefault="0098061F" w:rsidP="0098061F">
      <w:pPr>
        <w:shd w:val="clear" w:color="auto" w:fill="FFFFFF"/>
        <w:ind w:right="-3" w:firstLine="708"/>
        <w:jc w:val="both"/>
        <w:rPr>
          <w:color w:val="000000"/>
          <w:sz w:val="28"/>
          <w:szCs w:val="28"/>
        </w:rPr>
      </w:pPr>
      <w:bookmarkStart w:id="10" w:name="sub_31"/>
      <w:bookmarkEnd w:id="9"/>
      <w:bookmarkEnd w:id="10"/>
      <w:r w:rsidRPr="0098061F">
        <w:rPr>
          <w:color w:val="000000"/>
          <w:sz w:val="28"/>
          <w:szCs w:val="28"/>
        </w:rPr>
        <w:t>5. Порядок получения информации по вопросам предоставления муниципальной услуги.</w:t>
      </w:r>
    </w:p>
    <w:p w14:paraId="024958D7" w14:textId="77777777" w:rsidR="0098061F" w:rsidRPr="0098061F" w:rsidRDefault="0098061F" w:rsidP="0098061F">
      <w:pPr>
        <w:shd w:val="clear" w:color="auto" w:fill="FFFFFF"/>
        <w:ind w:right="-3" w:firstLine="708"/>
        <w:jc w:val="both"/>
        <w:rPr>
          <w:color w:val="000000"/>
          <w:sz w:val="28"/>
          <w:szCs w:val="28"/>
        </w:rPr>
      </w:pPr>
      <w:bookmarkStart w:id="11" w:name="sub_311"/>
      <w:bookmarkEnd w:id="11"/>
      <w:r w:rsidRPr="0098061F">
        <w:rPr>
          <w:color w:val="000000"/>
          <w:sz w:val="28"/>
          <w:szCs w:val="28"/>
        </w:rPr>
        <w:t>Информирование о порядке предоставления муниципальной услуги осуществляется:</w:t>
      </w:r>
    </w:p>
    <w:p w14:paraId="52E1F00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а) непосредственно при личном приеме заявителя в </w:t>
      </w:r>
      <w:r w:rsidRPr="0098061F">
        <w:rPr>
          <w:i/>
          <w:iCs/>
          <w:sz w:val="28"/>
          <w:szCs w:val="28"/>
        </w:rPr>
        <w:t>муниципальном казенном учреждении «Центр информационно-методического обеспечения муниципальных образовательных учреждений» Лямбирского муниципального района Республики Мордовия (далее МКУ «ЦИМО МОУ» Лямбирского муниципального района РМ, уполномоченный орган), ответственный за предоставление муниципальной услуги, при непосредственном обращении заявителя в Администрацию района,</w:t>
      </w:r>
      <w:r w:rsidRPr="0098061F">
        <w:rPr>
          <w:color w:val="000000"/>
          <w:sz w:val="28"/>
          <w:szCs w:val="28"/>
        </w:rPr>
        <w:t xml:space="preserve"> или многофункциональном центре предоставления муниципальных услуг (далее - многофункциональный центр, МФЦ), расположенном на территории Республики Мордовия, информация окотором размещена в информационно-телекоммуникационной сети «Интернет» на официальном сайте </w:t>
      </w:r>
      <w:hyperlink r:id="rId10" w:history="1">
        <w:r w:rsidRPr="0098061F">
          <w:rPr>
            <w:color w:val="000000"/>
            <w:sz w:val="28"/>
            <w:szCs w:val="28"/>
          </w:rPr>
          <w:t>https://mfc13.ru/filials/lyambir/</w:t>
        </w:r>
      </w:hyperlink>
      <w:r w:rsidRPr="0098061F">
        <w:rPr>
          <w:color w:val="000000"/>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40C1C75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б) по телефону в Уполномоченном органе или МФЦ;</w:t>
      </w:r>
    </w:p>
    <w:p w14:paraId="6508FEB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письменно, в том числе посредством электронной почты, почтовой связи общего пользования (далее - почтовой связи);</w:t>
      </w:r>
    </w:p>
    <w:p w14:paraId="25208F7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г) посредством размещения в открытой и доступной форме информации в информационно-телекоммуникационной сети «Интернет»: на ЕПГУ и/ или РПГУ;</w:t>
      </w:r>
    </w:p>
    <w:p w14:paraId="6D2CB20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д) на официальном сайте Администрации Лямбирского муниципального района </w:t>
      </w:r>
      <w:hyperlink r:id="rId11" w:history="1">
        <w:r w:rsidRPr="0098061F">
          <w:rPr>
            <w:rFonts w:hint="eastAsia"/>
            <w:color w:val="000000"/>
            <w:sz w:val="28"/>
            <w:szCs w:val="28"/>
          </w:rPr>
          <w:t>https://lyambir-rm.ru</w:t>
        </w:r>
      </w:hyperlink>
      <w:r w:rsidRPr="0098061F">
        <w:rPr>
          <w:i/>
          <w:iCs/>
          <w:sz w:val="28"/>
          <w:szCs w:val="28"/>
        </w:rPr>
        <w:t>;</w:t>
      </w:r>
    </w:p>
    <w:p w14:paraId="66B6A2A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е) посредством размещения информации на информационных стендах Уполномоченного органа или МФЦ.</w:t>
      </w:r>
    </w:p>
    <w:p w14:paraId="078B31C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6. Информирование осуществляется по вопросам, касающимся:</w:t>
      </w:r>
    </w:p>
    <w:p w14:paraId="0202110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способов подачи заявления о предоставлении муниципальной услуги;</w:t>
      </w:r>
    </w:p>
    <w:p w14:paraId="245378E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адреса Уполномоченного органа и многофункционального центра, обращаться в которые необходимо для предоставления муниципальной услуги;</w:t>
      </w:r>
    </w:p>
    <w:p w14:paraId="315132F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справочной информации о работе Уполномоченного органа (структурных подразделений Уполномоченного органа) и МФЦ;</w:t>
      </w:r>
    </w:p>
    <w:p w14:paraId="131C4B4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документов, необходимых для предоставления муниципальной услуги и услуг, которые включены в перечень услуг, необходимых и обязательных для предоставления муниципальной услуги;</w:t>
      </w:r>
    </w:p>
    <w:p w14:paraId="3F80A2B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порядка и сроков предоставления муниципальной услуги;</w:t>
      </w:r>
    </w:p>
    <w:p w14:paraId="44EED14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18DF23E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государственной (муниципальной) услуги.</w:t>
      </w:r>
    </w:p>
    <w:p w14:paraId="4371149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Получение информации по вопросам предоставления муниципальной услуги и услуг, которые включены в перечень услуг, необходимых и обязательных для предоставления муниципальной услуги, осуществляется бесплатно.</w:t>
      </w:r>
    </w:p>
    <w:p w14:paraId="6430674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обратившихся по интересующим вопросам.</w:t>
      </w:r>
    </w:p>
    <w:p w14:paraId="2FF7215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14:paraId="36C75EA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Если должностное лицо Уполномоченного органа, работник МФЦ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1985ED4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14:paraId="41ED804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изложить обращение в письменной форме и направить по электронной почте Уполномоченного органа, МФЦ или посредством почтовой связи;</w:t>
      </w:r>
    </w:p>
    <w:p w14:paraId="4F5E434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назначить другое время для консультаций;</w:t>
      </w:r>
    </w:p>
    <w:p w14:paraId="6E48232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прийти лично.</w:t>
      </w:r>
    </w:p>
    <w:p w14:paraId="607994F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Должностное лицо Уполномоченного органа, работник МФЦ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335597A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Продолжительность информирования по телефону не должна превышать 10 минут.</w:t>
      </w:r>
    </w:p>
    <w:p w14:paraId="75A7070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Информирование осуществляется в соответствии с графиком приема граждан.</w:t>
      </w:r>
    </w:p>
    <w:p w14:paraId="23C4937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По письменному обращению должностное лицо Уполномоченного органа, ответственное за предоставление муниципальной услуги, работник МФЦ подробно в письменной форме разъясняет гражданину сведения по вопросам, указанным в пункте 5 настоящего Административного регламента в порядке, </w:t>
      </w:r>
      <w:r w:rsidRPr="0098061F">
        <w:rPr>
          <w:color w:val="000000"/>
          <w:sz w:val="28"/>
          <w:szCs w:val="28"/>
        </w:rPr>
        <w:lastRenderedPageBreak/>
        <w:t>установленном Федеральным законом от 2 мая 2006 г. № 59-ФЗ «О порядке рассмотрения обращений граждан Российской Федерации».</w:t>
      </w:r>
    </w:p>
    <w:p w14:paraId="47594D6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14:paraId="47FB9C8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1AB173D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14:paraId="24B4BAF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МФЦ;</w:t>
      </w:r>
    </w:p>
    <w:p w14:paraId="44749B3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справочные телефоны структурных подразделений Уполномоченного органа, ответственных за предоставление муниципальной услуги, а также МФЦ, в том числе номер телефона - автоинформатора (при наличии);</w:t>
      </w:r>
    </w:p>
    <w:p w14:paraId="4873B43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адрес официального сайта, а также электронной почты и (или) формы обратной связи Уполномоченного органа в информационно</w:t>
      </w:r>
      <w:r w:rsidRPr="0098061F">
        <w:rPr>
          <w:color w:val="000000"/>
          <w:sz w:val="28"/>
          <w:szCs w:val="28"/>
        </w:rPr>
        <w:softHyphen/>
        <w:t>-телекоммуникационной сети «Интернет».</w:t>
      </w:r>
    </w:p>
    <w:p w14:paraId="19D5B25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14:paraId="36289AD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14:paraId="4EC7EF2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и/или РПГУ, а также в соответствующем структурном подразделении Уполномоченного органа, многофункционального центра при обращении заявителя лично, по телефону, посредством электронной почты или почтовой связи.</w:t>
      </w:r>
    </w:p>
    <w:p w14:paraId="672ECA50" w14:textId="77777777" w:rsidR="0098061F" w:rsidRPr="0098061F" w:rsidRDefault="0098061F" w:rsidP="0098061F">
      <w:pPr>
        <w:shd w:val="clear" w:color="auto" w:fill="FFFFFF"/>
        <w:ind w:right="-3" w:firstLine="708"/>
        <w:jc w:val="both"/>
        <w:rPr>
          <w:color w:val="000000"/>
          <w:sz w:val="28"/>
          <w:szCs w:val="28"/>
        </w:rPr>
      </w:pPr>
    </w:p>
    <w:p w14:paraId="091457C7" w14:textId="77777777" w:rsidR="0098061F" w:rsidRPr="004951AC" w:rsidRDefault="0098061F" w:rsidP="004951AC">
      <w:pPr>
        <w:shd w:val="clear" w:color="auto" w:fill="FFFFFF"/>
        <w:ind w:right="-3" w:firstLine="708"/>
        <w:rPr>
          <w:b/>
          <w:color w:val="000000"/>
          <w:sz w:val="28"/>
          <w:szCs w:val="28"/>
        </w:rPr>
      </w:pPr>
      <w:bookmarkStart w:id="12" w:name="sub_200"/>
      <w:r w:rsidRPr="004951AC">
        <w:rPr>
          <w:b/>
          <w:color w:val="000000"/>
          <w:sz w:val="28"/>
          <w:szCs w:val="28"/>
        </w:rPr>
        <w:t>Раздел 2. Стандарт предоставления муниципальной услуги</w:t>
      </w:r>
      <w:bookmarkEnd w:id="12"/>
      <w:r w:rsidRPr="004951AC">
        <w:rPr>
          <w:b/>
          <w:color w:val="000000"/>
          <w:sz w:val="28"/>
          <w:szCs w:val="28"/>
        </w:rPr>
        <w:t>.</w:t>
      </w:r>
    </w:p>
    <w:p w14:paraId="6C78124E" w14:textId="77777777" w:rsidR="0098061F" w:rsidRPr="004951AC" w:rsidRDefault="0098061F" w:rsidP="004951AC">
      <w:pPr>
        <w:shd w:val="clear" w:color="auto" w:fill="FFFFFF"/>
        <w:ind w:right="-3" w:firstLine="708"/>
        <w:rPr>
          <w:b/>
          <w:color w:val="000000"/>
          <w:sz w:val="28"/>
          <w:szCs w:val="28"/>
        </w:rPr>
      </w:pPr>
      <w:bookmarkStart w:id="13" w:name="sub_1004"/>
      <w:bookmarkEnd w:id="13"/>
      <w:r w:rsidRPr="004951AC">
        <w:rPr>
          <w:b/>
          <w:color w:val="000000"/>
          <w:sz w:val="28"/>
          <w:szCs w:val="28"/>
        </w:rPr>
        <w:t>Подраздел 1. Наименование муниципальной услуги.</w:t>
      </w:r>
    </w:p>
    <w:p w14:paraId="55633032" w14:textId="77777777" w:rsidR="0098061F" w:rsidRPr="004951AC" w:rsidRDefault="0098061F" w:rsidP="004951AC">
      <w:pPr>
        <w:shd w:val="clear" w:color="auto" w:fill="FFFFFF"/>
        <w:ind w:right="-3" w:firstLine="708"/>
        <w:rPr>
          <w:b/>
          <w:color w:val="000000"/>
          <w:sz w:val="28"/>
          <w:szCs w:val="28"/>
        </w:rPr>
      </w:pPr>
    </w:p>
    <w:p w14:paraId="593CE3BA" w14:textId="77777777" w:rsidR="0098061F" w:rsidRPr="0098061F" w:rsidRDefault="0098061F" w:rsidP="0098061F">
      <w:pPr>
        <w:shd w:val="clear" w:color="auto" w:fill="FFFFFF"/>
        <w:ind w:right="-3" w:firstLine="708"/>
        <w:jc w:val="both"/>
        <w:rPr>
          <w:color w:val="000000"/>
          <w:sz w:val="28"/>
          <w:szCs w:val="28"/>
        </w:rPr>
      </w:pPr>
      <w:bookmarkStart w:id="14" w:name="sub_10041"/>
      <w:bookmarkEnd w:id="14"/>
      <w:r w:rsidRPr="0098061F">
        <w:rPr>
          <w:color w:val="000000"/>
          <w:sz w:val="28"/>
          <w:szCs w:val="28"/>
        </w:rPr>
        <w:t>7. Постановка на учет и направление детей в образовательные учреждения, реализующие образовательную программу дошкольного образования.</w:t>
      </w:r>
    </w:p>
    <w:p w14:paraId="0FF93030" w14:textId="77777777" w:rsidR="0098061F" w:rsidRPr="0098061F" w:rsidRDefault="0098061F" w:rsidP="0098061F">
      <w:pPr>
        <w:shd w:val="clear" w:color="auto" w:fill="FFFFFF"/>
        <w:ind w:right="-3" w:firstLine="708"/>
        <w:jc w:val="both"/>
        <w:rPr>
          <w:color w:val="000000"/>
          <w:sz w:val="28"/>
          <w:szCs w:val="28"/>
        </w:rPr>
      </w:pPr>
    </w:p>
    <w:p w14:paraId="65BA5E34" w14:textId="77777777" w:rsidR="0098061F" w:rsidRPr="004951AC" w:rsidRDefault="0098061F" w:rsidP="004951AC">
      <w:pPr>
        <w:shd w:val="clear" w:color="auto" w:fill="FFFFFF"/>
        <w:ind w:right="-3" w:firstLine="708"/>
        <w:rPr>
          <w:b/>
          <w:color w:val="000000"/>
          <w:sz w:val="28"/>
          <w:szCs w:val="28"/>
        </w:rPr>
      </w:pPr>
      <w:bookmarkStart w:id="15" w:name="sub_1005"/>
      <w:bookmarkEnd w:id="15"/>
      <w:r w:rsidRPr="004951AC">
        <w:rPr>
          <w:b/>
          <w:color w:val="000000"/>
          <w:sz w:val="28"/>
          <w:szCs w:val="28"/>
        </w:rPr>
        <w:t>Подраздел 2. Наименование органа, предоставляющего муниципальную услугу.</w:t>
      </w:r>
    </w:p>
    <w:p w14:paraId="39BCD6A5" w14:textId="77777777" w:rsidR="0098061F" w:rsidRPr="0098061F" w:rsidRDefault="0098061F" w:rsidP="0098061F">
      <w:pPr>
        <w:shd w:val="clear" w:color="auto" w:fill="FFFFFF"/>
        <w:ind w:right="-3" w:firstLine="708"/>
        <w:jc w:val="both"/>
        <w:rPr>
          <w:color w:val="000000"/>
          <w:sz w:val="28"/>
          <w:szCs w:val="28"/>
        </w:rPr>
      </w:pPr>
    </w:p>
    <w:p w14:paraId="1C83450C" w14:textId="77777777" w:rsidR="0098061F" w:rsidRPr="0098061F" w:rsidRDefault="0098061F" w:rsidP="0098061F">
      <w:pPr>
        <w:shd w:val="clear" w:color="auto" w:fill="FFFFFF"/>
        <w:ind w:right="-3" w:firstLine="708"/>
        <w:jc w:val="both"/>
        <w:rPr>
          <w:color w:val="000000"/>
          <w:sz w:val="28"/>
          <w:szCs w:val="28"/>
        </w:rPr>
      </w:pPr>
      <w:bookmarkStart w:id="16" w:name="sub_51"/>
      <w:bookmarkStart w:id="17" w:name="sub_10051"/>
      <w:bookmarkEnd w:id="16"/>
      <w:bookmarkEnd w:id="17"/>
      <w:r w:rsidRPr="0098061F">
        <w:rPr>
          <w:color w:val="000000"/>
          <w:sz w:val="28"/>
          <w:szCs w:val="28"/>
        </w:rPr>
        <w:t>8. Предоставление муниципальной услуги осуществляется Администрацией района в лице МКУ «ЦИМО МОУ» Лямбирского муниципального района РМ, действующего от имени Администрации района.</w:t>
      </w:r>
    </w:p>
    <w:p w14:paraId="72FC8D50" w14:textId="77777777" w:rsidR="0098061F" w:rsidRPr="0098061F" w:rsidRDefault="0098061F" w:rsidP="0098061F">
      <w:pPr>
        <w:shd w:val="clear" w:color="auto" w:fill="FFFFFF"/>
        <w:ind w:right="-3" w:firstLine="708"/>
        <w:jc w:val="both"/>
        <w:rPr>
          <w:color w:val="000000"/>
          <w:sz w:val="28"/>
          <w:szCs w:val="28"/>
        </w:rPr>
      </w:pPr>
      <w:bookmarkStart w:id="18" w:name="sub_52"/>
      <w:bookmarkStart w:id="19" w:name="sub_511"/>
      <w:bookmarkEnd w:id="18"/>
      <w:bookmarkEnd w:id="19"/>
      <w:r w:rsidRPr="0098061F">
        <w:rPr>
          <w:color w:val="000000"/>
          <w:sz w:val="28"/>
          <w:szCs w:val="28"/>
        </w:rPr>
        <w:t>9. Организация предоставления муниципальной услуги осуществляется, в том числе в электронном виде через ЕПГУ и/ или РПГУ, а также через МФЦ в соответствии с соглашением о взаимодействии по предоставлению муниципальной услуги, заключенным между МФЦ и Администрацией района.</w:t>
      </w:r>
    </w:p>
    <w:p w14:paraId="5DC6197E" w14:textId="77777777" w:rsidR="0098061F" w:rsidRPr="0098061F" w:rsidRDefault="0098061F" w:rsidP="0098061F">
      <w:pPr>
        <w:shd w:val="clear" w:color="auto" w:fill="FFFFFF"/>
        <w:ind w:right="-3" w:firstLine="708"/>
        <w:jc w:val="both"/>
        <w:rPr>
          <w:color w:val="000000"/>
          <w:sz w:val="28"/>
          <w:szCs w:val="28"/>
        </w:rPr>
      </w:pPr>
      <w:bookmarkStart w:id="20" w:name="sub_53"/>
      <w:bookmarkStart w:id="21" w:name="sub_521"/>
      <w:bookmarkEnd w:id="20"/>
      <w:bookmarkEnd w:id="21"/>
      <w:r w:rsidRPr="0098061F">
        <w:rPr>
          <w:color w:val="000000"/>
          <w:sz w:val="28"/>
          <w:szCs w:val="28"/>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98061F">
          <w:rPr>
            <w:color w:val="000000"/>
            <w:sz w:val="28"/>
            <w:szCs w:val="28"/>
          </w:rPr>
          <w:t>части 1 статьи 9</w:t>
        </w:r>
      </w:hyperlink>
      <w:r w:rsidRPr="0098061F">
        <w:rPr>
          <w:color w:val="000000"/>
          <w:sz w:val="28"/>
          <w:szCs w:val="28"/>
        </w:rPr>
        <w:t xml:space="preserve"> Федерального закона от 27 июня 2010 года N 210-ФЗ "Об организации предоставления государственных и муниципальных услуг".</w:t>
      </w:r>
    </w:p>
    <w:p w14:paraId="13CCD21D" w14:textId="77777777" w:rsidR="0098061F" w:rsidRPr="0098061F" w:rsidRDefault="0098061F" w:rsidP="0098061F">
      <w:pPr>
        <w:shd w:val="clear" w:color="auto" w:fill="FFFFFF"/>
        <w:ind w:right="-3" w:firstLine="708"/>
        <w:jc w:val="both"/>
        <w:rPr>
          <w:color w:val="000000"/>
          <w:sz w:val="28"/>
          <w:szCs w:val="28"/>
        </w:rPr>
      </w:pPr>
    </w:p>
    <w:p w14:paraId="33A5661F" w14:textId="77777777" w:rsidR="0098061F" w:rsidRPr="004951AC" w:rsidRDefault="0098061F" w:rsidP="004951AC">
      <w:pPr>
        <w:shd w:val="clear" w:color="auto" w:fill="FFFFFF"/>
        <w:ind w:right="-3" w:firstLine="708"/>
        <w:rPr>
          <w:b/>
          <w:color w:val="000000"/>
          <w:sz w:val="28"/>
          <w:szCs w:val="28"/>
        </w:rPr>
      </w:pPr>
      <w:bookmarkStart w:id="22" w:name="sub_1006"/>
      <w:bookmarkStart w:id="23" w:name="sub_531"/>
      <w:bookmarkEnd w:id="22"/>
      <w:bookmarkEnd w:id="23"/>
      <w:r w:rsidRPr="004951AC">
        <w:rPr>
          <w:b/>
          <w:color w:val="000000"/>
          <w:sz w:val="28"/>
          <w:szCs w:val="28"/>
        </w:rPr>
        <w:t>Подраздел 3. Результат предоставления муниципальной услуги.</w:t>
      </w:r>
    </w:p>
    <w:p w14:paraId="6B4B86F4" w14:textId="77777777" w:rsidR="0098061F" w:rsidRPr="004951AC" w:rsidRDefault="0098061F" w:rsidP="004951AC">
      <w:pPr>
        <w:shd w:val="clear" w:color="auto" w:fill="FFFFFF"/>
        <w:ind w:right="-3" w:firstLine="708"/>
        <w:rPr>
          <w:b/>
          <w:color w:val="000000"/>
          <w:sz w:val="28"/>
          <w:szCs w:val="28"/>
        </w:rPr>
      </w:pPr>
    </w:p>
    <w:p w14:paraId="4B853AB9" w14:textId="77777777" w:rsidR="0098061F" w:rsidRPr="0098061F" w:rsidRDefault="0098061F" w:rsidP="0098061F">
      <w:pPr>
        <w:shd w:val="clear" w:color="auto" w:fill="FFFFFF"/>
        <w:ind w:right="-3" w:firstLine="708"/>
        <w:jc w:val="both"/>
        <w:rPr>
          <w:color w:val="000000"/>
          <w:sz w:val="28"/>
          <w:szCs w:val="28"/>
        </w:rPr>
      </w:pPr>
      <w:bookmarkStart w:id="24" w:name="sub_10061"/>
      <w:bookmarkEnd w:id="24"/>
      <w:r w:rsidRPr="0098061F">
        <w:rPr>
          <w:color w:val="000000"/>
          <w:sz w:val="28"/>
          <w:szCs w:val="28"/>
        </w:rPr>
        <w:t>11. Результатом предоставления муниципальной услуги являются:</w:t>
      </w:r>
      <w:bookmarkStart w:id="25" w:name="sub_61"/>
      <w:bookmarkEnd w:id="25"/>
      <w:r w:rsidRPr="0098061F">
        <w:rPr>
          <w:color w:val="000000"/>
          <w:sz w:val="28"/>
          <w:szCs w:val="28"/>
        </w:rPr>
        <w:t xml:space="preserve"> постановка на учет детей в образовательные учреждения, реализующие образовательные программы дошкольного образования (промежуточный результат) и направление детей в образовательные учреждения, реализующие образовательные программы дошкольного образования (основной результат).</w:t>
      </w:r>
      <w:bookmarkStart w:id="26" w:name="sub_1007"/>
      <w:bookmarkStart w:id="27" w:name="sub_631"/>
      <w:bookmarkEnd w:id="26"/>
      <w:bookmarkEnd w:id="27"/>
    </w:p>
    <w:p w14:paraId="512A9D4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12. Решение о предоставлении муниципальной услуги в части промежуточного результата по форме, согласно Приложению 3 и Приложению 4 к настоящему Административному регламенту;</w:t>
      </w:r>
    </w:p>
    <w:p w14:paraId="6ADF9C7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13. Решение о предоставлении муниципальной услуги в части основного результата по форме, согласно Приложению 5 и Приложению 6 к настоящему Административному регламенту;</w:t>
      </w:r>
    </w:p>
    <w:p w14:paraId="1F82FAA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14. Решение об отказе в предоставлении муниципальной услуги в части промежуточного результата по форме, согласно Приложению 7 и Приложению 8 к настоящему Административному регламенту.</w:t>
      </w:r>
    </w:p>
    <w:p w14:paraId="7ED73FD1" w14:textId="77777777" w:rsidR="0098061F" w:rsidRPr="0098061F" w:rsidRDefault="0098061F" w:rsidP="0098061F">
      <w:pPr>
        <w:shd w:val="clear" w:color="auto" w:fill="FFFFFF"/>
        <w:ind w:right="-3" w:firstLine="708"/>
        <w:jc w:val="both"/>
        <w:rPr>
          <w:color w:val="000000"/>
          <w:sz w:val="28"/>
          <w:szCs w:val="28"/>
        </w:rPr>
      </w:pPr>
    </w:p>
    <w:p w14:paraId="22B842FE" w14:textId="77777777" w:rsidR="0098061F" w:rsidRPr="004951AC" w:rsidRDefault="0098061F" w:rsidP="004951AC">
      <w:pPr>
        <w:shd w:val="clear" w:color="auto" w:fill="FFFFFF"/>
        <w:ind w:right="-3" w:firstLine="708"/>
        <w:rPr>
          <w:b/>
          <w:color w:val="000000"/>
          <w:sz w:val="28"/>
          <w:szCs w:val="28"/>
        </w:rPr>
      </w:pPr>
      <w:r w:rsidRPr="004951AC">
        <w:rPr>
          <w:b/>
          <w:color w:val="000000"/>
          <w:sz w:val="28"/>
          <w:szCs w:val="28"/>
        </w:rPr>
        <w:t>Подраздел 4. Срок предоставления муниципальной услуги.</w:t>
      </w:r>
    </w:p>
    <w:p w14:paraId="11EECCBD" w14:textId="77777777" w:rsidR="0098061F" w:rsidRPr="0098061F" w:rsidRDefault="0098061F" w:rsidP="0098061F">
      <w:pPr>
        <w:shd w:val="clear" w:color="auto" w:fill="FFFFFF"/>
        <w:ind w:right="-3" w:firstLine="708"/>
        <w:jc w:val="both"/>
        <w:rPr>
          <w:color w:val="000000"/>
          <w:sz w:val="28"/>
          <w:szCs w:val="28"/>
        </w:rPr>
      </w:pPr>
    </w:p>
    <w:p w14:paraId="1131268F" w14:textId="77777777" w:rsidR="0098061F" w:rsidRPr="0098061F" w:rsidRDefault="0098061F" w:rsidP="0098061F">
      <w:pPr>
        <w:shd w:val="clear" w:color="auto" w:fill="FFFFFF"/>
        <w:ind w:right="-3" w:firstLine="708"/>
        <w:jc w:val="both"/>
        <w:rPr>
          <w:color w:val="000000"/>
          <w:sz w:val="28"/>
          <w:szCs w:val="28"/>
        </w:rPr>
      </w:pPr>
      <w:bookmarkStart w:id="28" w:name="sub_71"/>
      <w:bookmarkStart w:id="29" w:name="sub_10071"/>
      <w:bookmarkEnd w:id="28"/>
      <w:bookmarkEnd w:id="29"/>
      <w:r w:rsidRPr="0098061F">
        <w:rPr>
          <w:color w:val="000000"/>
          <w:sz w:val="28"/>
          <w:szCs w:val="28"/>
        </w:rPr>
        <w:t xml:space="preserve">15. Уполномоченный орган в течение 7 рабочих дней со дня регистрации заявления и документов, необходимых для предоставления муниципальной </w:t>
      </w:r>
      <w:r w:rsidRPr="0098061F">
        <w:rPr>
          <w:color w:val="000000"/>
          <w:sz w:val="28"/>
          <w:szCs w:val="28"/>
        </w:rPr>
        <w:lastRenderedPageBreak/>
        <w:t>услуги,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13 или 14 Административного регламента.</w:t>
      </w:r>
    </w:p>
    <w:p w14:paraId="25A102C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Уполномоченный орган в течение 1 дня со дня утверждения документа о предоставлении места в образовательном учреждении, реализующем образовательные программы дошкольного образования, с учетом желаемой даты приема, указанной в заявлении, направляет заявителю результат, указанный в пункте 13 Административного регламента.</w:t>
      </w:r>
    </w:p>
    <w:p w14:paraId="2CF398E8" w14:textId="77777777" w:rsidR="0098061F" w:rsidRPr="0098061F" w:rsidRDefault="0098061F" w:rsidP="0098061F">
      <w:pPr>
        <w:shd w:val="clear" w:color="auto" w:fill="FFFFFF"/>
        <w:ind w:right="-3" w:firstLine="708"/>
        <w:jc w:val="both"/>
        <w:rPr>
          <w:color w:val="000000"/>
          <w:sz w:val="28"/>
          <w:szCs w:val="28"/>
        </w:rPr>
      </w:pPr>
    </w:p>
    <w:p w14:paraId="183DBA40" w14:textId="77777777" w:rsidR="0098061F" w:rsidRPr="001B626D" w:rsidRDefault="0098061F" w:rsidP="001B626D">
      <w:pPr>
        <w:shd w:val="clear" w:color="auto" w:fill="FFFFFF"/>
        <w:ind w:right="-3" w:firstLine="708"/>
        <w:rPr>
          <w:b/>
          <w:color w:val="000000"/>
          <w:sz w:val="28"/>
          <w:szCs w:val="28"/>
        </w:rPr>
      </w:pPr>
      <w:bookmarkStart w:id="30" w:name="sub_1008"/>
      <w:bookmarkStart w:id="31" w:name="sub_741"/>
      <w:bookmarkStart w:id="32" w:name="sub_72"/>
      <w:bookmarkStart w:id="33" w:name="sub_711"/>
      <w:bookmarkEnd w:id="30"/>
      <w:bookmarkEnd w:id="31"/>
      <w:bookmarkEnd w:id="32"/>
      <w:bookmarkEnd w:id="33"/>
      <w:r w:rsidRPr="001B626D">
        <w:rPr>
          <w:b/>
          <w:color w:val="000000"/>
          <w:sz w:val="28"/>
          <w:szCs w:val="28"/>
        </w:rPr>
        <w:t>Подраздел 5. Правовые основания для предоставления муниципальной услуги.</w:t>
      </w:r>
    </w:p>
    <w:p w14:paraId="131EE50C" w14:textId="77777777" w:rsidR="0098061F" w:rsidRPr="0098061F" w:rsidRDefault="0098061F" w:rsidP="0098061F">
      <w:pPr>
        <w:shd w:val="clear" w:color="auto" w:fill="FFFFFF"/>
        <w:ind w:right="-3" w:firstLine="708"/>
        <w:jc w:val="both"/>
        <w:rPr>
          <w:color w:val="000000"/>
          <w:sz w:val="28"/>
          <w:szCs w:val="28"/>
        </w:rPr>
      </w:pPr>
    </w:p>
    <w:p w14:paraId="2345AEE4" w14:textId="77777777" w:rsidR="0098061F" w:rsidRPr="0098061F" w:rsidRDefault="0098061F" w:rsidP="001B626D">
      <w:pPr>
        <w:shd w:val="clear" w:color="auto" w:fill="FFFFFF"/>
        <w:ind w:right="-3" w:firstLine="708"/>
        <w:jc w:val="both"/>
        <w:rPr>
          <w:color w:val="000000"/>
          <w:sz w:val="28"/>
          <w:szCs w:val="28"/>
        </w:rPr>
      </w:pPr>
      <w:bookmarkStart w:id="34" w:name="sub_10081"/>
      <w:bookmarkEnd w:id="34"/>
      <w:r w:rsidRPr="0098061F">
        <w:rPr>
          <w:color w:val="000000"/>
          <w:sz w:val="28"/>
          <w:szCs w:val="28"/>
        </w:rPr>
        <w:t xml:space="preserve">16. Список нормативных актов, в соответствии с которыми осуществляется оказание муниципальной услуги, приведен в Приложении № 2 к Административному регламенту размещен на официальном сайте Администрации района и </w:t>
      </w:r>
      <w:hyperlink r:id="rId13">
        <w:r w:rsidRPr="0098061F">
          <w:rPr>
            <w:color w:val="000000"/>
            <w:sz w:val="28"/>
            <w:szCs w:val="28"/>
          </w:rPr>
          <w:t>официальном сайте</w:t>
        </w:r>
      </w:hyperlink>
      <w:r w:rsidRPr="0098061F">
        <w:rPr>
          <w:color w:val="000000"/>
          <w:sz w:val="28"/>
          <w:szCs w:val="28"/>
        </w:rPr>
        <w:t xml:space="preserve"> Единого портала государственных и муниципальных услуг.</w:t>
      </w:r>
      <w:bookmarkStart w:id="35" w:name="sub_1009"/>
      <w:bookmarkEnd w:id="35"/>
    </w:p>
    <w:p w14:paraId="435316C7" w14:textId="77777777" w:rsidR="0098061F" w:rsidRPr="0098061F" w:rsidRDefault="0098061F" w:rsidP="0098061F">
      <w:pPr>
        <w:shd w:val="clear" w:color="auto" w:fill="FFFFFF"/>
        <w:ind w:right="-3" w:firstLine="708"/>
        <w:jc w:val="both"/>
        <w:rPr>
          <w:color w:val="000000"/>
          <w:sz w:val="28"/>
          <w:szCs w:val="28"/>
        </w:rPr>
      </w:pPr>
    </w:p>
    <w:p w14:paraId="659DA1BD"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6. Исчерпывающий перечень документов, необходимых для предоставления муниципальной услуги.</w:t>
      </w:r>
    </w:p>
    <w:p w14:paraId="6B52BA81" w14:textId="77777777" w:rsidR="0098061F" w:rsidRPr="0098061F" w:rsidRDefault="0098061F" w:rsidP="0098061F">
      <w:pPr>
        <w:shd w:val="clear" w:color="auto" w:fill="FFFFFF"/>
        <w:ind w:right="-3" w:firstLine="708"/>
        <w:jc w:val="both"/>
        <w:rPr>
          <w:color w:val="000000"/>
          <w:sz w:val="28"/>
          <w:szCs w:val="28"/>
        </w:rPr>
      </w:pPr>
    </w:p>
    <w:p w14:paraId="5FC9E7D0" w14:textId="77777777" w:rsidR="0098061F" w:rsidRPr="0098061F" w:rsidRDefault="0098061F" w:rsidP="0098061F">
      <w:pPr>
        <w:shd w:val="clear" w:color="auto" w:fill="FFFFFF"/>
        <w:ind w:right="-3" w:firstLine="708"/>
        <w:jc w:val="both"/>
        <w:rPr>
          <w:color w:val="000000"/>
          <w:sz w:val="28"/>
          <w:szCs w:val="28"/>
        </w:rPr>
      </w:pPr>
      <w:bookmarkStart w:id="36" w:name="sub_92"/>
      <w:bookmarkStart w:id="37" w:name="sub_10091"/>
      <w:bookmarkEnd w:id="36"/>
      <w:bookmarkEnd w:id="37"/>
      <w:r w:rsidRPr="0098061F">
        <w:rPr>
          <w:color w:val="000000"/>
          <w:sz w:val="28"/>
          <w:szCs w:val="28"/>
        </w:rPr>
        <w:t>17. Для получения муниципальной услуги заявитель предоставляет:</w:t>
      </w:r>
    </w:p>
    <w:p w14:paraId="5FCF07A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18. Заявление о предоставлении муниципальной услуги в электронном виде согласно Приложению 9 или на бумажном носителе к настоящему Административному регламенту и документы в соответствии с пунктами А и Ж пункта 18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14:paraId="2464890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  Документ, удостоверяющий личность заявителя.</w:t>
      </w:r>
    </w:p>
    <w:p w14:paraId="3FE892D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направлении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w:t>
      </w:r>
    </w:p>
    <w:p w14:paraId="5856847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Б) Документ, подтверждающий право заявителя на пребывание в Российской Федерации, документ(-ы),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w:t>
      </w:r>
    </w:p>
    <w:p w14:paraId="0A24D02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Документ, подтверждающий установление опеки (при необходимости).</w:t>
      </w:r>
    </w:p>
    <w:p w14:paraId="41532D5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Г) Документ психолого-медико-педагогической комиссии (при необходимости).</w:t>
      </w:r>
    </w:p>
    <w:p w14:paraId="2EFFE23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Д) Документ, подтверждающий потребность в обучении в группе оздоровительной направленности (при необходимости).</w:t>
      </w:r>
    </w:p>
    <w:p w14:paraId="2995150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Е) Документ, подтверждающий наличие права на специальные меры поддержки (гарантии) отдельных категорий граждан и их семей (при необходимости).</w:t>
      </w:r>
    </w:p>
    <w:p w14:paraId="5754228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 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14:paraId="51BD7A5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заявлении, поданном на бумажном носителе, также указывается один из следующих способов направления результата предоставления государственной (муниципальной) услуги:</w:t>
      </w:r>
    </w:p>
    <w:p w14:paraId="6D0B71F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форме уведомления по телефону, электронной почте;</w:t>
      </w:r>
    </w:p>
    <w:p w14:paraId="6B20BF9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 бумажном носителе в виде распечатанного экземпляра электронного документа в Уполномоченном органе, МФЦ и/или высланного по почтовому адресу, указанному в заявлении.</w:t>
      </w:r>
    </w:p>
    <w:p w14:paraId="6262E53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Дополнительно заявитель может получить результат предоставления муниципальной услуги на ЕПГУ при оформлении на ЕПГУ заявления о получении информирования по заявлению для направления, поданному на бумажном носителе.</w:t>
      </w:r>
    </w:p>
    <w:p w14:paraId="06FF3A7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муниципальных услуг в случае обращения:</w:t>
      </w:r>
    </w:p>
    <w:p w14:paraId="0873449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w:t>
      </w:r>
      <w:r w:rsidRPr="0098061F">
        <w:rPr>
          <w:color w:val="000000"/>
          <w:sz w:val="28"/>
          <w:szCs w:val="28"/>
        </w:rPr>
        <w:tab/>
        <w:t>свидетельство о рождении ребенка, выданное на территории   Российской Федерации;</w:t>
      </w:r>
    </w:p>
    <w:p w14:paraId="491A5E3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w:t>
      </w:r>
      <w:r w:rsidRPr="0098061F">
        <w:rPr>
          <w:color w:val="000000"/>
          <w:sz w:val="28"/>
          <w:szCs w:val="28"/>
        </w:rPr>
        <w:tab/>
        <w:t>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14:paraId="139E5C2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19. При предоставлении муниципальной услуги запрещается требовать от заявителя:</w:t>
      </w:r>
    </w:p>
    <w:p w14:paraId="3D40E4C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представления документов и информации, не предусмотренных нормативными правовыми актами, регулирующими отношения, возникающие в связи с предоставлением муниципальной услуги;</w:t>
      </w:r>
    </w:p>
    <w:p w14:paraId="7D96A0F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представления документов и информации, которые находятся в распоряжении органов, представляющих муниципальную услугу, за исключением документов, указанных в части 6 статьи 7 Федерального закона от 27 июля 2010 № 210-ФЗ «Об организации предоставления государственных и муниципальных услуг».</w:t>
      </w:r>
      <w:bookmarkStart w:id="38" w:name="sub_1010"/>
      <w:bookmarkStart w:id="39" w:name="sub_951"/>
      <w:bookmarkEnd w:id="38"/>
      <w:bookmarkEnd w:id="39"/>
    </w:p>
    <w:p w14:paraId="16AA977A" w14:textId="77777777" w:rsidR="0098061F" w:rsidRPr="001B626D" w:rsidRDefault="0098061F" w:rsidP="001B626D">
      <w:pPr>
        <w:shd w:val="clear" w:color="auto" w:fill="FFFFFF"/>
        <w:ind w:right="-3" w:firstLine="708"/>
        <w:rPr>
          <w:b/>
          <w:color w:val="000000"/>
          <w:sz w:val="28"/>
          <w:szCs w:val="28"/>
        </w:rPr>
      </w:pPr>
    </w:p>
    <w:p w14:paraId="2981D227"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7. Исчерпывающий перечень оснований для отказа в приеме документов, необходимых для предоставления муниципальной услуги.</w:t>
      </w:r>
      <w:bookmarkStart w:id="40" w:name="sub_10101"/>
      <w:bookmarkEnd w:id="40"/>
    </w:p>
    <w:p w14:paraId="7467E9CC" w14:textId="77777777" w:rsidR="0098061F" w:rsidRPr="0098061F" w:rsidRDefault="0098061F" w:rsidP="0098061F">
      <w:pPr>
        <w:shd w:val="clear" w:color="auto" w:fill="FFFFFF"/>
        <w:ind w:right="-3" w:firstLine="708"/>
        <w:jc w:val="both"/>
        <w:rPr>
          <w:color w:val="000000"/>
          <w:sz w:val="28"/>
          <w:szCs w:val="28"/>
        </w:rPr>
      </w:pPr>
    </w:p>
    <w:p w14:paraId="518129D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20.Перечень оснований для отказа в приеме документов, необходимых для предоставления муниципальной услуги при предоставлении заявления на бумажном носителе.</w:t>
      </w:r>
    </w:p>
    <w:p w14:paraId="632E611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предоставлении заявления на бумажном носителе основаниями для отказа в приеме к рассмотрению документов, необходимых для предоставления   услуги, являются:</w:t>
      </w:r>
    </w:p>
    <w:p w14:paraId="054F763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предоставление неполной информации (комплект документов от заявителя) согласно пункту 18 настоящего Административного регламента с учетом сроков исправления недостатков со стороны заявителя;</w:t>
      </w:r>
    </w:p>
    <w:p w14:paraId="5477D58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14:paraId="144888C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3DB4B647" w14:textId="77777777" w:rsidR="0098061F" w:rsidRPr="001B626D" w:rsidRDefault="0098061F" w:rsidP="001B626D">
      <w:pPr>
        <w:shd w:val="clear" w:color="auto" w:fill="FFFFFF"/>
        <w:ind w:right="-3" w:firstLine="708"/>
        <w:rPr>
          <w:b/>
          <w:color w:val="000000"/>
          <w:sz w:val="28"/>
          <w:szCs w:val="28"/>
        </w:rPr>
      </w:pPr>
    </w:p>
    <w:p w14:paraId="58C19629" w14:textId="77777777" w:rsidR="0098061F" w:rsidRPr="001B626D" w:rsidRDefault="0098061F" w:rsidP="001B626D">
      <w:pPr>
        <w:shd w:val="clear" w:color="auto" w:fill="FFFFFF"/>
        <w:ind w:right="-3" w:firstLine="708"/>
        <w:rPr>
          <w:b/>
          <w:color w:val="000000"/>
          <w:sz w:val="28"/>
          <w:szCs w:val="28"/>
        </w:rPr>
      </w:pPr>
      <w:bookmarkStart w:id="41" w:name="sub_10111"/>
      <w:bookmarkEnd w:id="41"/>
      <w:r w:rsidRPr="001B626D">
        <w:rPr>
          <w:b/>
          <w:color w:val="000000"/>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15AA90F8" w14:textId="77777777" w:rsidR="0098061F" w:rsidRPr="0098061F" w:rsidRDefault="0098061F" w:rsidP="0098061F">
      <w:pPr>
        <w:shd w:val="clear" w:color="auto" w:fill="FFFFFF"/>
        <w:ind w:right="-3" w:firstLine="708"/>
        <w:jc w:val="both"/>
        <w:rPr>
          <w:color w:val="000000"/>
          <w:sz w:val="28"/>
          <w:szCs w:val="28"/>
        </w:rPr>
      </w:pPr>
    </w:p>
    <w:p w14:paraId="4B88270D" w14:textId="77777777" w:rsidR="0098061F" w:rsidRPr="0098061F" w:rsidRDefault="0098061F" w:rsidP="0098061F">
      <w:pPr>
        <w:shd w:val="clear" w:color="auto" w:fill="FFFFFF"/>
        <w:ind w:right="-3" w:firstLine="708"/>
        <w:jc w:val="both"/>
        <w:rPr>
          <w:color w:val="000000"/>
          <w:sz w:val="28"/>
          <w:szCs w:val="28"/>
        </w:rPr>
      </w:pPr>
      <w:bookmarkStart w:id="42" w:name="sub_10112"/>
      <w:bookmarkEnd w:id="42"/>
      <w:r w:rsidRPr="0098061F">
        <w:rPr>
          <w:color w:val="000000"/>
          <w:sz w:val="28"/>
          <w:szCs w:val="28"/>
        </w:rPr>
        <w:t>21. Оснований для приостановления предоставления муниципальной услуги не предусмотрено.</w:t>
      </w:r>
    </w:p>
    <w:p w14:paraId="414EF6F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22.Основания для отказа в предоставлении муниципальной услуги в части промежуточного результата – постановка на учет:</w:t>
      </w:r>
      <w:bookmarkStart w:id="43" w:name="sub_1012"/>
      <w:bookmarkStart w:id="44" w:name="sub_1171"/>
      <w:bookmarkEnd w:id="43"/>
      <w:bookmarkEnd w:id="44"/>
    </w:p>
    <w:p w14:paraId="0D65220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заявитель не соответствует категории лиц, имеющих право на предоставление услуги;</w:t>
      </w:r>
    </w:p>
    <w:p w14:paraId="7BD6EDC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предоставление недостоверной информации согласно пункту 18 настоящего Административного регламента;</w:t>
      </w:r>
    </w:p>
    <w:p w14:paraId="7F6E0FC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14:paraId="3C60A04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(при подаче заявления в электронном виде);</w:t>
      </w:r>
    </w:p>
    <w:p w14:paraId="61F2CE2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предоставление неполной информации, в том числе неполного комплекта документов (при подаче заявления в электронном виде);</w:t>
      </w:r>
    </w:p>
    <w:p w14:paraId="3ADB13F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заявление о предоставлении услуги подано в орган местного самоуправления или организацию, в полномочия которых не входит предоставление услуги (при подаче заявления на бумажном носителе).</w:t>
      </w:r>
    </w:p>
    <w:p w14:paraId="0198EEB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Оснований для отказа в предоставлении муниципальной услуги в части основного результата - направления - не предусмотрено.</w:t>
      </w:r>
    </w:p>
    <w:p w14:paraId="630B17CE" w14:textId="77777777" w:rsidR="0098061F" w:rsidRPr="0098061F" w:rsidRDefault="0098061F" w:rsidP="0098061F">
      <w:pPr>
        <w:shd w:val="clear" w:color="auto" w:fill="FFFFFF"/>
        <w:ind w:right="-3" w:firstLine="708"/>
        <w:jc w:val="both"/>
        <w:rPr>
          <w:color w:val="000000"/>
          <w:sz w:val="28"/>
          <w:szCs w:val="28"/>
        </w:rPr>
      </w:pPr>
    </w:p>
    <w:p w14:paraId="3B9D298E"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 xml:space="preserve">Подраздел 9. Перечень услуг, которые являются необходимыми и обязательными для предоставления муниципальной услуги, в том числе </w:t>
      </w:r>
      <w:r w:rsidRPr="001B626D">
        <w:rPr>
          <w:b/>
          <w:color w:val="000000"/>
          <w:sz w:val="28"/>
          <w:szCs w:val="28"/>
        </w:rPr>
        <w:lastRenderedPageBreak/>
        <w:t>сведения о документе (документах), выдаваемом (выдаваемых) органами и организациями, участвующими в предоставлении муниципальной услуги</w:t>
      </w:r>
    </w:p>
    <w:p w14:paraId="17500B39" w14:textId="77777777" w:rsidR="0098061F" w:rsidRPr="0098061F" w:rsidRDefault="0098061F" w:rsidP="0098061F">
      <w:pPr>
        <w:shd w:val="clear" w:color="auto" w:fill="FFFFFF"/>
        <w:ind w:right="-3" w:firstLine="708"/>
        <w:jc w:val="both"/>
        <w:rPr>
          <w:color w:val="000000"/>
          <w:sz w:val="28"/>
          <w:szCs w:val="28"/>
        </w:rPr>
      </w:pPr>
    </w:p>
    <w:p w14:paraId="74CB4CF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23. Услуги, необходимые и обязательные для предоставления муниципальной услуги, отсутствуют.</w:t>
      </w:r>
    </w:p>
    <w:p w14:paraId="36558A76"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10. Размер платы, взимаемой с заявителя при предоставлении муниципальной услуги, и способы ее взимания.</w:t>
      </w:r>
      <w:bookmarkStart w:id="45" w:name="sub_1013"/>
      <w:bookmarkEnd w:id="45"/>
    </w:p>
    <w:p w14:paraId="0AAD90C9" w14:textId="77777777" w:rsidR="0098061F" w:rsidRPr="0098061F" w:rsidRDefault="0098061F" w:rsidP="0098061F">
      <w:pPr>
        <w:shd w:val="clear" w:color="auto" w:fill="FFFFFF"/>
        <w:ind w:right="-3" w:firstLine="708"/>
        <w:jc w:val="both"/>
        <w:rPr>
          <w:color w:val="000000"/>
          <w:sz w:val="28"/>
          <w:szCs w:val="28"/>
        </w:rPr>
      </w:pPr>
    </w:p>
    <w:p w14:paraId="3F98202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24. Предоставление муниципальной услуги осуществляется бесплатно.</w:t>
      </w:r>
    </w:p>
    <w:p w14:paraId="4A1717D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72F992F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услуги, необходимые и обязательные для предоставления муниципальной услуги, отсутствуют</w:t>
      </w:r>
    </w:p>
    <w:p w14:paraId="6B8869CB" w14:textId="77777777" w:rsidR="0098061F" w:rsidRPr="0098061F" w:rsidRDefault="0098061F" w:rsidP="0098061F">
      <w:pPr>
        <w:shd w:val="clear" w:color="auto" w:fill="FFFFFF"/>
        <w:ind w:right="-3" w:firstLine="708"/>
        <w:jc w:val="both"/>
        <w:rPr>
          <w:color w:val="000000"/>
          <w:sz w:val="28"/>
          <w:szCs w:val="28"/>
        </w:rPr>
      </w:pPr>
    </w:p>
    <w:p w14:paraId="6B4F7D04"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11.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bookmarkStart w:id="46" w:name="sub_1014"/>
      <w:bookmarkStart w:id="47" w:name="sub_10131"/>
      <w:bookmarkEnd w:id="46"/>
      <w:bookmarkEnd w:id="47"/>
    </w:p>
    <w:p w14:paraId="637BEE6C" w14:textId="77777777" w:rsidR="0098061F" w:rsidRPr="0098061F" w:rsidRDefault="0098061F" w:rsidP="0098061F">
      <w:pPr>
        <w:shd w:val="clear" w:color="auto" w:fill="FFFFFF"/>
        <w:ind w:right="-3" w:firstLine="708"/>
        <w:jc w:val="both"/>
        <w:rPr>
          <w:color w:val="000000"/>
          <w:sz w:val="28"/>
          <w:szCs w:val="28"/>
        </w:rPr>
      </w:pPr>
    </w:p>
    <w:p w14:paraId="24769BB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25. Максимальный срок ожидания в очереди при подаче заявления (запроса) о предоставлении муниципальной услуги и при получении промежуточного результата предоставления муниципальной услуги не превышает 15 минут.</w:t>
      </w:r>
    </w:p>
    <w:p w14:paraId="753FDC2B" w14:textId="77777777" w:rsidR="0098061F" w:rsidRPr="0098061F" w:rsidRDefault="0098061F" w:rsidP="0098061F">
      <w:pPr>
        <w:shd w:val="clear" w:color="auto" w:fill="FFFFFF"/>
        <w:ind w:right="-3" w:firstLine="708"/>
        <w:jc w:val="both"/>
        <w:rPr>
          <w:color w:val="000000"/>
          <w:sz w:val="28"/>
          <w:szCs w:val="28"/>
        </w:rPr>
      </w:pPr>
    </w:p>
    <w:p w14:paraId="2DEE5C07"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12. Срок регистрации запроса заявителя о предоставлении муниципальной услуги.</w:t>
      </w:r>
      <w:bookmarkStart w:id="48" w:name="sub_1421"/>
      <w:bookmarkStart w:id="49" w:name="sub_141"/>
      <w:bookmarkStart w:id="50" w:name="sub_10141"/>
      <w:bookmarkStart w:id="51" w:name="sub_1015"/>
      <w:bookmarkEnd w:id="48"/>
      <w:bookmarkEnd w:id="49"/>
      <w:bookmarkEnd w:id="50"/>
    </w:p>
    <w:p w14:paraId="2C4D3C81" w14:textId="77777777" w:rsidR="0098061F" w:rsidRPr="0098061F" w:rsidRDefault="0098061F" w:rsidP="0098061F">
      <w:pPr>
        <w:shd w:val="clear" w:color="auto" w:fill="FFFFFF"/>
        <w:ind w:right="-3" w:firstLine="708"/>
        <w:jc w:val="both"/>
        <w:rPr>
          <w:color w:val="000000"/>
          <w:sz w:val="28"/>
          <w:szCs w:val="28"/>
        </w:rPr>
      </w:pPr>
    </w:p>
    <w:p w14:paraId="2A16F10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26. Заявление (запрос), поданное зая</w:t>
      </w:r>
      <w:r>
        <w:rPr>
          <w:color w:val="000000"/>
          <w:sz w:val="28"/>
          <w:szCs w:val="28"/>
        </w:rPr>
        <w:t>вителем при личном обращении в у</w:t>
      </w:r>
      <w:r w:rsidRPr="0098061F">
        <w:rPr>
          <w:color w:val="000000"/>
          <w:sz w:val="28"/>
          <w:szCs w:val="28"/>
        </w:rPr>
        <w:t>полномоченный орган или МФЦ, ТОСП, регистрируется в день обращения заявителя. При этом продолжительность приема при личном обращении не должна превышать 15 минут.</w:t>
      </w:r>
    </w:p>
    <w:p w14:paraId="4D29CDB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27. Заявление (запро</w:t>
      </w:r>
      <w:r>
        <w:rPr>
          <w:color w:val="000000"/>
          <w:sz w:val="28"/>
          <w:szCs w:val="28"/>
        </w:rPr>
        <w:t>с), поступившие в у</w:t>
      </w:r>
      <w:r w:rsidRPr="0098061F">
        <w:rPr>
          <w:color w:val="000000"/>
          <w:sz w:val="28"/>
          <w:szCs w:val="28"/>
        </w:rPr>
        <w:t xml:space="preserve">полномоченный орган с использованием электронных средств связи, в том числе через ЕПГУ и/или РПГУ (при наличии технической возможности), регистрируются в течение одного рабочего дня с момента поступления. </w:t>
      </w:r>
    </w:p>
    <w:p w14:paraId="57C6EC4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28. 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с учетом</w:t>
      </w:r>
      <w:r>
        <w:rPr>
          <w:color w:val="000000"/>
          <w:sz w:val="28"/>
          <w:szCs w:val="28"/>
        </w:rPr>
        <w:t xml:space="preserve"> срока исправления недостатков у</w:t>
      </w:r>
      <w:r w:rsidRPr="0098061F">
        <w:rPr>
          <w:color w:val="000000"/>
          <w:sz w:val="28"/>
          <w:szCs w:val="28"/>
        </w:rPr>
        <w:t>полномоченный орган не 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муниципальной услуги по форме, приведенной в Приложении № 9 к настоящему Административному регламенту.</w:t>
      </w:r>
    </w:p>
    <w:p w14:paraId="056456F6" w14:textId="77777777" w:rsidR="0098061F" w:rsidRPr="0098061F" w:rsidRDefault="0098061F" w:rsidP="0098061F">
      <w:pPr>
        <w:shd w:val="clear" w:color="auto" w:fill="FFFFFF"/>
        <w:ind w:right="-3" w:firstLine="708"/>
        <w:jc w:val="both"/>
        <w:rPr>
          <w:color w:val="000000"/>
          <w:sz w:val="28"/>
          <w:szCs w:val="28"/>
        </w:rPr>
      </w:pPr>
    </w:p>
    <w:p w14:paraId="7568E10C"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13. Требовании к помещениям, в которых предоставляется муниципальная услуга.</w:t>
      </w:r>
    </w:p>
    <w:p w14:paraId="538E86B7" w14:textId="77777777" w:rsidR="0098061F" w:rsidRPr="0098061F" w:rsidRDefault="0098061F" w:rsidP="0098061F">
      <w:pPr>
        <w:shd w:val="clear" w:color="auto" w:fill="FFFFFF"/>
        <w:ind w:right="-3" w:firstLine="708"/>
        <w:jc w:val="both"/>
        <w:rPr>
          <w:color w:val="000000"/>
          <w:sz w:val="28"/>
          <w:szCs w:val="28"/>
        </w:rPr>
      </w:pPr>
    </w:p>
    <w:p w14:paraId="1DD2EFFA" w14:textId="77777777" w:rsidR="0098061F" w:rsidRPr="0098061F" w:rsidRDefault="0098061F" w:rsidP="0098061F">
      <w:pPr>
        <w:shd w:val="clear" w:color="auto" w:fill="FFFFFF"/>
        <w:ind w:right="-3" w:firstLine="708"/>
        <w:jc w:val="both"/>
        <w:rPr>
          <w:color w:val="000000"/>
          <w:sz w:val="28"/>
          <w:szCs w:val="28"/>
        </w:rPr>
      </w:pPr>
      <w:bookmarkStart w:id="52" w:name="sub_151"/>
      <w:bookmarkEnd w:id="51"/>
      <w:bookmarkEnd w:id="52"/>
      <w:r w:rsidRPr="0098061F">
        <w:rPr>
          <w:color w:val="000000"/>
          <w:sz w:val="28"/>
          <w:szCs w:val="28"/>
        </w:rPr>
        <w:t>29.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Уполномоченного органа, МФЦ, ТОСП.</w:t>
      </w:r>
    </w:p>
    <w:p w14:paraId="404D06F6" w14:textId="77777777" w:rsidR="0098061F" w:rsidRPr="0098061F" w:rsidRDefault="0098061F" w:rsidP="0098061F">
      <w:pPr>
        <w:shd w:val="clear" w:color="auto" w:fill="FFFFFF"/>
        <w:ind w:right="-3" w:firstLine="708"/>
        <w:jc w:val="both"/>
        <w:rPr>
          <w:color w:val="000000"/>
          <w:sz w:val="28"/>
          <w:szCs w:val="28"/>
        </w:rPr>
      </w:pPr>
      <w:bookmarkStart w:id="53" w:name="sub_1511"/>
      <w:bookmarkEnd w:id="53"/>
      <w:r w:rsidRPr="0098061F">
        <w:rPr>
          <w:color w:val="000000"/>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6610ED9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277E57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CA9F83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5FA5345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Помещения, в которых предоставляется муниципальная услуга, должны соответствовать следующим требованиям:</w:t>
      </w:r>
    </w:p>
    <w:p w14:paraId="5FD5FB4B" w14:textId="77777777" w:rsidR="0098061F" w:rsidRPr="0098061F" w:rsidRDefault="0098061F" w:rsidP="0098061F">
      <w:pPr>
        <w:shd w:val="clear" w:color="auto" w:fill="FFFFFF"/>
        <w:ind w:right="-3" w:firstLine="708"/>
        <w:jc w:val="both"/>
        <w:rPr>
          <w:color w:val="000000"/>
          <w:sz w:val="28"/>
          <w:szCs w:val="28"/>
        </w:rPr>
      </w:pPr>
      <w:bookmarkStart w:id="54" w:name="sub_15111"/>
      <w:bookmarkEnd w:id="54"/>
      <w:r w:rsidRPr="0098061F">
        <w:rPr>
          <w:color w:val="000000"/>
          <w:sz w:val="28"/>
          <w:szCs w:val="28"/>
        </w:rPr>
        <w:t>1) наличие средств пожаротушения;</w:t>
      </w:r>
    </w:p>
    <w:p w14:paraId="2F165898" w14:textId="77777777" w:rsidR="0098061F" w:rsidRPr="0098061F" w:rsidRDefault="0098061F" w:rsidP="0098061F">
      <w:pPr>
        <w:shd w:val="clear" w:color="auto" w:fill="FFFFFF"/>
        <w:ind w:right="-3" w:firstLine="708"/>
        <w:jc w:val="both"/>
        <w:rPr>
          <w:color w:val="000000"/>
          <w:sz w:val="28"/>
          <w:szCs w:val="28"/>
        </w:rPr>
      </w:pPr>
      <w:bookmarkStart w:id="55" w:name="sub_1512"/>
      <w:bookmarkStart w:id="56" w:name="sub_15112"/>
      <w:bookmarkEnd w:id="55"/>
      <w:bookmarkEnd w:id="56"/>
      <w:r w:rsidRPr="0098061F">
        <w:rPr>
          <w:color w:val="000000"/>
          <w:sz w:val="28"/>
          <w:szCs w:val="28"/>
        </w:rPr>
        <w:t>2) наличие телефона;</w:t>
      </w:r>
    </w:p>
    <w:p w14:paraId="07518BB9" w14:textId="77777777" w:rsidR="0098061F" w:rsidRPr="0098061F" w:rsidRDefault="0098061F" w:rsidP="0098061F">
      <w:pPr>
        <w:shd w:val="clear" w:color="auto" w:fill="FFFFFF"/>
        <w:ind w:right="-3" w:firstLine="708"/>
        <w:jc w:val="both"/>
        <w:rPr>
          <w:color w:val="000000"/>
          <w:sz w:val="28"/>
          <w:szCs w:val="28"/>
        </w:rPr>
      </w:pPr>
      <w:bookmarkStart w:id="57" w:name="sub_1513"/>
      <w:bookmarkStart w:id="58" w:name="sub_15121"/>
      <w:bookmarkEnd w:id="57"/>
      <w:bookmarkEnd w:id="58"/>
      <w:r w:rsidRPr="0098061F">
        <w:rPr>
          <w:color w:val="000000"/>
          <w:sz w:val="28"/>
          <w:szCs w:val="28"/>
        </w:rPr>
        <w:t>3) наличие соответствующих вывесок (указателей) с номерами и наименованиями помещений Уполномоченного органа, указанием времени приема специалистами Уполномоченного органа, перерыва на обед, технического перерыва;</w:t>
      </w:r>
    </w:p>
    <w:p w14:paraId="5E69FD24" w14:textId="77777777" w:rsidR="0098061F" w:rsidRPr="0098061F" w:rsidRDefault="0098061F" w:rsidP="0098061F">
      <w:pPr>
        <w:shd w:val="clear" w:color="auto" w:fill="FFFFFF"/>
        <w:ind w:right="-3" w:firstLine="708"/>
        <w:jc w:val="both"/>
        <w:rPr>
          <w:color w:val="000000"/>
          <w:sz w:val="28"/>
          <w:szCs w:val="28"/>
        </w:rPr>
      </w:pPr>
      <w:bookmarkStart w:id="59" w:name="sub_1514"/>
      <w:bookmarkStart w:id="60" w:name="sub_15131"/>
      <w:bookmarkEnd w:id="59"/>
      <w:bookmarkEnd w:id="60"/>
      <w:r w:rsidRPr="0098061F">
        <w:rPr>
          <w:color w:val="000000"/>
          <w:sz w:val="28"/>
          <w:szCs w:val="28"/>
        </w:rPr>
        <w:t>4) наличие офисной мебели;</w:t>
      </w:r>
    </w:p>
    <w:p w14:paraId="23212C1D" w14:textId="77777777" w:rsidR="0098061F" w:rsidRPr="0098061F" w:rsidRDefault="0098061F" w:rsidP="0098061F">
      <w:pPr>
        <w:shd w:val="clear" w:color="auto" w:fill="FFFFFF"/>
        <w:ind w:right="-3" w:firstLine="708"/>
        <w:jc w:val="both"/>
        <w:rPr>
          <w:color w:val="000000"/>
          <w:sz w:val="28"/>
          <w:szCs w:val="28"/>
        </w:rPr>
      </w:pPr>
      <w:bookmarkStart w:id="61" w:name="sub_1515"/>
      <w:bookmarkStart w:id="62" w:name="sub_15141"/>
      <w:bookmarkEnd w:id="61"/>
      <w:bookmarkEnd w:id="62"/>
      <w:r w:rsidRPr="0098061F">
        <w:rPr>
          <w:color w:val="000000"/>
          <w:sz w:val="28"/>
          <w:szCs w:val="28"/>
        </w:rPr>
        <w:t>5) возможность доступа к справочно-правовым системам и информационно-телекоммуникационной сети "Интернет";</w:t>
      </w:r>
    </w:p>
    <w:p w14:paraId="4AA62CCD" w14:textId="77777777" w:rsidR="0098061F" w:rsidRPr="0098061F" w:rsidRDefault="0098061F" w:rsidP="0098061F">
      <w:pPr>
        <w:shd w:val="clear" w:color="auto" w:fill="FFFFFF"/>
        <w:ind w:right="-3" w:firstLine="708"/>
        <w:jc w:val="both"/>
        <w:rPr>
          <w:color w:val="000000"/>
          <w:sz w:val="28"/>
          <w:szCs w:val="28"/>
        </w:rPr>
      </w:pPr>
      <w:bookmarkStart w:id="63" w:name="sub_1516"/>
      <w:bookmarkStart w:id="64" w:name="sub_15151"/>
      <w:bookmarkEnd w:id="63"/>
      <w:bookmarkEnd w:id="64"/>
      <w:r w:rsidRPr="0098061F">
        <w:rPr>
          <w:color w:val="000000"/>
          <w:sz w:val="28"/>
          <w:szCs w:val="28"/>
        </w:rPr>
        <w:t>6) возможность копирования документов.</w:t>
      </w:r>
    </w:p>
    <w:p w14:paraId="64118D43" w14:textId="77777777" w:rsidR="0098061F" w:rsidRPr="0098061F" w:rsidRDefault="0098061F" w:rsidP="0098061F">
      <w:pPr>
        <w:shd w:val="clear" w:color="auto" w:fill="FFFFFF"/>
        <w:ind w:right="-3" w:firstLine="708"/>
        <w:jc w:val="both"/>
        <w:rPr>
          <w:color w:val="000000"/>
          <w:sz w:val="28"/>
          <w:szCs w:val="28"/>
        </w:rPr>
      </w:pPr>
      <w:bookmarkStart w:id="65" w:name="sub_15161"/>
      <w:bookmarkEnd w:id="65"/>
      <w:r w:rsidRPr="0098061F">
        <w:rPr>
          <w:color w:val="000000"/>
          <w:sz w:val="28"/>
          <w:szCs w:val="28"/>
        </w:rPr>
        <w:t xml:space="preserve">Специалисты </w:t>
      </w:r>
      <w:r>
        <w:rPr>
          <w:color w:val="000000"/>
          <w:sz w:val="28"/>
          <w:szCs w:val="28"/>
        </w:rPr>
        <w:t>у</w:t>
      </w:r>
      <w:r w:rsidRPr="0098061F">
        <w:rPr>
          <w:color w:val="000000"/>
          <w:sz w:val="28"/>
          <w:szCs w:val="28"/>
        </w:rPr>
        <w:t>полномоченн</w:t>
      </w:r>
      <w:r>
        <w:rPr>
          <w:color w:val="000000"/>
          <w:sz w:val="28"/>
          <w:szCs w:val="28"/>
        </w:rPr>
        <w:t>ого</w:t>
      </w:r>
      <w:r w:rsidRPr="0098061F">
        <w:rPr>
          <w:color w:val="000000"/>
          <w:sz w:val="28"/>
          <w:szCs w:val="28"/>
        </w:rPr>
        <w:t xml:space="preserve"> орган</w:t>
      </w:r>
      <w:r>
        <w:rPr>
          <w:color w:val="000000"/>
          <w:sz w:val="28"/>
          <w:szCs w:val="28"/>
        </w:rPr>
        <w:t>а</w:t>
      </w:r>
      <w:r w:rsidRPr="0098061F">
        <w:rPr>
          <w:color w:val="000000"/>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1065268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Помещения оборудуются информационными стендами или терминалами, содержащими сведения, указанные в </w:t>
      </w:r>
      <w:hyperlink w:anchor="sub_1003">
        <w:r w:rsidRPr="0098061F">
          <w:rPr>
            <w:color w:val="000000"/>
            <w:sz w:val="28"/>
            <w:szCs w:val="28"/>
          </w:rPr>
          <w:t>разделе 3</w:t>
        </w:r>
      </w:hyperlink>
      <w:r w:rsidRPr="0098061F">
        <w:rPr>
          <w:color w:val="000000"/>
          <w:sz w:val="28"/>
          <w:szCs w:val="28"/>
        </w:rPr>
        <w:t xml:space="preserve"> настоящего Административного регламента, в визуальной и текстовой формах.</w:t>
      </w:r>
    </w:p>
    <w:p w14:paraId="13848F3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5F772053" w14:textId="77777777" w:rsidR="0098061F" w:rsidRPr="0098061F" w:rsidRDefault="0098061F" w:rsidP="0098061F">
      <w:pPr>
        <w:shd w:val="clear" w:color="auto" w:fill="FFFFFF"/>
        <w:ind w:right="-3" w:firstLine="708"/>
        <w:jc w:val="both"/>
        <w:rPr>
          <w:color w:val="000000"/>
          <w:sz w:val="28"/>
          <w:szCs w:val="28"/>
        </w:rPr>
      </w:pPr>
      <w:bookmarkStart w:id="66" w:name="sub_152"/>
      <w:bookmarkEnd w:id="66"/>
      <w:r w:rsidRPr="0098061F">
        <w:rPr>
          <w:color w:val="000000"/>
          <w:sz w:val="28"/>
          <w:szCs w:val="28"/>
        </w:rPr>
        <w:t>30.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781FE6D7" w14:textId="77777777" w:rsidR="0098061F" w:rsidRPr="0098061F" w:rsidRDefault="0098061F" w:rsidP="0098061F">
      <w:pPr>
        <w:shd w:val="clear" w:color="auto" w:fill="FFFFFF"/>
        <w:ind w:right="-3" w:firstLine="708"/>
        <w:jc w:val="both"/>
        <w:rPr>
          <w:color w:val="000000"/>
          <w:sz w:val="28"/>
          <w:szCs w:val="28"/>
        </w:rPr>
      </w:pPr>
      <w:bookmarkStart w:id="67" w:name="sub_1521"/>
      <w:bookmarkEnd w:id="67"/>
      <w:r w:rsidRPr="0098061F">
        <w:rPr>
          <w:color w:val="000000"/>
          <w:sz w:val="28"/>
          <w:szCs w:val="28"/>
        </w:rPr>
        <w:t xml:space="preserve">Директор Уполномоченного органа в пределах установленных полномочий организует инструктирование или обучение специалистов Уполномоченного </w:t>
      </w:r>
      <w:r w:rsidRPr="0098061F">
        <w:rPr>
          <w:color w:val="000000"/>
          <w:sz w:val="28"/>
          <w:szCs w:val="28"/>
        </w:rPr>
        <w:lastRenderedPageBreak/>
        <w:t>органа,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7AE7CC6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директор Уполномоченного органа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Лямбирского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29986BE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5770151E" w14:textId="77777777" w:rsidR="0098061F" w:rsidRPr="0098061F" w:rsidRDefault="0098061F" w:rsidP="0098061F">
      <w:pPr>
        <w:shd w:val="clear" w:color="auto" w:fill="FFFFFF"/>
        <w:ind w:right="-3" w:firstLine="708"/>
        <w:jc w:val="both"/>
        <w:rPr>
          <w:color w:val="000000"/>
          <w:sz w:val="28"/>
          <w:szCs w:val="28"/>
        </w:rPr>
      </w:pPr>
    </w:p>
    <w:p w14:paraId="01E71371" w14:textId="77777777" w:rsidR="0098061F" w:rsidRPr="001B626D" w:rsidRDefault="0098061F" w:rsidP="001B626D">
      <w:pPr>
        <w:shd w:val="clear" w:color="auto" w:fill="FFFFFF"/>
        <w:ind w:right="-3" w:firstLine="708"/>
        <w:rPr>
          <w:b/>
          <w:color w:val="000000"/>
          <w:sz w:val="28"/>
          <w:szCs w:val="28"/>
        </w:rPr>
      </w:pPr>
      <w:bookmarkStart w:id="68" w:name="sub_1016"/>
      <w:bookmarkEnd w:id="68"/>
      <w:r w:rsidRPr="001B626D">
        <w:rPr>
          <w:b/>
          <w:color w:val="000000"/>
          <w:sz w:val="28"/>
          <w:szCs w:val="28"/>
        </w:rPr>
        <w:t>Подраздел 14. Показатели качества и доступности муниципальной услуги.</w:t>
      </w:r>
    </w:p>
    <w:p w14:paraId="18E18CFA" w14:textId="77777777" w:rsidR="0098061F" w:rsidRPr="0098061F" w:rsidRDefault="0098061F" w:rsidP="0098061F">
      <w:pPr>
        <w:shd w:val="clear" w:color="auto" w:fill="FFFFFF"/>
        <w:ind w:right="-3" w:firstLine="708"/>
        <w:jc w:val="both"/>
        <w:rPr>
          <w:color w:val="000000"/>
          <w:sz w:val="28"/>
          <w:szCs w:val="28"/>
        </w:rPr>
      </w:pPr>
      <w:bookmarkStart w:id="69" w:name="sub_161"/>
      <w:bookmarkStart w:id="70" w:name="sub_10161"/>
      <w:bookmarkEnd w:id="69"/>
      <w:bookmarkEnd w:id="70"/>
    </w:p>
    <w:p w14:paraId="1FEA0BC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31. Основными показателями доступности предоставления государственной (муниципальной) услуги являются:</w:t>
      </w:r>
    </w:p>
    <w:p w14:paraId="70D250D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наличие полной и понятной информации о порядке, сроках и ходе предоставления муниципальной услуги в информационно-</w:t>
      </w:r>
      <w:r w:rsidRPr="0098061F">
        <w:rPr>
          <w:color w:val="000000"/>
          <w:sz w:val="28"/>
          <w:szCs w:val="28"/>
        </w:rPr>
        <w:softHyphen/>
        <w:t>телекоммуникационных сетях общего пользования (в том числе в сети «Интернет»), средствах массовой информации;</w:t>
      </w:r>
    </w:p>
    <w:p w14:paraId="4F7444D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возможность получения информации о ходе предоставления муниципальной услуги, в том числе с использованием ЕПГУ и/или РИГУ;</w:t>
      </w:r>
    </w:p>
    <w:p w14:paraId="3A82966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и/или РИГУ.</w:t>
      </w:r>
    </w:p>
    <w:p w14:paraId="3ED07EC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32.Основными показателями качества предоставления государственной (муниципальной) услуги являются:</w:t>
      </w:r>
    </w:p>
    <w:p w14:paraId="5F9D5DB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3320BD6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14:paraId="0A0FBBD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отсутствие обоснованных жалоб на действия (бездействие) сотрудников и их некорректное (невнимательное) отношение к заявителям;</w:t>
      </w:r>
    </w:p>
    <w:p w14:paraId="18A503C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отсутствие нарушений со стороны Уполномоченного органа установленных сроков в процессе предоставления муниципальной услуги;</w:t>
      </w:r>
    </w:p>
    <w:p w14:paraId="0D8E2A9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w:t>
      </w:r>
    </w:p>
    <w:p w14:paraId="2204485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решения об удовлетворении (частичном удовлетворении) требований заявителей.</w:t>
      </w:r>
    </w:p>
    <w:p w14:paraId="1957B32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33.Показателями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5481BE6E" w14:textId="77777777" w:rsidR="0098061F" w:rsidRPr="0098061F" w:rsidRDefault="0098061F" w:rsidP="0098061F">
      <w:pPr>
        <w:shd w:val="clear" w:color="auto" w:fill="FFFFFF"/>
        <w:ind w:right="-3" w:firstLine="708"/>
        <w:jc w:val="both"/>
        <w:rPr>
          <w:color w:val="000000"/>
          <w:sz w:val="28"/>
          <w:szCs w:val="28"/>
        </w:rPr>
      </w:pPr>
      <w:bookmarkStart w:id="71" w:name="sub_16111"/>
      <w:bookmarkStart w:id="72" w:name="sub_1611"/>
      <w:bookmarkEnd w:id="71"/>
      <w:bookmarkEnd w:id="72"/>
      <w:r w:rsidRPr="0098061F">
        <w:rPr>
          <w:color w:val="000000"/>
          <w:sz w:val="28"/>
          <w:szCs w:val="28"/>
        </w:rPr>
        <w:t>а) доступность:</w:t>
      </w:r>
    </w:p>
    <w:p w14:paraId="1073702F" w14:textId="77777777" w:rsidR="0098061F" w:rsidRPr="0098061F" w:rsidRDefault="0098061F" w:rsidP="0098061F">
      <w:pPr>
        <w:shd w:val="clear" w:color="auto" w:fill="FFFFFF"/>
        <w:ind w:right="-3" w:firstLine="708"/>
        <w:jc w:val="both"/>
        <w:rPr>
          <w:color w:val="000000"/>
          <w:sz w:val="28"/>
          <w:szCs w:val="28"/>
        </w:rPr>
      </w:pPr>
      <w:bookmarkStart w:id="73" w:name="sub_16112"/>
      <w:bookmarkEnd w:id="73"/>
      <w:r w:rsidRPr="0098061F">
        <w:rPr>
          <w:color w:val="000000"/>
          <w:sz w:val="28"/>
          <w:szCs w:val="28"/>
        </w:rPr>
        <w:t>% (доля) заявителей, ожидающих получения муниципальной услуги в очереди не более 15 минут, - 100 процентов;</w:t>
      </w:r>
    </w:p>
    <w:p w14:paraId="37A375F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14F17C1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0F3265C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(доля) случаев предоставления муниципальной услуги в установленные сроки со дня поступления заявки - 100 процентов;</w:t>
      </w:r>
    </w:p>
    <w:p w14:paraId="1B76906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2E8F9458" w14:textId="77777777" w:rsidR="0098061F" w:rsidRPr="0098061F" w:rsidRDefault="0098061F" w:rsidP="0098061F">
      <w:pPr>
        <w:shd w:val="clear" w:color="auto" w:fill="FFFFFF"/>
        <w:ind w:right="-3" w:firstLine="708"/>
        <w:jc w:val="both"/>
        <w:rPr>
          <w:color w:val="000000"/>
          <w:sz w:val="28"/>
          <w:szCs w:val="28"/>
        </w:rPr>
      </w:pPr>
      <w:bookmarkStart w:id="74" w:name="sub_1612"/>
      <w:bookmarkEnd w:id="74"/>
      <w:r w:rsidRPr="0098061F">
        <w:rPr>
          <w:color w:val="000000"/>
          <w:sz w:val="28"/>
          <w:szCs w:val="28"/>
        </w:rPr>
        <w:t>б) качество:</w:t>
      </w:r>
    </w:p>
    <w:p w14:paraId="553AB947" w14:textId="77777777" w:rsidR="0098061F" w:rsidRPr="0098061F" w:rsidRDefault="0098061F" w:rsidP="0098061F">
      <w:pPr>
        <w:shd w:val="clear" w:color="auto" w:fill="FFFFFF"/>
        <w:ind w:right="-3" w:firstLine="708"/>
        <w:jc w:val="both"/>
        <w:rPr>
          <w:color w:val="000000"/>
          <w:sz w:val="28"/>
          <w:szCs w:val="28"/>
        </w:rPr>
      </w:pPr>
      <w:bookmarkStart w:id="75" w:name="sub_16121"/>
      <w:bookmarkEnd w:id="75"/>
      <w:r w:rsidRPr="0098061F">
        <w:rPr>
          <w:color w:val="000000"/>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48E2B34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(доля) заявителей, удовлетворенных качеством предоставления муниципальной услуги - 90 процентов.</w:t>
      </w:r>
    </w:p>
    <w:p w14:paraId="3C05A15C" w14:textId="77777777" w:rsidR="0098061F" w:rsidRPr="0098061F" w:rsidRDefault="0098061F" w:rsidP="0098061F">
      <w:pPr>
        <w:shd w:val="clear" w:color="auto" w:fill="FFFFFF"/>
        <w:ind w:right="-3" w:firstLine="708"/>
        <w:jc w:val="both"/>
        <w:rPr>
          <w:color w:val="000000"/>
          <w:sz w:val="28"/>
          <w:szCs w:val="28"/>
        </w:rPr>
      </w:pPr>
    </w:p>
    <w:p w14:paraId="3F0C2116" w14:textId="77777777" w:rsidR="0098061F" w:rsidRPr="001B626D" w:rsidRDefault="0098061F" w:rsidP="001B626D">
      <w:pPr>
        <w:shd w:val="clear" w:color="auto" w:fill="FFFFFF"/>
        <w:ind w:right="-3" w:firstLine="708"/>
        <w:rPr>
          <w:b/>
          <w:color w:val="000000"/>
          <w:sz w:val="28"/>
          <w:szCs w:val="28"/>
        </w:rPr>
      </w:pPr>
      <w:bookmarkStart w:id="76" w:name="sub_300"/>
      <w:bookmarkEnd w:id="76"/>
      <w:r w:rsidRPr="001B626D">
        <w:rPr>
          <w:b/>
          <w:color w:val="000000"/>
          <w:sz w:val="28"/>
          <w:szCs w:val="28"/>
        </w:rPr>
        <w:t>Раздел 3. Состав, последовательность и сроки выполнения административных процедур</w:t>
      </w:r>
    </w:p>
    <w:p w14:paraId="4F5E1A97" w14:textId="77777777" w:rsidR="0098061F" w:rsidRPr="001B626D" w:rsidRDefault="0098061F" w:rsidP="001B626D">
      <w:pPr>
        <w:shd w:val="clear" w:color="auto" w:fill="FFFFFF"/>
        <w:ind w:right="-3" w:firstLine="708"/>
        <w:rPr>
          <w:b/>
          <w:color w:val="000000"/>
          <w:sz w:val="28"/>
          <w:szCs w:val="28"/>
        </w:rPr>
      </w:pPr>
      <w:bookmarkStart w:id="77" w:name="sub_1017"/>
      <w:bookmarkStart w:id="78" w:name="sub_3001"/>
      <w:bookmarkEnd w:id="77"/>
      <w:bookmarkEnd w:id="78"/>
      <w:r w:rsidRPr="001B626D">
        <w:rPr>
          <w:b/>
          <w:color w:val="000000"/>
          <w:sz w:val="28"/>
          <w:szCs w:val="28"/>
        </w:rPr>
        <w:t>Подраздел 1. Исчерпывающий перечень административных процедур (действий).</w:t>
      </w:r>
    </w:p>
    <w:p w14:paraId="682EE546" w14:textId="77777777" w:rsidR="0098061F" w:rsidRPr="0098061F" w:rsidRDefault="0098061F" w:rsidP="0098061F">
      <w:pPr>
        <w:shd w:val="clear" w:color="auto" w:fill="FFFFFF"/>
        <w:ind w:right="-3" w:firstLine="708"/>
        <w:jc w:val="both"/>
        <w:rPr>
          <w:color w:val="000000"/>
          <w:sz w:val="28"/>
          <w:szCs w:val="28"/>
        </w:rPr>
      </w:pPr>
    </w:p>
    <w:p w14:paraId="6A1EA723" w14:textId="77777777" w:rsidR="0098061F" w:rsidRPr="0098061F" w:rsidRDefault="0098061F" w:rsidP="0098061F">
      <w:pPr>
        <w:shd w:val="clear" w:color="auto" w:fill="FFFFFF"/>
        <w:ind w:right="-3" w:firstLine="708"/>
        <w:jc w:val="both"/>
        <w:rPr>
          <w:color w:val="000000"/>
          <w:sz w:val="28"/>
          <w:szCs w:val="28"/>
        </w:rPr>
      </w:pPr>
      <w:bookmarkStart w:id="79" w:name="sub_10171"/>
      <w:bookmarkEnd w:id="79"/>
      <w:r w:rsidRPr="0098061F">
        <w:rPr>
          <w:color w:val="000000"/>
          <w:sz w:val="28"/>
          <w:szCs w:val="28"/>
        </w:rPr>
        <w:t>34. Предоставление муниципальной услуги включает в себя следующие административные процедуры (действия):</w:t>
      </w:r>
    </w:p>
    <w:p w14:paraId="34FEDB7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прием и регистрация заявления и иных документов, необходимых для предоставления муниципальной услуги; </w:t>
      </w:r>
    </w:p>
    <w:p w14:paraId="3035E70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выдача промежуточного результата;</w:t>
      </w:r>
    </w:p>
    <w:p w14:paraId="1EEBE07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предоставление результата муниципальной услуги и внесение основного результата муниципальной услуги в реестр юридически значимых записей;</w:t>
      </w:r>
    </w:p>
    <w:p w14:paraId="5A0FEE0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осуществление оценки качества предоставления муниципальной услуги; </w:t>
      </w:r>
    </w:p>
    <w:p w14:paraId="302C7657" w14:textId="77777777" w:rsidR="0098061F" w:rsidRPr="0098061F" w:rsidRDefault="0098061F" w:rsidP="0098061F">
      <w:pPr>
        <w:shd w:val="clear" w:color="auto" w:fill="FFFFFF"/>
        <w:ind w:right="-3" w:firstLine="708"/>
        <w:jc w:val="both"/>
        <w:rPr>
          <w:color w:val="000000"/>
          <w:sz w:val="28"/>
          <w:szCs w:val="28"/>
        </w:rPr>
      </w:pPr>
    </w:p>
    <w:p w14:paraId="34C4A69F"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2. Прием и регистрация заявлений и иных документов.</w:t>
      </w:r>
    </w:p>
    <w:p w14:paraId="7738F262" w14:textId="77777777" w:rsidR="0098061F" w:rsidRPr="0098061F" w:rsidRDefault="0098061F" w:rsidP="0098061F">
      <w:pPr>
        <w:shd w:val="clear" w:color="auto" w:fill="FFFFFF"/>
        <w:ind w:right="-3" w:firstLine="708"/>
        <w:jc w:val="both"/>
        <w:rPr>
          <w:color w:val="000000"/>
          <w:sz w:val="28"/>
          <w:szCs w:val="28"/>
        </w:rPr>
      </w:pPr>
    </w:p>
    <w:p w14:paraId="5EB7848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35.  Основанием для начала административной процедуры является подача заявителем в установленном порядке заявления и представление документов, указанных в пунктах подразделом 6 раздела 2.</w:t>
      </w:r>
    </w:p>
    <w:p w14:paraId="4163EA5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Общий срок проведения административной процедуры составляет 2 дня с момента поступления заявления к специалисту.</w:t>
      </w:r>
    </w:p>
    <w:p w14:paraId="3120CC8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Результатом выполнения административной процедуры является принятие решения о приеме заявления и документов, либо мотивированный отказ в приеме заявления и документов в соответствии с п. 12-14 настоящего Административного регламента.</w:t>
      </w:r>
    </w:p>
    <w:p w14:paraId="52539CE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Способ фиксации результата выполнения административной процедуры: поступившее заявление регистрируется специалистом с присвоением регистрационного номера и проставлением даты в журнале учета входящих заявлений </w:t>
      </w:r>
    </w:p>
    <w:p w14:paraId="6CB8254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36. Заявление может быть сформировано в электронном виде на ЕПГУ и/или РПГУ или подано на бумажном носителе.</w:t>
      </w:r>
    </w:p>
    <w:p w14:paraId="6F7B3EA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Формирование заявления в электронной форме не требует дополнительной подачи заявления на бумажном носителе.</w:t>
      </w:r>
    </w:p>
    <w:p w14:paraId="661F847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622A273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формировании заявления на ЕПГУ и/или РПГУ заявителю обеспечивается:</w:t>
      </w:r>
    </w:p>
    <w:p w14:paraId="0630571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w:t>
      </w:r>
      <w:r w:rsidRPr="0098061F">
        <w:rPr>
          <w:color w:val="000000"/>
          <w:sz w:val="28"/>
          <w:szCs w:val="28"/>
        </w:rPr>
        <w:tab/>
        <w:t>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0789872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б)</w:t>
      </w:r>
      <w:r w:rsidRPr="0098061F">
        <w:rPr>
          <w:color w:val="000000"/>
          <w:sz w:val="28"/>
          <w:szCs w:val="28"/>
        </w:rPr>
        <w:tab/>
        <w:t>возможность автоматического заполнения полей электронной формы заявления на основании данных, размещенных в профиле заявителя в ЕСИА;</w:t>
      </w:r>
    </w:p>
    <w:p w14:paraId="421220A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w:t>
      </w:r>
      <w:r w:rsidRPr="0098061F">
        <w:rPr>
          <w:color w:val="000000"/>
          <w:sz w:val="28"/>
          <w:szCs w:val="28"/>
        </w:rPr>
        <w:tab/>
        <w:t>возможность вернуться на любой из этапов заполнения электронной формы заявления без потери ранее введенной информации;</w:t>
      </w:r>
    </w:p>
    <w:p w14:paraId="4C7AB54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г)</w:t>
      </w:r>
      <w:r w:rsidRPr="0098061F">
        <w:rPr>
          <w:color w:val="000000"/>
          <w:sz w:val="28"/>
          <w:szCs w:val="28"/>
        </w:rPr>
        <w:tab/>
        <w:t>возможность доступа заявителя на ЕПГУ и/или РПГУ к заявлениям, ранее поданным им на ЕПГУ и/или РПГУ.</w:t>
      </w:r>
    </w:p>
    <w:p w14:paraId="1A8A2BA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Сформированное на ЕПГУ и/или РПГУ заявление направляется в региональную информационную систему доступности дошкольного образования (далее - РГИС ДДО) посредством СМЭВ.</w:t>
      </w:r>
    </w:p>
    <w:p w14:paraId="41B8A57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37. После поступления в РГИС ДДО электронное заявление становится доступным для должностного лица Уполномоченного органа, ответственного за </w:t>
      </w:r>
      <w:r w:rsidRPr="0098061F">
        <w:rPr>
          <w:color w:val="000000"/>
          <w:sz w:val="28"/>
          <w:szCs w:val="28"/>
        </w:rPr>
        <w:lastRenderedPageBreak/>
        <w:t>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w:t>
      </w:r>
    </w:p>
    <w:p w14:paraId="63B0A83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Заявление зарегистрировано.</w:t>
      </w:r>
      <w:r w:rsidRPr="0098061F">
        <w:rPr>
          <w:color w:val="000000"/>
          <w:sz w:val="28"/>
          <w:szCs w:val="28"/>
        </w:rPr>
        <w:tab/>
        <w:t xml:space="preserve"> (указывается дата и время</w:t>
      </w:r>
    </w:p>
    <w:p w14:paraId="0B32F61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регистрации заявления в формате: ДД.ММ.ГГГГ чч:мм:сс) с номером )________ (указывается уникальный номер заявления в региональной информационной системе). Ожидайте рассмотрения заявления в течение 7 дней».</w:t>
      </w:r>
    </w:p>
    <w:p w14:paraId="3D189B1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38. 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w:t>
      </w:r>
    </w:p>
    <w:p w14:paraId="7402920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39.Ответственное должностное лицо Уполномоченного органа обеспечивает:</w:t>
      </w:r>
    </w:p>
    <w:p w14:paraId="21A9EE9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w:t>
      </w:r>
      <w:r w:rsidRPr="0098061F">
        <w:rPr>
          <w:color w:val="000000"/>
          <w:sz w:val="28"/>
          <w:szCs w:val="28"/>
        </w:rPr>
        <w:tab/>
        <w:t>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государственной (муниципальной) услуги. При этом заявителю на ЕПГУ и/или РПГУ направляется уведомление «Начато рассмотрение заявления».</w:t>
      </w:r>
    </w:p>
    <w:p w14:paraId="0F33DA7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необходимости подтверждения данных заявления заявителю сообщается об этом в форме уведомления на ЕПГУ и/или РПГУ «Для подтверждения данных заявления Вам необходимо представить</w:t>
      </w:r>
    </w:p>
    <w:p w14:paraId="53511AD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в </w:t>
      </w:r>
      <w:r w:rsidRPr="0098061F">
        <w:rPr>
          <w:color w:val="000000"/>
          <w:sz w:val="28"/>
          <w:szCs w:val="28"/>
        </w:rPr>
        <w:tab/>
        <w:t>(указывается место представления документов)</w:t>
      </w:r>
    </w:p>
    <w:p w14:paraId="697F7D8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в срок </w:t>
      </w:r>
      <w:r w:rsidRPr="0098061F">
        <w:rPr>
          <w:color w:val="000000"/>
          <w:sz w:val="28"/>
          <w:szCs w:val="28"/>
        </w:rPr>
        <w:tab/>
        <w:t>(указывается срок представления</w:t>
      </w:r>
    </w:p>
    <w:p w14:paraId="5AFE77B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документов) следующие документы: </w:t>
      </w:r>
      <w:r w:rsidRPr="0098061F">
        <w:rPr>
          <w:color w:val="000000"/>
          <w:sz w:val="28"/>
          <w:szCs w:val="28"/>
        </w:rPr>
        <w:tab/>
        <w:t>(указывается</w:t>
      </w:r>
    </w:p>
    <w:p w14:paraId="6F433D4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перечень подтверждающих документов, которые должен представить заявитель).» Данные недостатки могут быть исправлены заявителем в течение 3 дней5 со дня сообщения, в том числе, поступления соответствующего уведомления, при несоблюдении которого следует отказ в соответствии с подразделом 8 настоящего Административного регламента.</w:t>
      </w:r>
    </w:p>
    <w:p w14:paraId="0192EDE5" w14:textId="77777777" w:rsidR="0098061F" w:rsidRPr="0098061F" w:rsidRDefault="0098061F" w:rsidP="0098061F">
      <w:pPr>
        <w:shd w:val="clear" w:color="auto" w:fill="FFFFFF"/>
        <w:ind w:right="-3" w:firstLine="708"/>
        <w:jc w:val="both"/>
        <w:rPr>
          <w:color w:val="000000"/>
          <w:sz w:val="28"/>
          <w:szCs w:val="28"/>
        </w:rPr>
      </w:pPr>
    </w:p>
    <w:p w14:paraId="7CBD0BAE"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3. Выдача промежуточного результата</w:t>
      </w:r>
    </w:p>
    <w:p w14:paraId="7B7619D4" w14:textId="77777777" w:rsidR="0098061F" w:rsidRPr="0098061F" w:rsidRDefault="0098061F" w:rsidP="0098061F">
      <w:pPr>
        <w:shd w:val="clear" w:color="auto" w:fill="FFFFFF"/>
        <w:ind w:right="-3" w:firstLine="708"/>
        <w:jc w:val="both"/>
        <w:rPr>
          <w:color w:val="000000"/>
          <w:sz w:val="28"/>
          <w:szCs w:val="28"/>
        </w:rPr>
      </w:pPr>
    </w:p>
    <w:p w14:paraId="7CC9DCE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40. В качестве промежуточного 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_______. Ожидайте направления в выбранную</w:t>
      </w:r>
    </w:p>
    <w:p w14:paraId="672CE36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образовательную организацию после </w:t>
      </w:r>
      <w:r w:rsidRPr="0098061F">
        <w:rPr>
          <w:color w:val="000000"/>
          <w:sz w:val="28"/>
          <w:szCs w:val="28"/>
        </w:rPr>
        <w:tab/>
        <w:t>(указывается желаемая дата</w:t>
      </w:r>
    </w:p>
    <w:p w14:paraId="401DFED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приема, указанная в заявлении).» (положительный промежуточный результат услуги) либо «Вам отказано в предоставлении услуги по текущему заявлению</w:t>
      </w:r>
    </w:p>
    <w:p w14:paraId="59C6CFC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причине</w:t>
      </w:r>
      <w:r w:rsidRPr="0098061F">
        <w:rPr>
          <w:color w:val="000000"/>
          <w:sz w:val="28"/>
          <w:szCs w:val="28"/>
        </w:rPr>
        <w:tab/>
        <w:t>(указывается причина, по которой по заявлению</w:t>
      </w:r>
    </w:p>
    <w:p w14:paraId="3B1D01C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принято отрицательное решение). Вам необходимо </w:t>
      </w:r>
      <w:r w:rsidRPr="0098061F">
        <w:rPr>
          <w:color w:val="000000"/>
          <w:sz w:val="28"/>
          <w:szCs w:val="28"/>
        </w:rPr>
        <w:tab/>
        <w:t>(указывается</w:t>
      </w:r>
    </w:p>
    <w:p w14:paraId="62DAAB0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порядок действий, который необходимо выполнить заявителю для получения положительного результата по заявлению).» (отрицательный промежуточный результат услуги).</w:t>
      </w:r>
    </w:p>
    <w:p w14:paraId="79E0F78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При наступлении желаемой даты приема и отсутствии свободных мест в образовательных организациях, указанных заявителем в заявлении (по данным </w:t>
      </w:r>
      <w:r w:rsidRPr="0098061F">
        <w:rPr>
          <w:color w:val="000000"/>
          <w:sz w:val="28"/>
          <w:szCs w:val="28"/>
        </w:rPr>
        <w:lastRenderedPageBreak/>
        <w:t>РГИС ДДО)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w:t>
      </w:r>
    </w:p>
    <w:p w14:paraId="4685B04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условиям. Вам может быть предложено место в</w:t>
      </w:r>
      <w:r w:rsidRPr="0098061F">
        <w:rPr>
          <w:color w:val="000000"/>
          <w:sz w:val="28"/>
          <w:szCs w:val="28"/>
        </w:rPr>
        <w:tab/>
        <w:t>(указывается перечень</w:t>
      </w:r>
    </w:p>
    <w:p w14:paraId="11C8FF9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образовательных организаций, в которых могут быть предоставлены места при наличии возможности).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организаций, выбранных для приема.».</w:t>
      </w:r>
    </w:p>
    <w:p w14:paraId="6702359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При наступлении желаемой даты приема и наличии свободных мест в образовательных организациях, указанных заявителем в заявлении (по данным РГИС), после утверждения документа о направлении, содержащего информацию об определении места для ребенка, и внесения реквизитов данного документа </w:t>
      </w:r>
      <w:r w:rsidRPr="0098061F">
        <w:rPr>
          <w:color w:val="000000"/>
          <w:sz w:val="28"/>
          <w:szCs w:val="28"/>
        </w:rPr>
        <w:footnoteReference w:id="1"/>
      </w:r>
      <w:r w:rsidRPr="0098061F">
        <w:rPr>
          <w:color w:val="000000"/>
          <w:sz w:val="28"/>
          <w:szCs w:val="28"/>
        </w:rPr>
        <w:t xml:space="preserve"> в РГИС заявителю на ЕПГУ и/или РПГУ направляется уведомление «Вам</w:t>
      </w:r>
    </w:p>
    <w:p w14:paraId="5ACEFE1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предоставлено место в </w:t>
      </w:r>
      <w:r w:rsidRPr="0098061F">
        <w:rPr>
          <w:color w:val="000000"/>
          <w:sz w:val="28"/>
          <w:szCs w:val="28"/>
        </w:rPr>
        <w:tab/>
        <w:t>(указываются название образовательной</w:t>
      </w:r>
    </w:p>
    <w:p w14:paraId="51F63AC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организации, данные о группе) в соответствии с</w:t>
      </w:r>
    </w:p>
    <w:p w14:paraId="6E38D0C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(указываются реквизиты документа о направлении ребенка в дошкольную</w:t>
      </w:r>
    </w:p>
    <w:p w14:paraId="14AD89B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образовательную организацию). Вам необходимо </w:t>
      </w:r>
      <w:r w:rsidRPr="0098061F">
        <w:rPr>
          <w:color w:val="000000"/>
          <w:sz w:val="28"/>
          <w:szCs w:val="28"/>
        </w:rPr>
        <w:tab/>
        <w:t>(описывается</w:t>
      </w:r>
    </w:p>
    <w:p w14:paraId="60898A1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порядок действия заявителя после выставления статуса с указанием срока выполнения действия). (положительный основной результат услуги)».</w:t>
      </w:r>
    </w:p>
    <w:p w14:paraId="1783BFA5" w14:textId="77777777" w:rsidR="0098061F" w:rsidRPr="0098061F" w:rsidRDefault="0098061F" w:rsidP="0098061F">
      <w:pPr>
        <w:shd w:val="clear" w:color="auto" w:fill="FFFFFF"/>
        <w:ind w:right="-3" w:firstLine="708"/>
        <w:jc w:val="both"/>
        <w:rPr>
          <w:color w:val="000000"/>
          <w:sz w:val="28"/>
          <w:szCs w:val="28"/>
        </w:rPr>
      </w:pPr>
    </w:p>
    <w:p w14:paraId="345BD942"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4.  Предоставление результата муниципальной услуги и внесение основного результата муниципальной услуги в реестр юридически значимых записей</w:t>
      </w:r>
    </w:p>
    <w:p w14:paraId="42AA9B48" w14:textId="77777777" w:rsidR="0098061F" w:rsidRPr="0098061F" w:rsidRDefault="0098061F" w:rsidP="0098061F">
      <w:pPr>
        <w:shd w:val="clear" w:color="auto" w:fill="FFFFFF"/>
        <w:ind w:right="-3" w:firstLine="708"/>
        <w:jc w:val="both"/>
        <w:rPr>
          <w:color w:val="000000"/>
          <w:sz w:val="28"/>
          <w:szCs w:val="28"/>
        </w:rPr>
      </w:pPr>
    </w:p>
    <w:p w14:paraId="2613FEF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41. Способы предоставления результата муниципальной услуги:</w:t>
      </w:r>
    </w:p>
    <w:p w14:paraId="6829DD9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в уполномоченном органе;</w:t>
      </w:r>
    </w:p>
    <w:p w14:paraId="2927C89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в муниципальной образовательной организации, в которую заявитель обращался за предоставлением муниципальной услуги;</w:t>
      </w:r>
    </w:p>
    <w:p w14:paraId="7647530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в МФЦ;</w:t>
      </w:r>
    </w:p>
    <w:p w14:paraId="2948E4E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посредством </w:t>
      </w:r>
      <w:hyperlink r:id="rId14" w:tgtFrame="_blank" w:history="1">
        <w:r w:rsidRPr="0098061F">
          <w:rPr>
            <w:color w:val="000000"/>
            <w:sz w:val="28"/>
            <w:szCs w:val="28"/>
          </w:rPr>
          <w:t>ЕПГУ</w:t>
        </w:r>
      </w:hyperlink>
      <w:r w:rsidRPr="0098061F">
        <w:rPr>
          <w:color w:val="000000"/>
          <w:sz w:val="28"/>
          <w:szCs w:val="28"/>
        </w:rPr>
        <w:t>, </w:t>
      </w:r>
      <w:hyperlink r:id="rId15" w:tgtFrame="_blank" w:history="1">
        <w:r w:rsidRPr="0098061F">
          <w:rPr>
            <w:color w:val="000000"/>
            <w:sz w:val="28"/>
            <w:szCs w:val="28"/>
          </w:rPr>
          <w:t>РПГУ</w:t>
        </w:r>
      </w:hyperlink>
      <w:r w:rsidRPr="0098061F">
        <w:rPr>
          <w:color w:val="000000"/>
          <w:sz w:val="28"/>
          <w:szCs w:val="28"/>
        </w:rPr>
        <w:t>, РИС ДДО.</w:t>
      </w:r>
    </w:p>
    <w:p w14:paraId="6C83002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Дополнительно о результатах предоставления муниципальной услуги заявителю может быть сообщено посредством почтового отправления, электронной почты и/или телефонного звонка (в случае указания заявителем данных способов информирования в заявлении о предоставлении муниципальной услуги).</w:t>
      </w:r>
    </w:p>
    <w:p w14:paraId="78AAEBB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Срок предоставления заявителю результата муниципальной услуги, исчисляемый со дня принятия решения о предоставлении муниципальной услуги, составляет 1 рабочий день.</w:t>
      </w:r>
    </w:p>
    <w:p w14:paraId="50224B0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42. Заявителю обеспечивается возможность получения 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 В </w:t>
      </w:r>
      <w:r w:rsidRPr="0098061F">
        <w:rPr>
          <w:color w:val="000000"/>
          <w:sz w:val="28"/>
          <w:szCs w:val="28"/>
        </w:rPr>
        <w:lastRenderedPageBreak/>
        <w:t xml:space="preserve">случае необходимости заявитель может также получить результат в виде выписки из документа о направлении </w:t>
      </w:r>
      <w:r>
        <w:rPr>
          <w:color w:val="000000"/>
          <w:sz w:val="28"/>
          <w:szCs w:val="28"/>
        </w:rPr>
        <w:t>при личном обращении в у</w:t>
      </w:r>
      <w:r w:rsidRPr="0098061F">
        <w:rPr>
          <w:color w:val="000000"/>
          <w:sz w:val="28"/>
          <w:szCs w:val="28"/>
        </w:rPr>
        <w:t>полномоченный орган.</w:t>
      </w:r>
    </w:p>
    <w:p w14:paraId="4EA66E77" w14:textId="77777777" w:rsidR="0098061F" w:rsidRPr="001B626D" w:rsidRDefault="0098061F" w:rsidP="001B626D">
      <w:pPr>
        <w:shd w:val="clear" w:color="auto" w:fill="FFFFFF"/>
        <w:ind w:right="-3" w:firstLine="708"/>
        <w:jc w:val="both"/>
        <w:rPr>
          <w:color w:val="000000"/>
          <w:sz w:val="28"/>
          <w:szCs w:val="28"/>
        </w:rPr>
      </w:pPr>
      <w:r w:rsidRPr="0098061F">
        <w:rPr>
          <w:color w:val="000000"/>
          <w:sz w:val="28"/>
          <w:szCs w:val="28"/>
        </w:rPr>
        <w:t xml:space="preserve">        43.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w:t>
      </w:r>
    </w:p>
    <w:p w14:paraId="61E8BA4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14:paraId="383EF09D" w14:textId="77777777" w:rsidR="0098061F" w:rsidRPr="0098061F" w:rsidRDefault="0098061F" w:rsidP="0098061F">
      <w:pPr>
        <w:shd w:val="clear" w:color="auto" w:fill="FFFFFF"/>
        <w:ind w:right="-3" w:firstLine="708"/>
        <w:jc w:val="both"/>
        <w:rPr>
          <w:color w:val="000000"/>
          <w:sz w:val="28"/>
          <w:szCs w:val="28"/>
        </w:rPr>
      </w:pPr>
    </w:p>
    <w:p w14:paraId="61A18110"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5.Оценка качества предоставления муниципальной услуги.</w:t>
      </w:r>
    </w:p>
    <w:p w14:paraId="0BE12E57" w14:textId="77777777" w:rsidR="0098061F" w:rsidRPr="0098061F" w:rsidRDefault="0098061F" w:rsidP="0098061F">
      <w:pPr>
        <w:shd w:val="clear" w:color="auto" w:fill="FFFFFF"/>
        <w:ind w:right="-3" w:firstLine="708"/>
        <w:jc w:val="both"/>
        <w:rPr>
          <w:color w:val="000000"/>
          <w:sz w:val="28"/>
          <w:szCs w:val="28"/>
        </w:rPr>
      </w:pPr>
    </w:p>
    <w:p w14:paraId="58BB65D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44. Оценка качества предоставления государственной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283DF53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45.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6BF432B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46. Порядок исправления допущенных опечаток и ошибок в выданных в результате предоставления муниципальной</w:t>
      </w:r>
      <w:bookmarkStart w:id="80" w:name="bookmark18"/>
      <w:r w:rsidRPr="0098061F">
        <w:rPr>
          <w:color w:val="000000"/>
          <w:sz w:val="28"/>
          <w:szCs w:val="28"/>
        </w:rPr>
        <w:t xml:space="preserve"> услуги документах в бумажной форме</w:t>
      </w:r>
      <w:bookmarkEnd w:id="80"/>
      <w:r w:rsidRPr="0098061F">
        <w:rPr>
          <w:color w:val="000000"/>
          <w:sz w:val="28"/>
          <w:szCs w:val="28"/>
        </w:rPr>
        <w:t>.</w:t>
      </w:r>
    </w:p>
    <w:p w14:paraId="124A6F2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 xml:space="preserve">В случае выявления опечаток и ошибок заявитель </w:t>
      </w:r>
      <w:r>
        <w:rPr>
          <w:color w:val="000000"/>
          <w:sz w:val="28"/>
          <w:szCs w:val="28"/>
        </w:rPr>
        <w:t>вправе обратиться в у</w:t>
      </w:r>
      <w:r w:rsidRPr="0098061F">
        <w:rPr>
          <w:color w:val="000000"/>
          <w:sz w:val="28"/>
          <w:szCs w:val="28"/>
        </w:rPr>
        <w:t>полномоченный орган с заявлением с приложением документов, указанных в пункте 18 настоящего Административного регламента.</w:t>
      </w:r>
    </w:p>
    <w:p w14:paraId="4C95CD9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Основания отказа в приеме заявления об исправлении опечаток и ошибок указаны в пункте 22 настоящего Административного регламента.</w:t>
      </w:r>
    </w:p>
    <w:p w14:paraId="29FD88E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Исправление допущенных опечаток и ошибок в выданных в результате предоставления муниципальной услуги</w:t>
      </w:r>
      <w:r w:rsidRPr="0098061F">
        <w:rPr>
          <w:color w:val="000000"/>
          <w:sz w:val="28"/>
          <w:szCs w:val="28"/>
        </w:rPr>
        <w:tab/>
        <w:t>документах осуществляется в следующем порядке:</w:t>
      </w:r>
    </w:p>
    <w:p w14:paraId="7E78E3D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 Заявитель при обнаружении опечаток и ошибок в документах, выданных в результате предоставления муниципаль</w:t>
      </w:r>
      <w:r>
        <w:rPr>
          <w:color w:val="000000"/>
          <w:sz w:val="28"/>
          <w:szCs w:val="28"/>
        </w:rPr>
        <w:t>ной услуги, обращается лично в у</w:t>
      </w:r>
      <w:r w:rsidRPr="0098061F">
        <w:rPr>
          <w:color w:val="000000"/>
          <w:sz w:val="28"/>
          <w:szCs w:val="28"/>
        </w:rPr>
        <w:t>полномоченный орган с заявлением о необходимости исправления опечаток и ошибок, в котором содержится указание на их описание.</w:t>
      </w:r>
    </w:p>
    <w:p w14:paraId="7EC9D9F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б) Уполномоченный орган при получении заявления, указанного в подпункте 20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14:paraId="20BAD1C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Уполномоченный орган обеспечивает устранение опечаток и ошибок в документах, являющихся результатом предоставления муниципальной услуги.</w:t>
      </w:r>
    </w:p>
    <w:p w14:paraId="3A0EE0C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Срок устранения опечаток и ошибок не должен превышать 3 (трех) рабочих дней с даты регистрации заявления, указанного в подпункте а  настоящего подраздела.</w:t>
      </w:r>
    </w:p>
    <w:p w14:paraId="67D18363" w14:textId="77777777" w:rsidR="0098061F" w:rsidRPr="0098061F" w:rsidRDefault="0098061F" w:rsidP="0098061F">
      <w:pPr>
        <w:shd w:val="clear" w:color="auto" w:fill="FFFFFF"/>
        <w:ind w:right="-3" w:firstLine="708"/>
        <w:jc w:val="both"/>
        <w:rPr>
          <w:color w:val="000000"/>
          <w:sz w:val="28"/>
          <w:szCs w:val="28"/>
        </w:rPr>
      </w:pPr>
    </w:p>
    <w:p w14:paraId="6BAA520A"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 xml:space="preserve">Подраздел 6. </w:t>
      </w:r>
      <w:bookmarkStart w:id="81" w:name="sub_19"/>
      <w:r w:rsidRPr="001B626D">
        <w:rPr>
          <w:b/>
          <w:color w:val="000000"/>
          <w:sz w:val="28"/>
          <w:szCs w:val="28"/>
        </w:rPr>
        <w:t>Особенности предоставления муниципальной услуги в электронной форме.</w:t>
      </w:r>
    </w:p>
    <w:bookmarkEnd w:id="81"/>
    <w:p w14:paraId="001A4B1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ЕПГУ (</w:t>
      </w:r>
      <w:hyperlink r:id="rId16">
        <w:r w:rsidRPr="0098061F">
          <w:rPr>
            <w:color w:val="000000"/>
            <w:sz w:val="28"/>
            <w:szCs w:val="28"/>
          </w:rPr>
          <w:t>www.gosuslugi.ru</w:t>
        </w:r>
      </w:hyperlink>
      <w:r w:rsidRPr="0098061F">
        <w:rPr>
          <w:color w:val="000000"/>
          <w:sz w:val="28"/>
          <w:szCs w:val="28"/>
        </w:rPr>
        <w:t xml:space="preserve">) путем заполнения формы, с приложением отсканированных копий документов, указанных в </w:t>
      </w:r>
      <w:hyperlink w:anchor="sub_1009">
        <w:r w:rsidRPr="0098061F">
          <w:rPr>
            <w:color w:val="000000"/>
            <w:sz w:val="28"/>
            <w:szCs w:val="28"/>
          </w:rPr>
          <w:t>пунктах</w:t>
        </w:r>
      </w:hyperlink>
      <w:r w:rsidRPr="0098061F">
        <w:rPr>
          <w:color w:val="000000"/>
          <w:sz w:val="28"/>
          <w:szCs w:val="28"/>
        </w:rPr>
        <w:t>А – Ж пункта 18 Административного регламента.</w:t>
      </w:r>
      <w:bookmarkStart w:id="82" w:name="sub_291"/>
      <w:bookmarkEnd w:id="82"/>
    </w:p>
    <w:p w14:paraId="0BC0463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индивидуального номера. Получение результата предоставления муниципальной услуги согласно форме, указанной в заявлении.</w:t>
      </w:r>
    </w:p>
    <w:p w14:paraId="6A528C0A" w14:textId="77777777" w:rsidR="0098061F" w:rsidRPr="0098061F" w:rsidRDefault="0098061F" w:rsidP="0098061F">
      <w:pPr>
        <w:shd w:val="clear" w:color="auto" w:fill="FFFFFF"/>
        <w:ind w:right="-3" w:firstLine="708"/>
        <w:jc w:val="both"/>
        <w:rPr>
          <w:color w:val="000000"/>
          <w:sz w:val="28"/>
          <w:szCs w:val="28"/>
        </w:rPr>
      </w:pPr>
    </w:p>
    <w:p w14:paraId="7BD33E9A"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7. Особенности предоставления муниципальной услуги в МФЦ.</w:t>
      </w:r>
    </w:p>
    <w:p w14:paraId="721588D6" w14:textId="77777777" w:rsidR="0098061F" w:rsidRPr="0098061F" w:rsidRDefault="0098061F" w:rsidP="0098061F">
      <w:pPr>
        <w:shd w:val="clear" w:color="auto" w:fill="FFFFFF"/>
        <w:ind w:right="-3" w:firstLine="708"/>
        <w:jc w:val="both"/>
        <w:rPr>
          <w:color w:val="000000"/>
          <w:sz w:val="28"/>
          <w:szCs w:val="28"/>
        </w:rPr>
      </w:pPr>
    </w:p>
    <w:p w14:paraId="3F2F735A" w14:textId="77777777" w:rsidR="0098061F" w:rsidRPr="0098061F" w:rsidRDefault="0098061F" w:rsidP="0098061F">
      <w:pPr>
        <w:shd w:val="clear" w:color="auto" w:fill="FFFFFF"/>
        <w:ind w:right="-3" w:firstLine="708"/>
        <w:jc w:val="both"/>
        <w:rPr>
          <w:color w:val="000000"/>
          <w:sz w:val="28"/>
          <w:szCs w:val="28"/>
        </w:rPr>
      </w:pPr>
      <w:bookmarkStart w:id="83" w:name="sub_1020"/>
      <w:bookmarkEnd w:id="83"/>
      <w:r w:rsidRPr="0098061F">
        <w:rPr>
          <w:color w:val="000000"/>
          <w:sz w:val="28"/>
          <w:szCs w:val="28"/>
        </w:rPr>
        <w:t>48.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4" w:name="sub_201"/>
      <w:bookmarkEnd w:id="84"/>
    </w:p>
    <w:p w14:paraId="1A69160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Информирование (консультация) по порядку предоставления муниципальной услуги;</w:t>
      </w:r>
    </w:p>
    <w:p w14:paraId="4C7F6F6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Прием и регистрация запроса и документов от заявителя для получения муниципальной услуги;</w:t>
      </w:r>
    </w:p>
    <w:p w14:paraId="4FE0856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736982F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49. Осуществление административной процедуры "Информирование (консультация) по порядку предоставления муниципальной услуги".</w:t>
      </w:r>
    </w:p>
    <w:p w14:paraId="31D369A6" w14:textId="77777777" w:rsidR="0098061F" w:rsidRPr="0098061F" w:rsidRDefault="0098061F" w:rsidP="0098061F">
      <w:pPr>
        <w:shd w:val="clear" w:color="auto" w:fill="FFFFFF"/>
        <w:ind w:right="-3" w:firstLine="708"/>
        <w:jc w:val="both"/>
        <w:rPr>
          <w:color w:val="000000"/>
          <w:sz w:val="28"/>
          <w:szCs w:val="28"/>
        </w:rPr>
      </w:pPr>
      <w:bookmarkStart w:id="85" w:name="sub_202"/>
      <w:bookmarkEnd w:id="85"/>
      <w:r w:rsidRPr="0098061F">
        <w:rPr>
          <w:color w:val="000000"/>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6" w:name="sub_2021"/>
      <w:bookmarkEnd w:id="86"/>
    </w:p>
    <w:p w14:paraId="1688C64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срок предоставления муниципальной услуги;</w:t>
      </w:r>
    </w:p>
    <w:p w14:paraId="182B0B0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4653BE3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15B57C0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6E63106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специалистов МФЦ, ТОСП, работников привлекаемых организаций, за нарушение порядка предоставления муниципальной услуги;</w:t>
      </w:r>
    </w:p>
    <w:p w14:paraId="6978F15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5FCEAFB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режим работы и адреса иных МФЦ, ТОСП и привлекаемых организаций, находящихся на территории субъекта Республики Мордовия;</w:t>
      </w:r>
    </w:p>
    <w:p w14:paraId="173863B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6956219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50.  Осуществление административной процедуры "Прием и регистрация запроса и документов".</w:t>
      </w:r>
    </w:p>
    <w:p w14:paraId="2853B450" w14:textId="77777777" w:rsidR="0098061F" w:rsidRPr="0098061F" w:rsidRDefault="0098061F" w:rsidP="0098061F">
      <w:pPr>
        <w:shd w:val="clear" w:color="auto" w:fill="FFFFFF"/>
        <w:ind w:right="-3" w:firstLine="708"/>
        <w:jc w:val="both"/>
        <w:rPr>
          <w:color w:val="000000"/>
          <w:sz w:val="28"/>
          <w:szCs w:val="28"/>
        </w:rPr>
      </w:pPr>
      <w:bookmarkStart w:id="87" w:name="sub_203"/>
      <w:bookmarkEnd w:id="87"/>
      <w:r w:rsidRPr="0098061F">
        <w:rPr>
          <w:color w:val="000000"/>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14:paraId="2E3930B6" w14:textId="77777777" w:rsidR="0098061F" w:rsidRPr="0098061F" w:rsidRDefault="0098061F" w:rsidP="0098061F">
      <w:pPr>
        <w:shd w:val="clear" w:color="auto" w:fill="FFFFFF"/>
        <w:ind w:right="-3" w:firstLine="708"/>
        <w:jc w:val="both"/>
        <w:rPr>
          <w:color w:val="000000"/>
          <w:sz w:val="28"/>
          <w:szCs w:val="28"/>
        </w:rPr>
      </w:pPr>
      <w:bookmarkStart w:id="88" w:name="sub_2031"/>
      <w:bookmarkEnd w:id="88"/>
      <w:r w:rsidRPr="0098061F">
        <w:rPr>
          <w:color w:val="000000"/>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9" w:name="sub_2032"/>
      <w:bookmarkEnd w:id="89"/>
    </w:p>
    <w:p w14:paraId="630E932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в случае наличия оснований для отказа в приеме документов, определенных в пункте 20 настоящего Административного регламента, уведомляет заявителя о возможности получения отказа в предоставлении муниципальной услуги.</w:t>
      </w:r>
    </w:p>
    <w:p w14:paraId="4131161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если заявитель настаивает на приеме документов, специалист приема МФЦ, ТОСП делает в расписке отметку "принято по требованию".</w:t>
      </w:r>
    </w:p>
    <w:p w14:paraId="132A3E8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56ADEC1A" w14:textId="77777777" w:rsidR="0098061F" w:rsidRPr="0098061F" w:rsidRDefault="0098061F" w:rsidP="0098061F">
      <w:pPr>
        <w:shd w:val="clear" w:color="auto" w:fill="FFFFFF"/>
        <w:ind w:right="-3" w:firstLine="708"/>
        <w:jc w:val="both"/>
        <w:rPr>
          <w:color w:val="000000"/>
          <w:sz w:val="28"/>
          <w:szCs w:val="28"/>
        </w:rPr>
      </w:pPr>
      <w:bookmarkStart w:id="90" w:name="sub_2033"/>
      <w:bookmarkEnd w:id="90"/>
      <w:r w:rsidRPr="0098061F">
        <w:rPr>
          <w:color w:val="000000"/>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69479595" w14:textId="77777777" w:rsidR="0098061F" w:rsidRPr="0098061F" w:rsidRDefault="0098061F" w:rsidP="0098061F">
      <w:pPr>
        <w:shd w:val="clear" w:color="auto" w:fill="FFFFFF"/>
        <w:ind w:right="-3" w:firstLine="708"/>
        <w:jc w:val="both"/>
        <w:rPr>
          <w:color w:val="000000"/>
          <w:sz w:val="28"/>
          <w:szCs w:val="28"/>
        </w:rPr>
      </w:pPr>
      <w:bookmarkStart w:id="91" w:name="sub_2034"/>
      <w:bookmarkEnd w:id="91"/>
      <w:r w:rsidRPr="0098061F">
        <w:rPr>
          <w:color w:val="000000"/>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14:paraId="7A4263CB" w14:textId="77777777" w:rsidR="0098061F" w:rsidRPr="0098061F" w:rsidRDefault="0098061F" w:rsidP="0098061F">
      <w:pPr>
        <w:shd w:val="clear" w:color="auto" w:fill="FFFFFF"/>
        <w:ind w:right="-3" w:firstLine="708"/>
        <w:jc w:val="both"/>
        <w:rPr>
          <w:color w:val="000000"/>
          <w:sz w:val="28"/>
          <w:szCs w:val="28"/>
        </w:rPr>
      </w:pPr>
      <w:bookmarkStart w:id="92" w:name="sub_2035"/>
      <w:bookmarkEnd w:id="92"/>
      <w:r w:rsidRPr="0098061F">
        <w:rPr>
          <w:color w:val="000000"/>
          <w:sz w:val="28"/>
          <w:szCs w:val="28"/>
        </w:rPr>
        <w:t>51.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5FFB6DD0" w14:textId="77777777" w:rsidR="0098061F" w:rsidRPr="0098061F" w:rsidRDefault="0098061F" w:rsidP="0098061F">
      <w:pPr>
        <w:shd w:val="clear" w:color="auto" w:fill="FFFFFF"/>
        <w:ind w:right="-3" w:firstLine="708"/>
        <w:jc w:val="both"/>
        <w:rPr>
          <w:color w:val="000000"/>
          <w:sz w:val="28"/>
          <w:szCs w:val="28"/>
        </w:rPr>
      </w:pPr>
      <w:bookmarkStart w:id="93" w:name="sub_204"/>
      <w:bookmarkEnd w:id="93"/>
      <w:r w:rsidRPr="0098061F">
        <w:rPr>
          <w:color w:val="000000"/>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14:paraId="4BB0A332" w14:textId="77777777" w:rsidR="0098061F" w:rsidRPr="0098061F" w:rsidRDefault="0098061F" w:rsidP="0098061F">
      <w:pPr>
        <w:shd w:val="clear" w:color="auto" w:fill="FFFFFF"/>
        <w:ind w:right="-3" w:firstLine="708"/>
        <w:jc w:val="both"/>
        <w:rPr>
          <w:color w:val="000000"/>
          <w:sz w:val="28"/>
          <w:szCs w:val="28"/>
        </w:rPr>
      </w:pPr>
      <w:bookmarkStart w:id="94" w:name="sub_2041"/>
      <w:bookmarkEnd w:id="94"/>
      <w:r w:rsidRPr="0098061F">
        <w:rPr>
          <w:color w:val="000000"/>
          <w:sz w:val="28"/>
          <w:szCs w:val="28"/>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14:paraId="52719ED0" w14:textId="77777777" w:rsidR="0098061F" w:rsidRPr="0098061F" w:rsidRDefault="0098061F" w:rsidP="0098061F">
      <w:pPr>
        <w:shd w:val="clear" w:color="auto" w:fill="FFFFFF"/>
        <w:ind w:right="-3" w:firstLine="708"/>
        <w:jc w:val="both"/>
        <w:rPr>
          <w:color w:val="000000"/>
          <w:sz w:val="28"/>
          <w:szCs w:val="28"/>
        </w:rPr>
      </w:pPr>
      <w:bookmarkStart w:id="95" w:name="sub_2042"/>
      <w:bookmarkEnd w:id="95"/>
      <w:r w:rsidRPr="0098061F">
        <w:rPr>
          <w:color w:val="000000"/>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6" w:name="sub_2043"/>
      <w:bookmarkEnd w:id="96"/>
    </w:p>
    <w:p w14:paraId="6BE66FB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0259D89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BD6E96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учет выдачи экземпляров электронных документов на бумажном носителе.</w:t>
      </w:r>
    </w:p>
    <w:p w14:paraId="0EC4F86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35795132" w14:textId="77777777" w:rsidR="0098061F" w:rsidRPr="0098061F" w:rsidRDefault="0098061F" w:rsidP="0098061F">
      <w:pPr>
        <w:shd w:val="clear" w:color="auto" w:fill="FFFFFF"/>
        <w:ind w:right="-3" w:firstLine="708"/>
        <w:jc w:val="both"/>
        <w:rPr>
          <w:color w:val="000000"/>
          <w:sz w:val="28"/>
          <w:szCs w:val="28"/>
        </w:rPr>
      </w:pPr>
      <w:bookmarkStart w:id="97" w:name="sub_2044"/>
      <w:bookmarkEnd w:id="97"/>
      <w:r w:rsidRPr="0098061F">
        <w:rPr>
          <w:color w:val="000000"/>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0A2CA83C" w14:textId="77777777" w:rsidR="0098061F" w:rsidRPr="0098061F" w:rsidRDefault="0098061F" w:rsidP="0098061F">
      <w:pPr>
        <w:shd w:val="clear" w:color="auto" w:fill="FFFFFF"/>
        <w:ind w:right="-3" w:firstLine="708"/>
        <w:jc w:val="both"/>
        <w:rPr>
          <w:color w:val="000000"/>
          <w:sz w:val="28"/>
          <w:szCs w:val="28"/>
        </w:rPr>
      </w:pPr>
      <w:bookmarkStart w:id="98" w:name="sub_2045"/>
      <w:bookmarkStart w:id="99" w:name="sub_205"/>
      <w:bookmarkEnd w:id="98"/>
      <w:bookmarkEnd w:id="99"/>
    </w:p>
    <w:p w14:paraId="6E3EBAB2" w14:textId="77777777" w:rsidR="0098061F" w:rsidRPr="001B626D" w:rsidRDefault="0098061F" w:rsidP="001B626D">
      <w:pPr>
        <w:shd w:val="clear" w:color="auto" w:fill="FFFFFF"/>
        <w:ind w:right="-3" w:firstLine="708"/>
        <w:rPr>
          <w:b/>
          <w:color w:val="000000"/>
          <w:sz w:val="28"/>
          <w:szCs w:val="28"/>
        </w:rPr>
      </w:pPr>
      <w:bookmarkStart w:id="100" w:name="sub_400"/>
      <w:bookmarkEnd w:id="100"/>
      <w:r w:rsidRPr="001B626D">
        <w:rPr>
          <w:b/>
          <w:color w:val="000000"/>
          <w:sz w:val="28"/>
          <w:szCs w:val="28"/>
        </w:rPr>
        <w:t>Раздел 4. Формы контроля за исполнением Административного регламента</w:t>
      </w:r>
    </w:p>
    <w:p w14:paraId="778D21A4" w14:textId="77777777" w:rsidR="0098061F" w:rsidRPr="001B626D" w:rsidRDefault="0098061F" w:rsidP="001B626D">
      <w:pPr>
        <w:shd w:val="clear" w:color="auto" w:fill="FFFFFF"/>
        <w:ind w:right="-3" w:firstLine="708"/>
        <w:rPr>
          <w:b/>
          <w:color w:val="000000"/>
          <w:sz w:val="28"/>
          <w:szCs w:val="28"/>
        </w:rPr>
      </w:pPr>
      <w:bookmarkStart w:id="101" w:name="sub_4001"/>
      <w:bookmarkEnd w:id="101"/>
    </w:p>
    <w:p w14:paraId="7C508ED4" w14:textId="77777777" w:rsidR="0098061F" w:rsidRPr="001B626D" w:rsidRDefault="0098061F" w:rsidP="001B626D">
      <w:pPr>
        <w:shd w:val="clear" w:color="auto" w:fill="FFFFFF"/>
        <w:ind w:right="-3" w:firstLine="708"/>
        <w:rPr>
          <w:b/>
          <w:color w:val="000000"/>
          <w:sz w:val="28"/>
          <w:szCs w:val="28"/>
        </w:rPr>
      </w:pPr>
      <w:bookmarkStart w:id="102" w:name="sub_10211"/>
      <w:bookmarkEnd w:id="102"/>
      <w:r w:rsidRPr="001B626D">
        <w:rPr>
          <w:b/>
          <w:color w:val="000000"/>
          <w:sz w:val="28"/>
          <w:szCs w:val="28"/>
        </w:rPr>
        <w:t>Подраздел 1. Порядок осуществления контроля за исполнением настоящего Административного регламента.</w:t>
      </w:r>
    </w:p>
    <w:p w14:paraId="39845DC4" w14:textId="77777777" w:rsidR="0098061F" w:rsidRPr="0098061F" w:rsidRDefault="0098061F" w:rsidP="0098061F">
      <w:pPr>
        <w:shd w:val="clear" w:color="auto" w:fill="FFFFFF"/>
        <w:ind w:right="-3" w:firstLine="708"/>
        <w:jc w:val="both"/>
        <w:rPr>
          <w:color w:val="000000"/>
          <w:sz w:val="28"/>
          <w:szCs w:val="28"/>
        </w:rPr>
      </w:pPr>
    </w:p>
    <w:p w14:paraId="260E00B2" w14:textId="77777777" w:rsidR="0098061F" w:rsidRPr="0098061F" w:rsidRDefault="0098061F" w:rsidP="0098061F">
      <w:pPr>
        <w:shd w:val="clear" w:color="auto" w:fill="FFFFFF"/>
        <w:ind w:right="-3" w:firstLine="708"/>
        <w:jc w:val="both"/>
        <w:rPr>
          <w:color w:val="000000"/>
          <w:sz w:val="28"/>
          <w:szCs w:val="28"/>
        </w:rPr>
      </w:pPr>
      <w:bookmarkStart w:id="103" w:name="sub_2111"/>
      <w:bookmarkStart w:id="104" w:name="sub_10212"/>
      <w:bookmarkEnd w:id="103"/>
      <w:bookmarkEnd w:id="104"/>
      <w:r w:rsidRPr="0098061F">
        <w:rPr>
          <w:color w:val="000000"/>
          <w:sz w:val="28"/>
          <w:szCs w:val="28"/>
        </w:rPr>
        <w:t>52.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023D7400" w14:textId="77777777" w:rsidR="0098061F" w:rsidRPr="0098061F" w:rsidRDefault="0098061F" w:rsidP="0098061F">
      <w:pPr>
        <w:shd w:val="clear" w:color="auto" w:fill="FFFFFF"/>
        <w:ind w:right="-3" w:firstLine="708"/>
        <w:jc w:val="both"/>
        <w:rPr>
          <w:color w:val="000000"/>
          <w:sz w:val="28"/>
          <w:szCs w:val="28"/>
        </w:rPr>
      </w:pPr>
      <w:bookmarkStart w:id="105" w:name="sub_2112"/>
      <w:bookmarkEnd w:id="105"/>
      <w:r w:rsidRPr="0098061F">
        <w:rPr>
          <w:color w:val="000000"/>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Уполномоченного органа по исполнению настоящего Административного регламента осуществляется Главой Лямбирского муниципального района.</w:t>
      </w:r>
    </w:p>
    <w:p w14:paraId="0A97D47B" w14:textId="77777777" w:rsidR="0098061F" w:rsidRPr="0098061F" w:rsidRDefault="0098061F" w:rsidP="0098061F">
      <w:pPr>
        <w:shd w:val="clear" w:color="auto" w:fill="FFFFFF"/>
        <w:ind w:right="-3" w:firstLine="708"/>
        <w:jc w:val="both"/>
        <w:rPr>
          <w:color w:val="000000"/>
          <w:sz w:val="28"/>
          <w:szCs w:val="28"/>
        </w:rPr>
      </w:pPr>
    </w:p>
    <w:p w14:paraId="7DBF3A2A" w14:textId="77777777" w:rsidR="0098061F" w:rsidRPr="001B626D" w:rsidRDefault="0098061F" w:rsidP="001B626D">
      <w:pPr>
        <w:shd w:val="clear" w:color="auto" w:fill="FFFFFF"/>
        <w:ind w:right="-3" w:firstLine="708"/>
        <w:rPr>
          <w:b/>
          <w:color w:val="000000"/>
          <w:sz w:val="28"/>
          <w:szCs w:val="28"/>
        </w:rPr>
      </w:pPr>
      <w:bookmarkStart w:id="106" w:name="sub_212"/>
      <w:bookmarkEnd w:id="106"/>
      <w:r w:rsidRPr="001B626D">
        <w:rPr>
          <w:b/>
          <w:color w:val="000000"/>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2C275908" w14:textId="77777777" w:rsidR="0098061F" w:rsidRPr="0098061F" w:rsidRDefault="0098061F" w:rsidP="0098061F">
      <w:pPr>
        <w:shd w:val="clear" w:color="auto" w:fill="FFFFFF"/>
        <w:ind w:right="-3" w:firstLine="708"/>
        <w:jc w:val="both"/>
        <w:rPr>
          <w:color w:val="000000"/>
          <w:sz w:val="28"/>
          <w:szCs w:val="28"/>
        </w:rPr>
      </w:pPr>
    </w:p>
    <w:p w14:paraId="7C8F554E" w14:textId="77777777" w:rsidR="0098061F" w:rsidRPr="0098061F" w:rsidRDefault="0098061F" w:rsidP="0098061F">
      <w:pPr>
        <w:shd w:val="clear" w:color="auto" w:fill="FFFFFF"/>
        <w:ind w:right="-3" w:firstLine="708"/>
        <w:jc w:val="both"/>
        <w:rPr>
          <w:color w:val="000000"/>
          <w:sz w:val="28"/>
          <w:szCs w:val="28"/>
        </w:rPr>
      </w:pPr>
      <w:bookmarkStart w:id="107" w:name="sub_2121"/>
      <w:bookmarkEnd w:id="107"/>
      <w:r w:rsidRPr="0098061F">
        <w:rPr>
          <w:color w:val="000000"/>
          <w:sz w:val="28"/>
          <w:szCs w:val="28"/>
        </w:rPr>
        <w:t>53.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21C8838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246AA4F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 плановых проверок соблюдения и исполнения специалистами Уполномоченного органа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2A485AA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внеплановых проверок соблюдения и исполнения специалистами Уполномоченного органа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14:paraId="34CB4D6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Плановые и внеплановые проверки проводятся Главой Лямбирского муниципального района.</w:t>
      </w:r>
    </w:p>
    <w:p w14:paraId="7664545B" w14:textId="77777777" w:rsidR="0098061F" w:rsidRPr="0098061F" w:rsidRDefault="0098061F" w:rsidP="0098061F">
      <w:pPr>
        <w:shd w:val="clear" w:color="auto" w:fill="FFFFFF"/>
        <w:ind w:right="-3" w:firstLine="708"/>
        <w:jc w:val="both"/>
        <w:rPr>
          <w:color w:val="000000"/>
          <w:sz w:val="28"/>
          <w:szCs w:val="28"/>
        </w:rPr>
      </w:pPr>
    </w:p>
    <w:p w14:paraId="02052A43"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1B3301EB" w14:textId="77777777" w:rsidR="0098061F" w:rsidRPr="001B626D" w:rsidRDefault="0098061F" w:rsidP="001B626D">
      <w:pPr>
        <w:shd w:val="clear" w:color="auto" w:fill="FFFFFF"/>
        <w:ind w:right="-3" w:firstLine="708"/>
        <w:rPr>
          <w:b/>
          <w:color w:val="000000"/>
          <w:sz w:val="28"/>
          <w:szCs w:val="28"/>
        </w:rPr>
      </w:pPr>
    </w:p>
    <w:p w14:paraId="0EDD42F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54.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595F60E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Глава района несет ответственность за несвоевременное рассмотрение заявлений.</w:t>
      </w:r>
    </w:p>
    <w:p w14:paraId="3B15C0A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Глава района несет ответственность за несвоевременное и (или) ненадлежащее выполнение административных действий, указанных в пункте 34 Административного регламента.</w:t>
      </w:r>
    </w:p>
    <w:p w14:paraId="4C8CCA1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5031C51F" w14:textId="77777777" w:rsidR="0098061F" w:rsidRPr="0098061F" w:rsidRDefault="0098061F" w:rsidP="0098061F">
      <w:pPr>
        <w:shd w:val="clear" w:color="auto" w:fill="FFFFFF"/>
        <w:ind w:right="-3" w:firstLine="708"/>
        <w:jc w:val="both"/>
        <w:rPr>
          <w:color w:val="000000"/>
          <w:sz w:val="28"/>
          <w:szCs w:val="28"/>
        </w:rPr>
      </w:pPr>
    </w:p>
    <w:p w14:paraId="20641E44" w14:textId="77777777" w:rsidR="0098061F" w:rsidRPr="001B626D" w:rsidRDefault="0098061F" w:rsidP="001B626D">
      <w:pPr>
        <w:shd w:val="clear" w:color="auto" w:fill="FFFFFF"/>
        <w:ind w:right="-3" w:firstLine="708"/>
        <w:rPr>
          <w:b/>
          <w:color w:val="000000"/>
          <w:sz w:val="28"/>
          <w:szCs w:val="28"/>
        </w:rPr>
      </w:pPr>
      <w:r w:rsidRPr="001B626D">
        <w:rPr>
          <w:b/>
          <w:color w:val="000000"/>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3BE9CEAD" w14:textId="77777777" w:rsidR="0098061F" w:rsidRPr="0098061F" w:rsidRDefault="0098061F" w:rsidP="0098061F">
      <w:pPr>
        <w:shd w:val="clear" w:color="auto" w:fill="FFFFFF"/>
        <w:ind w:right="-3" w:firstLine="708"/>
        <w:jc w:val="both"/>
        <w:rPr>
          <w:color w:val="000000"/>
          <w:sz w:val="28"/>
          <w:szCs w:val="28"/>
        </w:rPr>
      </w:pPr>
    </w:p>
    <w:p w14:paraId="13AA90A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55.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117B126F" w14:textId="77777777" w:rsidR="0098061F" w:rsidRPr="0098061F" w:rsidRDefault="0098061F" w:rsidP="0098061F">
      <w:pPr>
        <w:shd w:val="clear" w:color="auto" w:fill="FFFFFF"/>
        <w:ind w:right="-3" w:firstLine="708"/>
        <w:jc w:val="both"/>
        <w:rPr>
          <w:color w:val="000000"/>
          <w:sz w:val="28"/>
          <w:szCs w:val="28"/>
        </w:rPr>
      </w:pPr>
    </w:p>
    <w:p w14:paraId="397EEAAA" w14:textId="77777777" w:rsidR="0098061F" w:rsidRPr="001B626D" w:rsidRDefault="0098061F" w:rsidP="001B626D">
      <w:pPr>
        <w:shd w:val="clear" w:color="auto" w:fill="FFFFFF"/>
        <w:ind w:right="-3" w:firstLine="708"/>
        <w:rPr>
          <w:b/>
          <w:color w:val="000000"/>
          <w:sz w:val="28"/>
          <w:szCs w:val="28"/>
        </w:rPr>
      </w:pPr>
      <w:bookmarkStart w:id="108" w:name="sub_500"/>
      <w:bookmarkEnd w:id="108"/>
      <w:r w:rsidRPr="001B626D">
        <w:rPr>
          <w:b/>
          <w:color w:val="000000"/>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54FD5A64" w14:textId="77777777" w:rsidR="0098061F" w:rsidRPr="0098061F" w:rsidRDefault="0098061F" w:rsidP="0098061F">
      <w:pPr>
        <w:shd w:val="clear" w:color="auto" w:fill="FFFFFF"/>
        <w:ind w:right="-3" w:firstLine="708"/>
        <w:jc w:val="both"/>
        <w:rPr>
          <w:color w:val="000000"/>
          <w:sz w:val="28"/>
          <w:szCs w:val="28"/>
        </w:rPr>
      </w:pPr>
      <w:bookmarkStart w:id="109" w:name="sub_5001"/>
      <w:bookmarkEnd w:id="109"/>
    </w:p>
    <w:p w14:paraId="168197FB" w14:textId="77777777" w:rsidR="0098061F" w:rsidRPr="0098061F" w:rsidRDefault="0098061F" w:rsidP="0098061F">
      <w:pPr>
        <w:shd w:val="clear" w:color="auto" w:fill="FFFFFF"/>
        <w:ind w:right="-3" w:firstLine="708"/>
        <w:jc w:val="both"/>
        <w:rPr>
          <w:color w:val="000000"/>
          <w:sz w:val="28"/>
          <w:szCs w:val="28"/>
        </w:rPr>
      </w:pPr>
      <w:bookmarkStart w:id="110" w:name="sub_1022"/>
      <w:bookmarkEnd w:id="110"/>
      <w:r w:rsidRPr="0098061F">
        <w:rPr>
          <w:color w:val="000000"/>
          <w:sz w:val="28"/>
          <w:szCs w:val="28"/>
        </w:rPr>
        <w:t>56.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04B03002" w14:textId="77777777" w:rsidR="0098061F" w:rsidRPr="0098061F" w:rsidRDefault="0098061F" w:rsidP="0098061F">
      <w:pPr>
        <w:shd w:val="clear" w:color="auto" w:fill="FFFFFF"/>
        <w:ind w:right="-3" w:firstLine="708"/>
        <w:jc w:val="both"/>
        <w:rPr>
          <w:color w:val="000000"/>
          <w:sz w:val="28"/>
          <w:szCs w:val="28"/>
        </w:rPr>
      </w:pPr>
      <w:bookmarkStart w:id="111" w:name="sub_1023"/>
      <w:bookmarkStart w:id="112" w:name="sub_10221"/>
      <w:bookmarkEnd w:id="111"/>
      <w:bookmarkEnd w:id="112"/>
      <w:r w:rsidRPr="0098061F">
        <w:rPr>
          <w:color w:val="000000"/>
          <w:sz w:val="28"/>
          <w:szCs w:val="28"/>
        </w:rPr>
        <w:t>57.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762E7C90" w14:textId="77777777" w:rsidR="0098061F" w:rsidRPr="0098061F" w:rsidRDefault="0098061F" w:rsidP="0098061F">
      <w:pPr>
        <w:shd w:val="clear" w:color="auto" w:fill="FFFFFF"/>
        <w:ind w:right="-3" w:firstLine="708"/>
        <w:jc w:val="both"/>
        <w:rPr>
          <w:color w:val="000000"/>
          <w:sz w:val="28"/>
          <w:szCs w:val="28"/>
        </w:rPr>
      </w:pPr>
      <w:bookmarkStart w:id="113" w:name="sub_10231"/>
      <w:bookmarkEnd w:id="113"/>
      <w:r w:rsidRPr="0098061F">
        <w:rPr>
          <w:color w:val="000000"/>
          <w:sz w:val="28"/>
          <w:szCs w:val="28"/>
        </w:rPr>
        <w:t>Заявитель, либо его уполномоченный представитель вправе обратиться с жалобой в следующих случаях:</w:t>
      </w:r>
    </w:p>
    <w:p w14:paraId="706D973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374F49B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нарушения срока предоставления муниципальной услуги;</w:t>
      </w:r>
    </w:p>
    <w:p w14:paraId="77CC9E0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Лямбирского муниципального района для предоставления муниципальной услуги;</w:t>
      </w:r>
    </w:p>
    <w:p w14:paraId="7FD6EEC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Лямбирского муниципального района для предоставления муниципальной услуги;</w:t>
      </w:r>
    </w:p>
    <w:p w14:paraId="7393DEF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Лямбирского муниципального района;</w:t>
      </w:r>
    </w:p>
    <w:p w14:paraId="0ADCFE3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Лямбирского  муниципального района;</w:t>
      </w:r>
    </w:p>
    <w:p w14:paraId="5B10AFF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отказа Администрации района, учреждений, оказывающих муниципальные услуги, должностных лиц, муниципальных служащих администрации Лямбирского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2A3C3F0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нарушения срока или порядка выдачи документов по результатам предоставления муниципальной услуги;</w:t>
      </w:r>
    </w:p>
    <w:p w14:paraId="64499E6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98061F">
        <w:rPr>
          <w:color w:val="000000"/>
          <w:sz w:val="28"/>
          <w:szCs w:val="28"/>
        </w:rPr>
        <w:lastRenderedPageBreak/>
        <w:t>Федерации, законами и иными нормативными правовыми актами Республики Мордовия, правовыми актами Лямбирского муниципального района.</w:t>
      </w:r>
    </w:p>
    <w:p w14:paraId="774F4A48" w14:textId="77777777" w:rsidR="0098061F" w:rsidRPr="0098061F" w:rsidRDefault="0098061F" w:rsidP="0098061F">
      <w:pPr>
        <w:shd w:val="clear" w:color="auto" w:fill="FFFFFF"/>
        <w:ind w:right="-3" w:firstLine="708"/>
        <w:jc w:val="both"/>
        <w:rPr>
          <w:color w:val="000000"/>
          <w:sz w:val="28"/>
          <w:szCs w:val="28"/>
        </w:rPr>
      </w:pPr>
      <w:bookmarkStart w:id="114" w:name="sub_1024"/>
      <w:bookmarkEnd w:id="114"/>
      <w:r w:rsidRPr="0098061F">
        <w:rPr>
          <w:color w:val="000000"/>
          <w:sz w:val="28"/>
          <w:szCs w:val="28"/>
        </w:rPr>
        <w:t>58.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37E19D13" w14:textId="77777777" w:rsidR="0098061F" w:rsidRPr="0098061F" w:rsidRDefault="0098061F" w:rsidP="0098061F">
      <w:pPr>
        <w:shd w:val="clear" w:color="auto" w:fill="FFFFFF"/>
        <w:ind w:right="-3" w:firstLine="708"/>
        <w:jc w:val="both"/>
        <w:rPr>
          <w:color w:val="000000"/>
          <w:sz w:val="28"/>
          <w:szCs w:val="28"/>
        </w:rPr>
      </w:pPr>
      <w:bookmarkStart w:id="115" w:name="sub_10241"/>
      <w:bookmarkEnd w:id="115"/>
      <w:r w:rsidRPr="0098061F">
        <w:rPr>
          <w:color w:val="000000"/>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6553B18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Жалоба на решения и действия (бездействие) многофункционального центра подается учредителю многофункционального центра.</w:t>
      </w:r>
    </w:p>
    <w:p w14:paraId="56CF4B4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Жалоба на решения и действия (бездействие) должностных лиц администрации Лямбирского муниципального района, подается Главе Лямбирского муниципального района.</w:t>
      </w:r>
    </w:p>
    <w:p w14:paraId="6987F9EC" w14:textId="77777777" w:rsidR="0098061F" w:rsidRPr="0098061F" w:rsidRDefault="0098061F" w:rsidP="0098061F">
      <w:pPr>
        <w:shd w:val="clear" w:color="auto" w:fill="FFFFFF"/>
        <w:ind w:right="-3" w:firstLine="708"/>
        <w:jc w:val="both"/>
        <w:rPr>
          <w:color w:val="000000"/>
          <w:sz w:val="28"/>
          <w:szCs w:val="28"/>
        </w:rPr>
      </w:pPr>
      <w:bookmarkStart w:id="116" w:name="sub_241"/>
      <w:bookmarkEnd w:id="116"/>
      <w:r w:rsidRPr="0098061F">
        <w:rPr>
          <w:color w:val="000000"/>
          <w:sz w:val="28"/>
          <w:szCs w:val="28"/>
        </w:rPr>
        <w:t xml:space="preserve">59.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Лямбирского муниципального района поданные с нарушением подведомственности, установленной </w:t>
      </w:r>
      <w:hyperlink w:anchor="sub_1024">
        <w:r w:rsidRPr="0098061F">
          <w:rPr>
            <w:color w:val="000000"/>
            <w:sz w:val="28"/>
            <w:szCs w:val="28"/>
          </w:rPr>
          <w:t>п</w:t>
        </w:r>
      </w:hyperlink>
      <w:hyperlink w:anchor="sub_1024">
        <w:r w:rsidRPr="0098061F">
          <w:rPr>
            <w:color w:val="000000"/>
            <w:sz w:val="28"/>
            <w:szCs w:val="28"/>
          </w:rPr>
          <w:t>ункта</w:t>
        </w:r>
      </w:hyperlink>
      <w:hyperlink w:anchor="sub_1024"/>
      <w:r w:rsidRPr="0098061F">
        <w:rPr>
          <w:color w:val="000000"/>
          <w:sz w:val="28"/>
          <w:szCs w:val="28"/>
        </w:rPr>
        <w:t>58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208BBABD" w14:textId="77777777" w:rsidR="0098061F" w:rsidRPr="0098061F" w:rsidRDefault="0098061F" w:rsidP="0098061F">
      <w:pPr>
        <w:shd w:val="clear" w:color="auto" w:fill="FFFFFF"/>
        <w:ind w:right="-3" w:firstLine="708"/>
        <w:jc w:val="both"/>
        <w:rPr>
          <w:color w:val="000000"/>
          <w:sz w:val="28"/>
          <w:szCs w:val="28"/>
        </w:rPr>
      </w:pPr>
      <w:bookmarkStart w:id="117" w:name="sub_1025"/>
      <w:bookmarkStart w:id="118" w:name="sub_2411"/>
      <w:bookmarkEnd w:id="117"/>
      <w:bookmarkEnd w:id="118"/>
      <w:r w:rsidRPr="0098061F">
        <w:rPr>
          <w:color w:val="000000"/>
          <w:sz w:val="28"/>
          <w:szCs w:val="28"/>
        </w:rPr>
        <w:t xml:space="preserve">60.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7">
        <w:r w:rsidRPr="0098061F">
          <w:rPr>
            <w:color w:val="000000"/>
            <w:sz w:val="28"/>
            <w:szCs w:val="28"/>
          </w:rPr>
          <w:t>официальном сайте</w:t>
        </w:r>
      </w:hyperlink>
      <w:r w:rsidRPr="0098061F">
        <w:rPr>
          <w:color w:val="000000"/>
          <w:sz w:val="28"/>
          <w:szCs w:val="28"/>
        </w:rPr>
        <w:t xml:space="preserve"> администрации Лямбирского муниципального района, в </w:t>
      </w:r>
      <w:hyperlink r:id="rId18">
        <w:r w:rsidRPr="0098061F">
          <w:rPr>
            <w:color w:val="000000"/>
            <w:sz w:val="28"/>
            <w:szCs w:val="28"/>
          </w:rPr>
          <w:t>федеральной государственной информационной системе</w:t>
        </w:r>
      </w:hyperlink>
      <w:r w:rsidRPr="0098061F">
        <w:rPr>
          <w:color w:val="000000"/>
          <w:sz w:val="28"/>
          <w:szCs w:val="28"/>
        </w:rPr>
        <w:t xml:space="preserve"> "Единый портал государственных и муниципальных услуг".</w:t>
      </w:r>
    </w:p>
    <w:p w14:paraId="2B879CA2" w14:textId="77777777" w:rsidR="0098061F" w:rsidRPr="0098061F" w:rsidRDefault="0098061F" w:rsidP="0098061F">
      <w:pPr>
        <w:shd w:val="clear" w:color="auto" w:fill="FFFFFF"/>
        <w:ind w:right="-3" w:firstLine="708"/>
        <w:jc w:val="both"/>
        <w:rPr>
          <w:color w:val="000000"/>
          <w:sz w:val="28"/>
          <w:szCs w:val="28"/>
        </w:rPr>
      </w:pPr>
      <w:bookmarkStart w:id="119" w:name="sub_10251"/>
      <w:bookmarkEnd w:id="119"/>
      <w:r w:rsidRPr="0098061F">
        <w:rPr>
          <w:color w:val="000000"/>
          <w:sz w:val="28"/>
          <w:szCs w:val="28"/>
        </w:rPr>
        <w:t>Консультирование заявителей о порядке обжалования решений и действий (бездействия) администрации Лямбирского муниципального района и его должностных лиц осуществляется в том числе по телефону либо при личном приеме.</w:t>
      </w:r>
    </w:p>
    <w:p w14:paraId="0C90C0A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Жалоба может быть подана в:</w:t>
      </w:r>
    </w:p>
    <w:p w14:paraId="283AA8C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многофункциональный центр;</w:t>
      </w:r>
    </w:p>
    <w:p w14:paraId="6D6A587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Администрацию района;</w:t>
      </w:r>
    </w:p>
    <w:p w14:paraId="23D0126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главе Лямбирского муниципального района (личный прием).</w:t>
      </w:r>
    </w:p>
    <w:p w14:paraId="005F2FD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Личный прием заявителей главой администрации производится второй и четвертый понедельник месяца по адресу: 431510, Республика Мордовия, Лямбирский район, с. Лямбирь, ул. Ленина, д. 11. Время приема: с 09 часов 00 минут до 13 часов 00 минут.</w:t>
      </w:r>
    </w:p>
    <w:p w14:paraId="5EBC3CC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7675668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10EC34E6" w14:textId="77777777" w:rsidR="0098061F" w:rsidRPr="0098061F" w:rsidRDefault="0098061F" w:rsidP="0098061F">
      <w:pPr>
        <w:shd w:val="clear" w:color="auto" w:fill="FFFFFF"/>
        <w:ind w:right="-3" w:firstLine="708"/>
        <w:jc w:val="both"/>
        <w:rPr>
          <w:color w:val="000000"/>
          <w:sz w:val="28"/>
          <w:szCs w:val="28"/>
        </w:rPr>
      </w:pPr>
      <w:bookmarkStart w:id="120" w:name="sub_251"/>
      <w:bookmarkEnd w:id="120"/>
      <w:r w:rsidRPr="0098061F">
        <w:rPr>
          <w:color w:val="000000"/>
          <w:sz w:val="28"/>
          <w:szCs w:val="28"/>
        </w:rPr>
        <w:t>а) оформленная в соответствии с законодательством Российской Федерации доверенность (для физических лиц);</w:t>
      </w:r>
    </w:p>
    <w:p w14:paraId="50B610D4" w14:textId="77777777" w:rsidR="0098061F" w:rsidRPr="0098061F" w:rsidRDefault="0098061F" w:rsidP="0098061F">
      <w:pPr>
        <w:shd w:val="clear" w:color="auto" w:fill="FFFFFF"/>
        <w:ind w:right="-3" w:firstLine="708"/>
        <w:jc w:val="both"/>
        <w:rPr>
          <w:color w:val="000000"/>
          <w:sz w:val="28"/>
          <w:szCs w:val="28"/>
        </w:rPr>
      </w:pPr>
      <w:bookmarkStart w:id="121" w:name="sub_252"/>
      <w:bookmarkStart w:id="122" w:name="sub_2511"/>
      <w:bookmarkEnd w:id="121"/>
      <w:bookmarkEnd w:id="122"/>
      <w:r w:rsidRPr="0098061F">
        <w:rPr>
          <w:color w:val="000000"/>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3B07479" w14:textId="77777777" w:rsidR="0098061F" w:rsidRPr="0098061F" w:rsidRDefault="0098061F" w:rsidP="0098061F">
      <w:pPr>
        <w:shd w:val="clear" w:color="auto" w:fill="FFFFFF"/>
        <w:ind w:right="-3" w:firstLine="708"/>
        <w:jc w:val="both"/>
        <w:rPr>
          <w:color w:val="000000"/>
          <w:sz w:val="28"/>
          <w:szCs w:val="28"/>
        </w:rPr>
      </w:pPr>
      <w:bookmarkStart w:id="123" w:name="sub_1026"/>
      <w:bookmarkStart w:id="124" w:name="sub_2521"/>
      <w:bookmarkEnd w:id="123"/>
      <w:bookmarkEnd w:id="124"/>
      <w:r w:rsidRPr="0098061F">
        <w:rPr>
          <w:color w:val="000000"/>
          <w:sz w:val="28"/>
          <w:szCs w:val="28"/>
        </w:rPr>
        <w:t>61.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53712F88" w14:textId="77777777" w:rsidR="0098061F" w:rsidRPr="0098061F" w:rsidRDefault="0098061F" w:rsidP="0098061F">
      <w:pPr>
        <w:shd w:val="clear" w:color="auto" w:fill="FFFFFF"/>
        <w:ind w:right="-3" w:firstLine="708"/>
        <w:jc w:val="both"/>
        <w:rPr>
          <w:color w:val="000000"/>
          <w:sz w:val="28"/>
          <w:szCs w:val="28"/>
        </w:rPr>
      </w:pPr>
      <w:bookmarkStart w:id="125" w:name="sub_10261"/>
      <w:bookmarkEnd w:id="125"/>
      <w:r w:rsidRPr="0098061F">
        <w:rPr>
          <w:color w:val="000000"/>
          <w:sz w:val="28"/>
          <w:szCs w:val="28"/>
        </w:rPr>
        <w:t xml:space="preserve">- </w:t>
      </w:r>
      <w:hyperlink r:id="rId19">
        <w:r w:rsidRPr="0098061F">
          <w:rPr>
            <w:color w:val="000000"/>
            <w:sz w:val="28"/>
            <w:szCs w:val="28"/>
          </w:rPr>
          <w:t>Кодекса</w:t>
        </w:r>
      </w:hyperlink>
      <w:r w:rsidRPr="0098061F">
        <w:rPr>
          <w:color w:val="000000"/>
          <w:sz w:val="28"/>
          <w:szCs w:val="28"/>
        </w:rPr>
        <w:t xml:space="preserve"> Российской Федерации об административных правонарушениях;</w:t>
      </w:r>
    </w:p>
    <w:p w14:paraId="38394BB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w:t>
      </w:r>
      <w:hyperlink r:id="rId20">
        <w:r w:rsidRPr="0098061F">
          <w:rPr>
            <w:color w:val="000000"/>
            <w:sz w:val="28"/>
            <w:szCs w:val="28"/>
          </w:rPr>
          <w:t>Федеральный закон</w:t>
        </w:r>
      </w:hyperlink>
      <w:r w:rsidRPr="0098061F">
        <w:rPr>
          <w:color w:val="000000"/>
          <w:sz w:val="28"/>
          <w:szCs w:val="28"/>
        </w:rPr>
        <w:t xml:space="preserve"> от 2 мая 2006 г. №59-ФЗ "О порядке рассмотрения обращений граждан Российской Федерации";</w:t>
      </w:r>
    </w:p>
    <w:p w14:paraId="0919DCF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w:t>
      </w:r>
      <w:hyperlink r:id="rId21">
        <w:r w:rsidRPr="0098061F">
          <w:rPr>
            <w:color w:val="000000"/>
            <w:sz w:val="28"/>
            <w:szCs w:val="28"/>
          </w:rPr>
          <w:t>Федеральный закон</w:t>
        </w:r>
      </w:hyperlink>
      <w:r w:rsidRPr="0098061F">
        <w:rPr>
          <w:color w:val="000000"/>
          <w:sz w:val="28"/>
          <w:szCs w:val="28"/>
        </w:rPr>
        <w:t xml:space="preserve"> от 27 июля 2010 г. №210-ФЗ "Об организации предоставления государственных и муниципальных услуг".</w:t>
      </w:r>
    </w:p>
    <w:p w14:paraId="403E6F0E" w14:textId="77777777" w:rsidR="0098061F" w:rsidRPr="0098061F" w:rsidRDefault="0098061F" w:rsidP="0098061F">
      <w:pPr>
        <w:shd w:val="clear" w:color="auto" w:fill="FFFFFF"/>
        <w:ind w:right="-3" w:firstLine="708"/>
        <w:jc w:val="both"/>
        <w:rPr>
          <w:color w:val="000000"/>
          <w:sz w:val="28"/>
          <w:szCs w:val="28"/>
        </w:rPr>
      </w:pPr>
      <w:bookmarkStart w:id="126" w:name="sub_1027"/>
      <w:bookmarkEnd w:id="126"/>
      <w:r w:rsidRPr="0098061F">
        <w:rPr>
          <w:color w:val="000000"/>
          <w:sz w:val="28"/>
          <w:szCs w:val="28"/>
        </w:rPr>
        <w:t>62. Жалоба должна содержать:</w:t>
      </w:r>
    </w:p>
    <w:p w14:paraId="363753F0" w14:textId="77777777" w:rsidR="0098061F" w:rsidRPr="0098061F" w:rsidRDefault="0098061F" w:rsidP="0098061F">
      <w:pPr>
        <w:shd w:val="clear" w:color="auto" w:fill="FFFFFF"/>
        <w:ind w:right="-3" w:firstLine="708"/>
        <w:jc w:val="both"/>
        <w:rPr>
          <w:color w:val="000000"/>
          <w:sz w:val="28"/>
          <w:szCs w:val="28"/>
        </w:rPr>
      </w:pPr>
      <w:bookmarkStart w:id="127" w:name="sub_10271"/>
      <w:bookmarkEnd w:id="127"/>
      <w:r w:rsidRPr="0098061F">
        <w:rPr>
          <w:color w:val="000000"/>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039BEE9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01CC68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3AF8572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64341230" w14:textId="77777777" w:rsidR="0098061F" w:rsidRPr="0098061F" w:rsidRDefault="0098061F" w:rsidP="0098061F">
      <w:pPr>
        <w:shd w:val="clear" w:color="auto" w:fill="FFFFFF"/>
        <w:ind w:right="-3" w:firstLine="708"/>
        <w:jc w:val="both"/>
        <w:rPr>
          <w:color w:val="000000"/>
          <w:sz w:val="28"/>
          <w:szCs w:val="28"/>
        </w:rPr>
      </w:pPr>
      <w:bookmarkStart w:id="128" w:name="sub_1028"/>
      <w:bookmarkEnd w:id="128"/>
      <w:r w:rsidRPr="0098061F">
        <w:rPr>
          <w:color w:val="000000"/>
          <w:sz w:val="28"/>
          <w:szCs w:val="28"/>
        </w:rPr>
        <w:lastRenderedPageBreak/>
        <w:t>63. Жалоба подлежит регистрации в день ее поступления.</w:t>
      </w:r>
    </w:p>
    <w:p w14:paraId="3CAA9CEB" w14:textId="77777777" w:rsidR="0098061F" w:rsidRPr="0098061F" w:rsidRDefault="0098061F" w:rsidP="0098061F">
      <w:pPr>
        <w:shd w:val="clear" w:color="auto" w:fill="FFFFFF"/>
        <w:ind w:right="-3" w:firstLine="708"/>
        <w:jc w:val="both"/>
        <w:rPr>
          <w:color w:val="000000"/>
          <w:sz w:val="28"/>
          <w:szCs w:val="28"/>
        </w:rPr>
      </w:pPr>
      <w:bookmarkStart w:id="129" w:name="sub_10281"/>
      <w:bookmarkEnd w:id="129"/>
      <w:r w:rsidRPr="0098061F">
        <w:rPr>
          <w:color w:val="000000"/>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7852C94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1B005D7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результатам рассмотрения жалобы должностные лица принимают одно из следующих решений:</w:t>
      </w:r>
    </w:p>
    <w:p w14:paraId="780E92B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Лямбирского муниципального района;</w:t>
      </w:r>
    </w:p>
    <w:p w14:paraId="62206E2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удовлетворении жалобы отказывается.</w:t>
      </w:r>
    </w:p>
    <w:p w14:paraId="112F5E3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613EEBE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45EBE68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5F800C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2">
        <w:r w:rsidRPr="0098061F">
          <w:rPr>
            <w:color w:val="000000"/>
            <w:sz w:val="28"/>
            <w:szCs w:val="28"/>
          </w:rPr>
          <w:t>части 2 статьи 6</w:t>
        </w:r>
      </w:hyperlink>
      <w:r w:rsidRPr="0098061F">
        <w:rPr>
          <w:color w:val="000000"/>
          <w:sz w:val="28"/>
          <w:szCs w:val="28"/>
        </w:rPr>
        <w:t xml:space="preserve"> Федерального закона от 02.05.2006 N 59-ФЗ "О порядке рассмотрения граждан Российской Федерации" на </w:t>
      </w:r>
      <w:hyperlink r:id="rId23">
        <w:r w:rsidRPr="0098061F">
          <w:rPr>
            <w:color w:val="000000"/>
            <w:sz w:val="28"/>
            <w:szCs w:val="28"/>
          </w:rPr>
          <w:t>официальномсайте</w:t>
        </w:r>
      </w:hyperlink>
      <w:r w:rsidRPr="0098061F">
        <w:rPr>
          <w:color w:val="000000"/>
          <w:sz w:val="28"/>
          <w:szCs w:val="28"/>
        </w:rPr>
        <w:t xml:space="preserve"> Администрации района.</w:t>
      </w:r>
    </w:p>
    <w:p w14:paraId="164247B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w:t>
      </w:r>
      <w:r w:rsidRPr="0098061F">
        <w:rPr>
          <w:color w:val="000000"/>
          <w:sz w:val="28"/>
          <w:szCs w:val="28"/>
        </w:rPr>
        <w:lastRenderedPageBreak/>
        <w:t>должностному лицу в соответствии с их компетенцией, о чем в течение 7 дней со дня ее регистрации сообщается заявителю, направившему обращение.</w:t>
      </w:r>
    </w:p>
    <w:p w14:paraId="07C6935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В случае поступления письменной жалобы, содержащей вопрос, ответ на который размещен в соответствии с </w:t>
      </w:r>
      <w:hyperlink r:id="rId24">
        <w:r w:rsidRPr="0098061F">
          <w:rPr>
            <w:color w:val="000000"/>
            <w:sz w:val="28"/>
            <w:szCs w:val="28"/>
          </w:rPr>
          <w:t>частью 4 статьи 10</w:t>
        </w:r>
      </w:hyperlink>
      <w:r w:rsidRPr="0098061F">
        <w:rPr>
          <w:color w:val="000000"/>
          <w:sz w:val="28"/>
          <w:szCs w:val="28"/>
        </w:rPr>
        <w:t xml:space="preserve"> Федерального закона от 02.05.2006 N 59-ФЗ "О порядке рассмотрения граждан Российской Федерации" на </w:t>
      </w:r>
      <w:hyperlink r:id="rId25">
        <w:r w:rsidRPr="0098061F">
          <w:rPr>
            <w:color w:val="000000"/>
            <w:sz w:val="28"/>
            <w:szCs w:val="28"/>
          </w:rPr>
          <w:t>официальном сайте</w:t>
        </w:r>
      </w:hyperlink>
      <w:r w:rsidRPr="0098061F">
        <w:rPr>
          <w:color w:val="000000"/>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680E881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Должностные лица отказывают в удовлетворении жалобы в следующих случаях:</w:t>
      </w:r>
    </w:p>
    <w:p w14:paraId="1087588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наличие вступившего в законную силу решения суда, арбитражного суда по жалобе о том же предмете и по тем же основаниям;</w:t>
      </w:r>
    </w:p>
    <w:p w14:paraId="335D320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195411D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493DA89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5D79A53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1EC4DCB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0154443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18CA468E" w14:textId="77777777" w:rsidR="0098061F" w:rsidRPr="0098061F" w:rsidRDefault="0098061F" w:rsidP="0098061F">
      <w:pPr>
        <w:shd w:val="clear" w:color="auto" w:fill="FFFFFF"/>
        <w:ind w:right="-3" w:firstLine="708"/>
        <w:jc w:val="both"/>
        <w:rPr>
          <w:color w:val="000000"/>
          <w:sz w:val="28"/>
          <w:szCs w:val="28"/>
        </w:rPr>
      </w:pPr>
      <w:bookmarkStart w:id="130" w:name="sub_1029"/>
      <w:bookmarkEnd w:id="130"/>
      <w:r w:rsidRPr="0098061F">
        <w:rPr>
          <w:color w:val="000000"/>
          <w:sz w:val="28"/>
          <w:szCs w:val="28"/>
        </w:rPr>
        <w:lastRenderedPageBreak/>
        <w:t xml:space="preserve">64.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
        <w:r w:rsidRPr="0098061F">
          <w:rPr>
            <w:color w:val="000000"/>
            <w:sz w:val="28"/>
            <w:szCs w:val="28"/>
          </w:rPr>
          <w:t>статьей 5.63</w:t>
        </w:r>
      </w:hyperlink>
      <w:r w:rsidRPr="0098061F">
        <w:rPr>
          <w:color w:val="000000"/>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23017521" w14:textId="77777777" w:rsidR="0098061F" w:rsidRPr="0098061F" w:rsidRDefault="0098061F" w:rsidP="0098061F">
      <w:pPr>
        <w:shd w:val="clear" w:color="auto" w:fill="FFFFFF"/>
        <w:ind w:right="-3" w:firstLine="708"/>
        <w:jc w:val="both"/>
        <w:rPr>
          <w:color w:val="000000"/>
          <w:sz w:val="28"/>
          <w:szCs w:val="28"/>
        </w:rPr>
      </w:pPr>
      <w:bookmarkStart w:id="131" w:name="sub_10291"/>
      <w:bookmarkEnd w:id="131"/>
      <w:r w:rsidRPr="0098061F">
        <w:rPr>
          <w:color w:val="000000"/>
          <w:sz w:val="28"/>
          <w:szCs w:val="28"/>
        </w:rPr>
        <w:t>65.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Лямбирского муниципального района по результатам рассмотрения жалоб могут быть обжалованы в судебном порядке.</w:t>
      </w:r>
      <w:bookmarkStart w:id="132" w:name="sub_1030"/>
      <w:bookmarkEnd w:id="132"/>
    </w:p>
    <w:p w14:paraId="09F7332B" w14:textId="77777777" w:rsidR="0098061F" w:rsidRPr="0098061F" w:rsidRDefault="0098061F" w:rsidP="001B626D">
      <w:pPr>
        <w:shd w:val="clear" w:color="auto" w:fill="FFFFFF"/>
        <w:ind w:right="-3"/>
        <w:jc w:val="both"/>
        <w:rPr>
          <w:color w:val="000000"/>
          <w:sz w:val="28"/>
          <w:szCs w:val="28"/>
        </w:rPr>
      </w:pPr>
      <w:bookmarkStart w:id="133" w:name="sub_1100"/>
      <w:bookmarkEnd w:id="133"/>
    </w:p>
    <w:p w14:paraId="6B72AEFB" w14:textId="77777777" w:rsidR="0098061F" w:rsidRPr="0098061F" w:rsidRDefault="0098061F" w:rsidP="0098061F">
      <w:pPr>
        <w:shd w:val="clear" w:color="auto" w:fill="FFFFFF"/>
        <w:ind w:right="-3" w:firstLine="708"/>
        <w:jc w:val="both"/>
        <w:rPr>
          <w:color w:val="000000"/>
          <w:sz w:val="28"/>
          <w:szCs w:val="28"/>
        </w:rPr>
      </w:pPr>
    </w:p>
    <w:tbl>
      <w:tblPr>
        <w:tblW w:w="4719" w:type="dxa"/>
        <w:tblInd w:w="5028" w:type="dxa"/>
        <w:tblLayout w:type="fixed"/>
        <w:tblLook w:val="01E0" w:firstRow="1" w:lastRow="1" w:firstColumn="1" w:lastColumn="1" w:noHBand="0" w:noVBand="0"/>
      </w:tblPr>
      <w:tblGrid>
        <w:gridCol w:w="4719"/>
      </w:tblGrid>
      <w:tr w:rsidR="0098061F" w:rsidRPr="0098061F" w14:paraId="086AE0A7" w14:textId="77777777" w:rsidTr="004951AC">
        <w:tc>
          <w:tcPr>
            <w:tcW w:w="4719" w:type="dxa"/>
          </w:tcPr>
          <w:p w14:paraId="29AFB7C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Приложение 1</w:t>
            </w:r>
          </w:p>
          <w:p w14:paraId="552A0E6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49777FB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07392C5B" w14:textId="77777777" w:rsidR="0098061F" w:rsidRPr="0098061F" w:rsidRDefault="0098061F" w:rsidP="0098061F">
      <w:pPr>
        <w:shd w:val="clear" w:color="auto" w:fill="FFFFFF"/>
        <w:ind w:right="-3" w:firstLine="708"/>
        <w:jc w:val="both"/>
        <w:rPr>
          <w:color w:val="000000"/>
          <w:sz w:val="28"/>
          <w:szCs w:val="28"/>
        </w:rPr>
      </w:pPr>
    </w:p>
    <w:p w14:paraId="37674FB0" w14:textId="77777777" w:rsidR="0098061F" w:rsidRPr="0098061F" w:rsidRDefault="0098061F" w:rsidP="0098061F">
      <w:pPr>
        <w:shd w:val="clear" w:color="auto" w:fill="FFFFFF"/>
        <w:ind w:right="-3" w:firstLine="708"/>
        <w:jc w:val="both"/>
        <w:rPr>
          <w:color w:val="000000"/>
          <w:sz w:val="28"/>
          <w:szCs w:val="28"/>
        </w:rPr>
      </w:pPr>
    </w:p>
    <w:p w14:paraId="1168E85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00A6C799" w14:textId="77777777" w:rsidR="0098061F" w:rsidRPr="0098061F" w:rsidRDefault="0098061F" w:rsidP="0098061F">
      <w:pPr>
        <w:shd w:val="clear" w:color="auto" w:fill="FFFFFF"/>
        <w:ind w:right="-3" w:firstLine="708"/>
        <w:jc w:val="both"/>
        <w:rPr>
          <w:color w:val="000000"/>
          <w:sz w:val="28"/>
          <w:szCs w:val="28"/>
        </w:rPr>
      </w:pPr>
    </w:p>
    <w:p w14:paraId="1943F89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 Муниципальное казенное учреждение «Центр информационно-методического обеспечения муниципальных образовательных учреждений» Лямбирского муниципального района Республики Мордовия</w:t>
      </w:r>
    </w:p>
    <w:p w14:paraId="5FA3D78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(наименование органа, предоставляющего муниципальную услугу)</w:t>
      </w:r>
    </w:p>
    <w:p w14:paraId="2B9016E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2. Место нахождения: 431510, Республика Мордовия, Лямбирский район, с. Лямбирь, ул. Ленина, д. 13.</w:t>
      </w:r>
    </w:p>
    <w:p w14:paraId="51CB1DD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1.2. График работы:</w:t>
      </w:r>
    </w:p>
    <w:p w14:paraId="78459CD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Понедельник – пятница: 08.30 – 16.30 (перерыв 13.00-14.00)</w:t>
      </w:r>
    </w:p>
    <w:p w14:paraId="219F0A7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Суббота, воскресенье: выходной</w:t>
      </w:r>
    </w:p>
    <w:p w14:paraId="6D609A8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3. График приема заявителей:</w:t>
      </w:r>
    </w:p>
    <w:p w14:paraId="2E15AC4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Вторник, четверг: 09.00-16.00</w:t>
      </w:r>
    </w:p>
    <w:p w14:paraId="107DE08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4. Контактный телефон: 8(834-41)2-14-81</w:t>
      </w:r>
    </w:p>
    <w:p w14:paraId="481A72C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5. Официальный сайт: </w:t>
      </w:r>
      <w:hyperlink r:id="rId27">
        <w:r w:rsidRPr="0098061F">
          <w:rPr>
            <w:color w:val="000000"/>
            <w:sz w:val="28"/>
            <w:szCs w:val="28"/>
          </w:rPr>
          <w:t>https://imclmb.schoolrm.ru/</w:t>
        </w:r>
      </w:hyperlink>
    </w:p>
    <w:p w14:paraId="39B1314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6. Адрес электронной почты: </w:t>
      </w:r>
      <w:hyperlink r:id="rId28">
        <w:r w:rsidRPr="0098061F">
          <w:rPr>
            <w:color w:val="000000"/>
            <w:sz w:val="28"/>
            <w:szCs w:val="28"/>
          </w:rPr>
          <w:t>upravobr@lyambir.e-mordovia.ru</w:t>
        </w:r>
      </w:hyperlink>
    </w:p>
    <w:p w14:paraId="5DBD32F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7. Муниципальное бюджетное учреждение Лямбирского муниципального района «Многофункциональный центр предоставления государственных и муниципальных услуг Лямбирского  муниципального района»</w:t>
      </w:r>
    </w:p>
    <w:p w14:paraId="3E59C97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8. Место нахождения: 431510, Республика Мордовия, Лямбирский район, с. Лямбирь, ул. Ленина, д. 11.</w:t>
      </w:r>
    </w:p>
    <w:p w14:paraId="15936F0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9. График работы:</w:t>
      </w:r>
    </w:p>
    <w:p w14:paraId="5416C58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Понедельник – пятница: 08.30 – 17.30 (перерыв 13.00-14.00)</w:t>
      </w:r>
    </w:p>
    <w:p w14:paraId="08A53E3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Суббота: 08.30-13.00</w:t>
      </w:r>
    </w:p>
    <w:p w14:paraId="465079D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Воскресенье: выходной</w:t>
      </w:r>
    </w:p>
    <w:p w14:paraId="185F910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10. График приема заявителей:</w:t>
      </w:r>
    </w:p>
    <w:p w14:paraId="254BF53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Понедельник – пятница: 08.30 – 17.30 (перерыв 13.00-14.00)</w:t>
      </w:r>
    </w:p>
    <w:p w14:paraId="6E0BFF5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Суббота: 08.30-13.00</w:t>
      </w:r>
    </w:p>
    <w:p w14:paraId="5D50D40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Воскресенье: выходной</w:t>
      </w:r>
    </w:p>
    <w:p w14:paraId="00E2D56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Контактный телефон: 8(834-41)2-13-14</w:t>
      </w:r>
    </w:p>
    <w:p w14:paraId="1921A77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11. Официальный сайт: </w:t>
      </w:r>
      <w:hyperlink r:id="rId29">
        <w:r w:rsidRPr="0098061F">
          <w:rPr>
            <w:color w:val="000000"/>
            <w:sz w:val="28"/>
            <w:szCs w:val="28"/>
          </w:rPr>
          <w:t>https://mfc13.ru/filials/lyambir/</w:t>
        </w:r>
      </w:hyperlink>
    </w:p>
    <w:p w14:paraId="3B231C6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12. Адрес электронной почты: </w:t>
      </w:r>
      <w:hyperlink r:id="rId30">
        <w:r w:rsidRPr="0098061F">
          <w:rPr>
            <w:color w:val="000000"/>
            <w:sz w:val="28"/>
            <w:szCs w:val="28"/>
          </w:rPr>
          <w:t>mfcrm@e-mordovia.ru</w:t>
        </w:r>
      </w:hyperlink>
    </w:p>
    <w:p w14:paraId="4D06B23E" w14:textId="77777777" w:rsidR="0098061F" w:rsidRPr="0098061F" w:rsidRDefault="0098061F" w:rsidP="0098061F">
      <w:pPr>
        <w:shd w:val="clear" w:color="auto" w:fill="FFFFFF"/>
        <w:ind w:right="-3" w:firstLine="708"/>
        <w:jc w:val="both"/>
        <w:rPr>
          <w:color w:val="000000"/>
          <w:sz w:val="28"/>
          <w:szCs w:val="28"/>
        </w:rPr>
      </w:pPr>
    </w:p>
    <w:p w14:paraId="14F0C38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br w:type="page"/>
      </w:r>
    </w:p>
    <w:p w14:paraId="7388CA35" w14:textId="77777777" w:rsidR="0098061F" w:rsidRPr="0098061F" w:rsidRDefault="0098061F" w:rsidP="0098061F">
      <w:pPr>
        <w:shd w:val="clear" w:color="auto" w:fill="FFFFFF"/>
        <w:ind w:right="-3" w:firstLine="708"/>
        <w:jc w:val="both"/>
        <w:rPr>
          <w:color w:val="000000"/>
          <w:sz w:val="28"/>
          <w:szCs w:val="28"/>
        </w:rPr>
      </w:pPr>
    </w:p>
    <w:p w14:paraId="61C242BF" w14:textId="77777777" w:rsidR="0098061F" w:rsidRPr="0098061F" w:rsidRDefault="0098061F" w:rsidP="0098061F">
      <w:pPr>
        <w:shd w:val="clear" w:color="auto" w:fill="FFFFFF"/>
        <w:ind w:right="-3" w:firstLine="708"/>
        <w:jc w:val="both"/>
        <w:rPr>
          <w:color w:val="000000"/>
          <w:sz w:val="28"/>
          <w:szCs w:val="28"/>
        </w:rPr>
      </w:pPr>
    </w:p>
    <w:tbl>
      <w:tblPr>
        <w:tblW w:w="4719" w:type="dxa"/>
        <w:tblInd w:w="5028" w:type="dxa"/>
        <w:tblLayout w:type="fixed"/>
        <w:tblLook w:val="01E0" w:firstRow="1" w:lastRow="1" w:firstColumn="1" w:lastColumn="1" w:noHBand="0" w:noVBand="0"/>
      </w:tblPr>
      <w:tblGrid>
        <w:gridCol w:w="4719"/>
      </w:tblGrid>
      <w:tr w:rsidR="0098061F" w:rsidRPr="0098061F" w14:paraId="4D8BB01E" w14:textId="77777777" w:rsidTr="004951AC">
        <w:tc>
          <w:tcPr>
            <w:tcW w:w="4719" w:type="dxa"/>
          </w:tcPr>
          <w:p w14:paraId="74877E03" w14:textId="77777777" w:rsidR="0098061F" w:rsidRPr="0098061F" w:rsidRDefault="0098061F" w:rsidP="0098061F">
            <w:pPr>
              <w:shd w:val="clear" w:color="auto" w:fill="FFFFFF"/>
              <w:ind w:right="-3" w:firstLine="708"/>
              <w:jc w:val="both"/>
              <w:rPr>
                <w:color w:val="000000"/>
                <w:sz w:val="28"/>
                <w:szCs w:val="28"/>
              </w:rPr>
            </w:pPr>
          </w:p>
          <w:p w14:paraId="0CFA371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Приложение 2</w:t>
            </w:r>
          </w:p>
          <w:p w14:paraId="762167D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7A98A8A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основные образовательные программы дошкольного образования»</w:t>
            </w:r>
          </w:p>
        </w:tc>
      </w:tr>
    </w:tbl>
    <w:p w14:paraId="02F03C74" w14:textId="77777777" w:rsidR="0098061F" w:rsidRPr="0098061F" w:rsidRDefault="0098061F" w:rsidP="0098061F">
      <w:pPr>
        <w:shd w:val="clear" w:color="auto" w:fill="FFFFFF"/>
        <w:ind w:right="-3" w:firstLine="708"/>
        <w:jc w:val="both"/>
        <w:rPr>
          <w:color w:val="000000"/>
          <w:sz w:val="28"/>
          <w:szCs w:val="28"/>
        </w:rPr>
      </w:pPr>
    </w:p>
    <w:p w14:paraId="554BE18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Список нормативных актов, в соответствии с которыми осуществляется оказание муниципальной услуги</w:t>
      </w:r>
    </w:p>
    <w:p w14:paraId="5B185C33" w14:textId="77777777" w:rsidR="0098061F" w:rsidRPr="0098061F" w:rsidRDefault="0098061F" w:rsidP="0098061F">
      <w:pPr>
        <w:shd w:val="clear" w:color="auto" w:fill="FFFFFF"/>
        <w:ind w:right="-3" w:firstLine="708"/>
        <w:jc w:val="both"/>
        <w:rPr>
          <w:color w:val="000000"/>
          <w:sz w:val="28"/>
          <w:szCs w:val="28"/>
        </w:rPr>
      </w:pPr>
    </w:p>
    <w:p w14:paraId="5096050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24.07.1998 г. № 124-ФЗ «Об основных гарантиях прав ребенка в Российской Федерации»;</w:t>
      </w:r>
    </w:p>
    <w:p w14:paraId="264C3BC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06.10.2003 г. № 131-ФЗ «Об общих принципах организации местного самоуправления в Российской Федерации»;</w:t>
      </w:r>
    </w:p>
    <w:p w14:paraId="559E37C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02.05.2006 г. № 59-ФЗ «О порядке рассмотрения обращений граждан Российской Федерации»;</w:t>
      </w:r>
    </w:p>
    <w:p w14:paraId="31CDC79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27.07.2006 г. № 152-ФЗ «О персональных данных»;</w:t>
      </w:r>
    </w:p>
    <w:p w14:paraId="3E6FF6C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09.02.2009 г. № 8-ФЗ «Об обеспечении доступа к информации о деятельности государственных органов и органов местного самоуправления»;</w:t>
      </w:r>
    </w:p>
    <w:p w14:paraId="685C00B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27.07.2010 г. № 210-ФЗ «Об организации предоставления государственных и муниципальных услуг»;</w:t>
      </w:r>
    </w:p>
    <w:p w14:paraId="2C94826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29.12.2012 г. № 273-ФЗ «Об образовании в Российской Федерации»;</w:t>
      </w:r>
    </w:p>
    <w:p w14:paraId="585BE1B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приказ Минобрнауки России от 28 декабря 2015 г №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 (законного представителя));</w:t>
      </w:r>
    </w:p>
    <w:p w14:paraId="57F0099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приказ Министерства просвещения Российской Федерации от 15 мая 2020 г. № 236 «Об утверждении Порядка приема на обучение по образовательным программам дошкольного образования»;</w:t>
      </w:r>
    </w:p>
    <w:p w14:paraId="2EABEDD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 приказ Министерства просвещения Российской Федерации от 31июля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(в части количества детей в отдельных группах или отдельных образовательных организациях);</w:t>
      </w:r>
    </w:p>
    <w:p w14:paraId="14CF6B9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Закон Республики Мордовия от 08.08.2013 г. № 53-З «Об образовании в Республике Мордовия»;</w:t>
      </w:r>
    </w:p>
    <w:p w14:paraId="745EE1E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Постановление Администрации Лямбирского муниципального района Республики Мордовия от 19.05.2012 г. № 318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14:paraId="770C822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Решение Совета депутатов Лямбирского муниципального района от 21.03.2017 г. № 54 «Об утверждении Устава Лямбирского  муниципального района Республики Мордовия»;</w:t>
      </w:r>
    </w:p>
    <w:p w14:paraId="35E8FC8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иные нормативные правовые акты Российской Федерации, Республики Мордовия, Лямбирского муниципального района.</w:t>
      </w:r>
    </w:p>
    <w:p w14:paraId="462CF7C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части предусмотренного федеральным законодательством права на внеочередное (первоочередное) предоставление муниципальной услуги:</w:t>
      </w:r>
    </w:p>
    <w:p w14:paraId="462B39C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14:paraId="0353897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17 января 1992 г. № 2202-1 «О прокуратуре Российской Федерации»;</w:t>
      </w:r>
    </w:p>
    <w:p w14:paraId="36CE5B3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законРоссийскойФедерацииот26июня1992г.№3132-1«ОстатусесудейвРоссийской Федерации»;</w:t>
      </w:r>
    </w:p>
    <w:p w14:paraId="258E793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от28декабря2010г.№403-ФЗ «О Следственном комитете Российской Федерации»;</w:t>
      </w:r>
    </w:p>
    <w:p w14:paraId="65CE20B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от 27 мая 1998 г. № 76-ФЗ «О статусе военнослужащих»;</w:t>
      </w:r>
    </w:p>
    <w:p w14:paraId="2FC989C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7 февраля 2011 г. № 3-ФЗ «О полиции»;</w:t>
      </w:r>
    </w:p>
    <w:p w14:paraId="61B7A92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Федеральный закон Российской Федерации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14:paraId="5DE2164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Указ Президента Российской Федерации от 5 мая 1992 г. № 431 «О мерах по социальной поддержке семей»;</w:t>
      </w:r>
    </w:p>
    <w:p w14:paraId="457DE0C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Указ Президента Российской Федерации от 2 октября 1992 г. № 1157 «О дополнительных мерах государственной поддержки инвалидов»;</w:t>
      </w:r>
    </w:p>
    <w:p w14:paraId="092558F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Перечень Президента Российской Федерации от 2 сентября 2019 г. № Пр-1755;</w:t>
      </w:r>
    </w:p>
    <w:p w14:paraId="78D1A17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подразделения особого риска».</w:t>
      </w:r>
    </w:p>
    <w:p w14:paraId="1D2C278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 xml:space="preserve">- Распоряжение Правительства РФ от 16 июля 2020 г. N 1845-р 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"Об образовании в Российской Федерации", в том числе по порядку предоставления родителям (законным представителям) детей сведений из них. </w:t>
      </w:r>
    </w:p>
    <w:p w14:paraId="41F42840" w14:textId="77777777" w:rsidR="0098061F" w:rsidRPr="0098061F" w:rsidRDefault="0098061F" w:rsidP="0098061F">
      <w:pPr>
        <w:shd w:val="clear" w:color="auto" w:fill="FFFFFF"/>
        <w:ind w:right="-3" w:firstLine="708"/>
        <w:jc w:val="both"/>
        <w:rPr>
          <w:color w:val="000000"/>
          <w:sz w:val="28"/>
          <w:szCs w:val="28"/>
        </w:rPr>
      </w:pPr>
    </w:p>
    <w:p w14:paraId="4EB8F56B" w14:textId="77777777" w:rsidR="0098061F" w:rsidRPr="0098061F" w:rsidRDefault="0098061F" w:rsidP="0098061F">
      <w:pPr>
        <w:shd w:val="clear" w:color="auto" w:fill="FFFFFF"/>
        <w:ind w:right="-3" w:firstLine="708"/>
        <w:jc w:val="both"/>
        <w:rPr>
          <w:color w:val="000000"/>
          <w:sz w:val="28"/>
          <w:szCs w:val="28"/>
        </w:rPr>
      </w:pPr>
    </w:p>
    <w:p w14:paraId="28ABDF5E" w14:textId="77777777" w:rsidR="0098061F" w:rsidRPr="0098061F" w:rsidRDefault="0098061F" w:rsidP="0098061F">
      <w:pPr>
        <w:shd w:val="clear" w:color="auto" w:fill="FFFFFF"/>
        <w:ind w:right="-3" w:firstLine="708"/>
        <w:jc w:val="both"/>
        <w:rPr>
          <w:color w:val="000000"/>
          <w:sz w:val="28"/>
          <w:szCs w:val="28"/>
        </w:rPr>
      </w:pPr>
      <w:r w:rsidRPr="0098061F">
        <w:rPr>
          <w:rFonts w:hint="eastAsia"/>
          <w:color w:val="000000"/>
          <w:sz w:val="28"/>
          <w:szCs w:val="28"/>
        </w:rPr>
        <w:br w:type="page"/>
      </w:r>
    </w:p>
    <w:tbl>
      <w:tblPr>
        <w:tblW w:w="4719" w:type="dxa"/>
        <w:tblInd w:w="5028" w:type="dxa"/>
        <w:tblLayout w:type="fixed"/>
        <w:tblLook w:val="01E0" w:firstRow="1" w:lastRow="1" w:firstColumn="1" w:lastColumn="1" w:noHBand="0" w:noVBand="0"/>
      </w:tblPr>
      <w:tblGrid>
        <w:gridCol w:w="4719"/>
      </w:tblGrid>
      <w:tr w:rsidR="0098061F" w:rsidRPr="0098061F" w14:paraId="5E96A4E1" w14:textId="77777777" w:rsidTr="004951AC">
        <w:tc>
          <w:tcPr>
            <w:tcW w:w="4719" w:type="dxa"/>
          </w:tcPr>
          <w:p w14:paraId="64A4D64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Приложение 3</w:t>
            </w:r>
          </w:p>
          <w:p w14:paraId="22BDB71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6326B26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544043EC" w14:textId="77777777" w:rsidR="0098061F" w:rsidRPr="0098061F" w:rsidRDefault="0098061F" w:rsidP="0098061F">
      <w:pPr>
        <w:shd w:val="clear" w:color="auto" w:fill="FFFFFF"/>
        <w:ind w:right="-3" w:firstLine="708"/>
        <w:jc w:val="both"/>
        <w:rPr>
          <w:color w:val="000000"/>
          <w:sz w:val="28"/>
          <w:szCs w:val="28"/>
        </w:rPr>
      </w:pPr>
    </w:p>
    <w:p w14:paraId="407A9C10" w14:textId="77777777" w:rsidR="0098061F" w:rsidRPr="0098061F" w:rsidRDefault="0098061F" w:rsidP="0098061F">
      <w:pPr>
        <w:shd w:val="clear" w:color="auto" w:fill="FFFFFF"/>
        <w:ind w:right="-3" w:firstLine="708"/>
        <w:jc w:val="both"/>
        <w:rPr>
          <w:color w:val="000000"/>
          <w:sz w:val="28"/>
          <w:szCs w:val="28"/>
        </w:rPr>
      </w:pPr>
    </w:p>
    <w:p w14:paraId="3AC1D7CC" w14:textId="77777777" w:rsidR="0098061F" w:rsidRPr="00A97C92" w:rsidRDefault="0098061F" w:rsidP="0098061F">
      <w:pPr>
        <w:shd w:val="clear" w:color="auto" w:fill="FFFFFF"/>
        <w:ind w:right="-3" w:firstLine="708"/>
        <w:jc w:val="both"/>
        <w:rPr>
          <w:b/>
          <w:color w:val="000000"/>
          <w:sz w:val="28"/>
          <w:szCs w:val="28"/>
        </w:rPr>
      </w:pPr>
      <w:r w:rsidRPr="00A97C92">
        <w:rPr>
          <w:b/>
          <w:color w:val="000000"/>
          <w:sz w:val="28"/>
          <w:szCs w:val="28"/>
        </w:rPr>
        <w:t>Форма уведомления о предоставлении промежуточного результата муниципальной услуги (постановка на учет) в электронной форме</w:t>
      </w:r>
    </w:p>
    <w:p w14:paraId="3980799D" w14:textId="77777777" w:rsidR="0098061F" w:rsidRPr="0098061F" w:rsidRDefault="0098061F" w:rsidP="0098061F">
      <w:pPr>
        <w:shd w:val="clear" w:color="auto" w:fill="FFFFFF"/>
        <w:ind w:right="-3" w:firstLine="708"/>
        <w:jc w:val="both"/>
        <w:rPr>
          <w:color w:val="000000"/>
          <w:sz w:val="28"/>
          <w:szCs w:val="28"/>
        </w:rPr>
      </w:pPr>
    </w:p>
    <w:p w14:paraId="10C640F9" w14:textId="77777777" w:rsidR="0098061F" w:rsidRPr="00A97C92" w:rsidRDefault="0098061F" w:rsidP="0098061F">
      <w:pPr>
        <w:shd w:val="clear" w:color="auto" w:fill="FFFFFF"/>
        <w:ind w:right="-3" w:firstLine="708"/>
        <w:jc w:val="both"/>
        <w:rPr>
          <w:b/>
          <w:color w:val="000000"/>
          <w:sz w:val="28"/>
          <w:szCs w:val="28"/>
        </w:rPr>
      </w:pPr>
      <w:r w:rsidRPr="0098061F">
        <w:rPr>
          <w:color w:val="000000"/>
          <w:sz w:val="28"/>
          <w:szCs w:val="28"/>
        </w:rPr>
        <w:t xml:space="preserve">Статус информирования: </w:t>
      </w:r>
      <w:r w:rsidRPr="00A97C92">
        <w:rPr>
          <w:b/>
          <w:color w:val="000000"/>
          <w:sz w:val="28"/>
          <w:szCs w:val="28"/>
        </w:rPr>
        <w:t>Заявление рассмотрено</w:t>
      </w:r>
    </w:p>
    <w:p w14:paraId="20B74822" w14:textId="77777777" w:rsidR="0098061F" w:rsidRPr="0098061F" w:rsidRDefault="0098061F" w:rsidP="0098061F">
      <w:pPr>
        <w:shd w:val="clear" w:color="auto" w:fill="FFFFFF"/>
        <w:ind w:right="-3" w:firstLine="708"/>
        <w:jc w:val="both"/>
        <w:rPr>
          <w:color w:val="000000"/>
          <w:sz w:val="28"/>
          <w:szCs w:val="28"/>
        </w:rPr>
      </w:pPr>
    </w:p>
    <w:p w14:paraId="3256F24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Комментарий к статусу информирования: </w:t>
      </w:r>
    </w:p>
    <w:p w14:paraId="4C988067" w14:textId="77777777" w:rsidR="0098061F" w:rsidRPr="0098061F" w:rsidRDefault="0098061F" w:rsidP="0098061F">
      <w:pPr>
        <w:shd w:val="clear" w:color="auto" w:fill="FFFFFF"/>
        <w:ind w:right="-3" w:firstLine="708"/>
        <w:jc w:val="both"/>
        <w:rPr>
          <w:color w:val="000000"/>
          <w:sz w:val="28"/>
          <w:szCs w:val="28"/>
        </w:rPr>
      </w:pPr>
    </w:p>
    <w:p w14:paraId="1182D2A0" w14:textId="77777777" w:rsidR="0098061F" w:rsidRPr="0098061F" w:rsidRDefault="0098061F" w:rsidP="0098061F">
      <w:pPr>
        <w:shd w:val="clear" w:color="auto" w:fill="FFFFFF"/>
        <w:ind w:right="-3" w:firstLine="708"/>
        <w:jc w:val="both"/>
        <w:rPr>
          <w:color w:val="000000"/>
          <w:sz w:val="28"/>
          <w:szCs w:val="28"/>
        </w:rPr>
      </w:pPr>
      <w:r w:rsidRPr="00A97C92">
        <w:rPr>
          <w:b/>
          <w:color w:val="000000"/>
          <w:sz w:val="28"/>
          <w:szCs w:val="28"/>
        </w:rPr>
        <w:t>«Ваше заявление рассмотрено. Индивидуальный номер заявления__________________________________________.Ожидайтенаправленияввыбраннуюобразовательнуюорганизациюпосле</w:t>
      </w:r>
      <w:r w:rsidRPr="0098061F">
        <w:rPr>
          <w:color w:val="000000"/>
          <w:sz w:val="28"/>
          <w:szCs w:val="28"/>
        </w:rPr>
        <w:t>_____________________.</w:t>
      </w:r>
    </w:p>
    <w:p w14:paraId="62D70A7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(желаемая дата приема, указанная в заявлении)</w:t>
      </w:r>
    </w:p>
    <w:p w14:paraId="6EBA0006" w14:textId="77777777" w:rsidR="0098061F" w:rsidRPr="0098061F" w:rsidRDefault="0098061F" w:rsidP="0098061F">
      <w:pPr>
        <w:shd w:val="clear" w:color="auto" w:fill="FFFFFF"/>
        <w:ind w:right="-3" w:firstLine="708"/>
        <w:jc w:val="both"/>
        <w:rPr>
          <w:color w:val="000000"/>
          <w:sz w:val="28"/>
          <w:szCs w:val="28"/>
        </w:rPr>
      </w:pPr>
    </w:p>
    <w:p w14:paraId="709FE33B" w14:textId="77777777" w:rsidR="0098061F" w:rsidRPr="0098061F" w:rsidRDefault="0098061F" w:rsidP="0098061F">
      <w:pPr>
        <w:shd w:val="clear" w:color="auto" w:fill="FFFFFF"/>
        <w:ind w:right="-3" w:firstLine="708"/>
        <w:jc w:val="both"/>
        <w:rPr>
          <w:color w:val="000000"/>
          <w:sz w:val="28"/>
          <w:szCs w:val="28"/>
        </w:rPr>
      </w:pPr>
    </w:p>
    <w:p w14:paraId="40DD54C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br w:type="page"/>
      </w:r>
    </w:p>
    <w:p w14:paraId="060A4A5C" w14:textId="77777777" w:rsidR="0098061F" w:rsidRPr="0098061F" w:rsidRDefault="0098061F" w:rsidP="0098061F">
      <w:pPr>
        <w:shd w:val="clear" w:color="auto" w:fill="FFFFFF"/>
        <w:ind w:right="-3" w:firstLine="708"/>
        <w:jc w:val="both"/>
        <w:rPr>
          <w:color w:val="000000"/>
          <w:sz w:val="28"/>
          <w:szCs w:val="28"/>
        </w:rPr>
      </w:pPr>
    </w:p>
    <w:tbl>
      <w:tblPr>
        <w:tblW w:w="4719" w:type="dxa"/>
        <w:tblInd w:w="5028" w:type="dxa"/>
        <w:tblLayout w:type="fixed"/>
        <w:tblLook w:val="01E0" w:firstRow="1" w:lastRow="1" w:firstColumn="1" w:lastColumn="1" w:noHBand="0" w:noVBand="0"/>
      </w:tblPr>
      <w:tblGrid>
        <w:gridCol w:w="4719"/>
      </w:tblGrid>
      <w:tr w:rsidR="0098061F" w:rsidRPr="0098061F" w14:paraId="7D29BBC0" w14:textId="77777777" w:rsidTr="004951AC">
        <w:tc>
          <w:tcPr>
            <w:tcW w:w="4719" w:type="dxa"/>
          </w:tcPr>
          <w:p w14:paraId="53D36CC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Приложение 4</w:t>
            </w:r>
          </w:p>
          <w:p w14:paraId="7100374C" w14:textId="77777777" w:rsidR="0098061F" w:rsidRPr="0098061F" w:rsidRDefault="0098061F" w:rsidP="0098061F">
            <w:pPr>
              <w:shd w:val="clear" w:color="auto" w:fill="FFFFFF"/>
              <w:ind w:right="-3" w:firstLine="708"/>
              <w:jc w:val="both"/>
              <w:rPr>
                <w:color w:val="000000"/>
                <w:sz w:val="28"/>
                <w:szCs w:val="28"/>
              </w:rPr>
            </w:pPr>
            <w:r w:rsidRPr="001B626D">
              <w:rPr>
                <w:color w:val="000000"/>
                <w:sz w:val="28"/>
                <w:szCs w:val="28"/>
              </w:rPr>
              <w:t>к</w:t>
            </w:r>
            <w:hyperlink w:anchor="sub_1000">
              <w:r w:rsidRPr="0098061F">
                <w:rPr>
                  <w:color w:val="000000"/>
                  <w:sz w:val="28"/>
                  <w:szCs w:val="28"/>
                </w:rPr>
                <w:t>Административному регламенту</w:t>
              </w:r>
            </w:hyperlink>
          </w:p>
          <w:p w14:paraId="3056633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4514B57A" w14:textId="77777777" w:rsidR="0098061F" w:rsidRPr="0098061F" w:rsidRDefault="0098061F" w:rsidP="0098061F">
      <w:pPr>
        <w:shd w:val="clear" w:color="auto" w:fill="FFFFFF"/>
        <w:ind w:right="-3" w:firstLine="708"/>
        <w:jc w:val="both"/>
        <w:rPr>
          <w:color w:val="000000"/>
          <w:sz w:val="28"/>
          <w:szCs w:val="28"/>
        </w:rPr>
      </w:pPr>
    </w:p>
    <w:p w14:paraId="4682E58F" w14:textId="77777777" w:rsidR="0098061F" w:rsidRPr="0098061F" w:rsidRDefault="0098061F" w:rsidP="0098061F">
      <w:pPr>
        <w:shd w:val="clear" w:color="auto" w:fill="FFFFFF"/>
        <w:ind w:right="-3" w:firstLine="708"/>
        <w:jc w:val="both"/>
        <w:rPr>
          <w:color w:val="000000"/>
          <w:sz w:val="28"/>
          <w:szCs w:val="28"/>
        </w:rPr>
      </w:pPr>
    </w:p>
    <w:p w14:paraId="26AD696E" w14:textId="77777777" w:rsidR="0098061F" w:rsidRPr="00A97C92" w:rsidRDefault="0098061F" w:rsidP="001B626D">
      <w:pPr>
        <w:shd w:val="clear" w:color="auto" w:fill="FFFFFF"/>
        <w:ind w:right="-3" w:firstLine="708"/>
        <w:rPr>
          <w:b/>
          <w:color w:val="000000"/>
          <w:sz w:val="28"/>
          <w:szCs w:val="28"/>
        </w:rPr>
      </w:pPr>
      <w:r w:rsidRPr="00A97C92">
        <w:rPr>
          <w:b/>
          <w:color w:val="000000"/>
          <w:sz w:val="28"/>
          <w:szCs w:val="28"/>
        </w:rPr>
        <w:t>Форма решения о предоставлении промежуточного результата муниципальной услуги (в бумажной форме)</w:t>
      </w:r>
    </w:p>
    <w:p w14:paraId="65B26991" w14:textId="77777777" w:rsidR="0098061F" w:rsidRPr="0098061F" w:rsidRDefault="0098061F" w:rsidP="0098061F">
      <w:pPr>
        <w:shd w:val="clear" w:color="auto" w:fill="FFFFFF"/>
        <w:ind w:right="-3" w:firstLine="708"/>
        <w:jc w:val="both"/>
        <w:rPr>
          <w:color w:val="000000"/>
          <w:sz w:val="28"/>
          <w:szCs w:val="28"/>
        </w:rPr>
      </w:pPr>
    </w:p>
    <w:p w14:paraId="0888B9E5"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_______________________________________________________________</w:t>
      </w:r>
    </w:p>
    <w:p w14:paraId="00502DFC"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(Наименование Уполномоченного органа)</w:t>
      </w:r>
    </w:p>
    <w:p w14:paraId="1F00BAF8"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Кому:________________________</w:t>
      </w:r>
    </w:p>
    <w:p w14:paraId="7A118C31" w14:textId="77777777" w:rsidR="0098061F" w:rsidRPr="0098061F" w:rsidRDefault="0098061F" w:rsidP="00A97C92">
      <w:pPr>
        <w:shd w:val="clear" w:color="auto" w:fill="FFFFFF"/>
        <w:ind w:right="-3" w:firstLine="708"/>
        <w:rPr>
          <w:color w:val="000000"/>
          <w:sz w:val="28"/>
          <w:szCs w:val="28"/>
        </w:rPr>
      </w:pPr>
    </w:p>
    <w:p w14:paraId="0E3C22B3"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РЕШЕНИЕ</w:t>
      </w:r>
    </w:p>
    <w:p w14:paraId="340BD9E9" w14:textId="77777777" w:rsidR="0098061F" w:rsidRPr="00A97C92" w:rsidRDefault="0098061F" w:rsidP="0098061F">
      <w:pPr>
        <w:shd w:val="clear" w:color="auto" w:fill="FFFFFF"/>
        <w:ind w:right="-3" w:firstLine="708"/>
        <w:jc w:val="both"/>
        <w:rPr>
          <w:b/>
          <w:color w:val="000000"/>
          <w:sz w:val="28"/>
          <w:szCs w:val="28"/>
        </w:rPr>
      </w:pPr>
      <w:r w:rsidRPr="00A97C92">
        <w:rPr>
          <w:b/>
          <w:color w:val="000000"/>
          <w:sz w:val="28"/>
          <w:szCs w:val="28"/>
        </w:rPr>
        <w:t>о предоставлении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p w14:paraId="45B391EA" w14:textId="77777777" w:rsidR="0098061F" w:rsidRPr="0098061F" w:rsidRDefault="0098061F" w:rsidP="0098061F">
      <w:pPr>
        <w:shd w:val="clear" w:color="auto" w:fill="FFFFFF"/>
        <w:ind w:right="-3" w:firstLine="708"/>
        <w:jc w:val="both"/>
        <w:rPr>
          <w:color w:val="000000"/>
          <w:sz w:val="28"/>
          <w:szCs w:val="28"/>
        </w:rPr>
      </w:pPr>
    </w:p>
    <w:p w14:paraId="14F1A8C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от___________________                                                       №______________</w:t>
      </w:r>
    </w:p>
    <w:p w14:paraId="15E4D447" w14:textId="77777777" w:rsidR="0098061F" w:rsidRPr="0098061F" w:rsidRDefault="0098061F" w:rsidP="0098061F">
      <w:pPr>
        <w:shd w:val="clear" w:color="auto" w:fill="FFFFFF"/>
        <w:ind w:right="-3" w:firstLine="708"/>
        <w:jc w:val="both"/>
        <w:rPr>
          <w:color w:val="000000"/>
          <w:sz w:val="28"/>
          <w:szCs w:val="28"/>
        </w:rPr>
      </w:pPr>
    </w:p>
    <w:p w14:paraId="06B0768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Рассмотрев Ваше заявление от_________________№____________ и прилагаемые к нему документы, МКУ «Центр информационно-методического обеспечения муниципальных образовательных учреждений» Лямбирского муниципального района Республики Мордовия принято решение: поставить на учет__________________________________________,</w:t>
      </w:r>
    </w:p>
    <w:p w14:paraId="3AC088A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(ФИО ребенка полностью)</w:t>
      </w:r>
    </w:p>
    <w:p w14:paraId="0747B74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качестве нуждающегося в предоставлении места в _____________________</w:t>
      </w:r>
    </w:p>
    <w:p w14:paraId="654DF5C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w:t>
      </w:r>
    </w:p>
    <w:p w14:paraId="7AD9CF5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(перечислить указанные в заявлении параметры)</w:t>
      </w:r>
    </w:p>
    <w:p w14:paraId="10F441D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w:t>
      </w:r>
    </w:p>
    <w:p w14:paraId="058E3A5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(ФИО сотрудника)</w:t>
      </w:r>
    </w:p>
    <w:p w14:paraId="3C6194D1" w14:textId="77777777" w:rsidR="0098061F" w:rsidRPr="0098061F" w:rsidRDefault="0098061F" w:rsidP="0098061F">
      <w:pPr>
        <w:shd w:val="clear" w:color="auto" w:fill="FFFFFF"/>
        <w:ind w:right="-3" w:firstLine="708"/>
        <w:jc w:val="both"/>
        <w:rPr>
          <w:color w:val="000000"/>
          <w:sz w:val="28"/>
          <w:szCs w:val="28"/>
        </w:rPr>
      </w:pPr>
      <w:r w:rsidRPr="0098061F">
        <w:rPr>
          <w:rFonts w:hint="eastAsia"/>
          <w:color w:val="000000"/>
          <w:sz w:val="28"/>
          <w:szCs w:val="28"/>
        </w:rPr>
        <w:br w:type="page"/>
      </w:r>
    </w:p>
    <w:tbl>
      <w:tblPr>
        <w:tblW w:w="4719" w:type="dxa"/>
        <w:tblInd w:w="5028" w:type="dxa"/>
        <w:tblLayout w:type="fixed"/>
        <w:tblLook w:val="01E0" w:firstRow="1" w:lastRow="1" w:firstColumn="1" w:lastColumn="1" w:noHBand="0" w:noVBand="0"/>
      </w:tblPr>
      <w:tblGrid>
        <w:gridCol w:w="4719"/>
      </w:tblGrid>
      <w:tr w:rsidR="0098061F" w:rsidRPr="0098061F" w14:paraId="4680CD8B" w14:textId="77777777" w:rsidTr="004951AC">
        <w:tc>
          <w:tcPr>
            <w:tcW w:w="4719" w:type="dxa"/>
          </w:tcPr>
          <w:p w14:paraId="0696F503" w14:textId="77777777" w:rsidR="0098061F" w:rsidRPr="0098061F" w:rsidRDefault="0098061F" w:rsidP="0098061F">
            <w:pPr>
              <w:shd w:val="clear" w:color="auto" w:fill="FFFFFF"/>
              <w:ind w:right="-3" w:firstLine="708"/>
              <w:jc w:val="both"/>
              <w:rPr>
                <w:color w:val="000000"/>
                <w:sz w:val="28"/>
                <w:szCs w:val="28"/>
              </w:rPr>
            </w:pPr>
          </w:p>
          <w:p w14:paraId="68423AD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Приложение 5</w:t>
            </w:r>
          </w:p>
          <w:p w14:paraId="4FD7761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17DAF8A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образовательную программу дошкольного образования»</w:t>
            </w:r>
          </w:p>
        </w:tc>
      </w:tr>
    </w:tbl>
    <w:p w14:paraId="565A28E8" w14:textId="77777777" w:rsidR="0098061F" w:rsidRPr="0098061F" w:rsidRDefault="0098061F" w:rsidP="0098061F">
      <w:pPr>
        <w:shd w:val="clear" w:color="auto" w:fill="FFFFFF"/>
        <w:ind w:right="-3" w:firstLine="708"/>
        <w:jc w:val="both"/>
        <w:rPr>
          <w:color w:val="000000"/>
          <w:sz w:val="28"/>
          <w:szCs w:val="28"/>
        </w:rPr>
      </w:pPr>
    </w:p>
    <w:p w14:paraId="5BE03D32" w14:textId="77777777" w:rsidR="0098061F" w:rsidRPr="0098061F" w:rsidRDefault="0098061F" w:rsidP="0098061F">
      <w:pPr>
        <w:shd w:val="clear" w:color="auto" w:fill="FFFFFF"/>
        <w:ind w:right="-3" w:firstLine="708"/>
        <w:jc w:val="both"/>
        <w:rPr>
          <w:color w:val="000000"/>
          <w:sz w:val="28"/>
          <w:szCs w:val="28"/>
        </w:rPr>
      </w:pPr>
    </w:p>
    <w:p w14:paraId="44989D1A"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Форма уведомления о предоставлении муниципальной услуги (направление в образовательное учреждение) в электронной форме</w:t>
      </w:r>
    </w:p>
    <w:p w14:paraId="2DCFC48A" w14:textId="77777777" w:rsidR="0098061F" w:rsidRPr="0098061F" w:rsidRDefault="0098061F" w:rsidP="0098061F">
      <w:pPr>
        <w:shd w:val="clear" w:color="auto" w:fill="FFFFFF"/>
        <w:ind w:right="-3" w:firstLine="708"/>
        <w:jc w:val="both"/>
        <w:rPr>
          <w:color w:val="000000"/>
          <w:sz w:val="28"/>
          <w:szCs w:val="28"/>
        </w:rPr>
      </w:pPr>
    </w:p>
    <w:p w14:paraId="16B3B0A9" w14:textId="77777777" w:rsidR="0098061F" w:rsidRPr="00A97C92" w:rsidRDefault="0098061F" w:rsidP="0098061F">
      <w:pPr>
        <w:shd w:val="clear" w:color="auto" w:fill="FFFFFF"/>
        <w:ind w:right="-3" w:firstLine="708"/>
        <w:jc w:val="both"/>
        <w:rPr>
          <w:b/>
          <w:color w:val="000000"/>
          <w:sz w:val="28"/>
          <w:szCs w:val="28"/>
        </w:rPr>
      </w:pPr>
      <w:r w:rsidRPr="0098061F">
        <w:rPr>
          <w:color w:val="000000"/>
          <w:sz w:val="28"/>
          <w:szCs w:val="28"/>
        </w:rPr>
        <w:t xml:space="preserve">Статус информирования: </w:t>
      </w:r>
      <w:r w:rsidRPr="00A97C92">
        <w:rPr>
          <w:b/>
          <w:color w:val="000000"/>
          <w:sz w:val="28"/>
          <w:szCs w:val="28"/>
        </w:rPr>
        <w:t>Направлен в дошкольную образовательную организацию</w:t>
      </w:r>
    </w:p>
    <w:p w14:paraId="068D04A9" w14:textId="77777777" w:rsidR="0098061F" w:rsidRPr="0098061F" w:rsidRDefault="0098061F" w:rsidP="0098061F">
      <w:pPr>
        <w:shd w:val="clear" w:color="auto" w:fill="FFFFFF"/>
        <w:ind w:right="-3" w:firstLine="708"/>
        <w:jc w:val="both"/>
        <w:rPr>
          <w:color w:val="000000"/>
          <w:sz w:val="28"/>
          <w:szCs w:val="28"/>
        </w:rPr>
      </w:pPr>
    </w:p>
    <w:p w14:paraId="6AF882E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Комментарий к статусу информирования: </w:t>
      </w:r>
    </w:p>
    <w:p w14:paraId="5AC220D8" w14:textId="77777777" w:rsidR="0098061F" w:rsidRPr="0098061F" w:rsidRDefault="0098061F" w:rsidP="0098061F">
      <w:pPr>
        <w:shd w:val="clear" w:color="auto" w:fill="FFFFFF"/>
        <w:ind w:right="-3" w:firstLine="708"/>
        <w:jc w:val="both"/>
        <w:rPr>
          <w:color w:val="000000"/>
          <w:sz w:val="28"/>
          <w:szCs w:val="28"/>
        </w:rPr>
      </w:pPr>
    </w:p>
    <w:p w14:paraId="6472EB5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w:t>
      </w:r>
      <w:r w:rsidRPr="00A97C92">
        <w:rPr>
          <w:b/>
          <w:color w:val="000000"/>
          <w:sz w:val="28"/>
          <w:szCs w:val="28"/>
        </w:rPr>
        <w:t>Вам предоставлено место в</w:t>
      </w:r>
      <w:r w:rsidRPr="0098061F">
        <w:rPr>
          <w:color w:val="000000"/>
          <w:sz w:val="28"/>
          <w:szCs w:val="28"/>
        </w:rPr>
        <w:t xml:space="preserve"> _____________________________________</w:t>
      </w:r>
    </w:p>
    <w:p w14:paraId="27BB3F8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(название дошкольного образовательного учреждения, данные о группе)</w:t>
      </w:r>
    </w:p>
    <w:p w14:paraId="5580C62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w:t>
      </w:r>
      <w:r w:rsidRPr="00A97C92">
        <w:rPr>
          <w:b/>
          <w:color w:val="000000"/>
          <w:sz w:val="28"/>
          <w:szCs w:val="28"/>
        </w:rPr>
        <w:t>в соответствии с</w:t>
      </w:r>
      <w:r w:rsidRPr="0098061F">
        <w:rPr>
          <w:color w:val="000000"/>
          <w:sz w:val="28"/>
          <w:szCs w:val="28"/>
        </w:rPr>
        <w:t xml:space="preserve"> ______________________________</w:t>
      </w:r>
    </w:p>
    <w:p w14:paraId="483DC0A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(реквизиты документа о направлении ребенка в образовательное учреждение)</w:t>
      </w:r>
    </w:p>
    <w:p w14:paraId="04145FEC" w14:textId="77777777" w:rsidR="0098061F" w:rsidRPr="0098061F" w:rsidRDefault="0098061F" w:rsidP="0098061F">
      <w:pPr>
        <w:shd w:val="clear" w:color="auto" w:fill="FFFFFF"/>
        <w:ind w:right="-3" w:firstLine="708"/>
        <w:jc w:val="both"/>
        <w:rPr>
          <w:color w:val="000000"/>
          <w:sz w:val="28"/>
          <w:szCs w:val="28"/>
        </w:rPr>
      </w:pPr>
      <w:r w:rsidRPr="00A97C92">
        <w:rPr>
          <w:b/>
          <w:color w:val="000000"/>
          <w:sz w:val="28"/>
          <w:szCs w:val="28"/>
        </w:rPr>
        <w:t>Вам необходимо</w:t>
      </w:r>
      <w:r w:rsidRPr="0098061F">
        <w:rPr>
          <w:color w:val="000000"/>
          <w:sz w:val="28"/>
          <w:szCs w:val="28"/>
        </w:rPr>
        <w:t xml:space="preserve"> ________________________________________________.</w:t>
      </w:r>
    </w:p>
    <w:p w14:paraId="1CB09C6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(описывается прядок действия заявителя после выставления статуса с указанием срока выполнения действия)</w:t>
      </w:r>
    </w:p>
    <w:p w14:paraId="3E6BFF31" w14:textId="77777777" w:rsidR="0098061F" w:rsidRPr="0098061F" w:rsidRDefault="0098061F" w:rsidP="0098061F">
      <w:pPr>
        <w:shd w:val="clear" w:color="auto" w:fill="FFFFFF"/>
        <w:ind w:right="-3" w:firstLine="708"/>
        <w:jc w:val="both"/>
        <w:rPr>
          <w:color w:val="000000"/>
          <w:sz w:val="28"/>
          <w:szCs w:val="28"/>
        </w:rPr>
      </w:pPr>
    </w:p>
    <w:p w14:paraId="5029DF5B" w14:textId="77777777" w:rsidR="0098061F" w:rsidRPr="0098061F" w:rsidRDefault="0098061F" w:rsidP="0098061F">
      <w:pPr>
        <w:shd w:val="clear" w:color="auto" w:fill="FFFFFF"/>
        <w:ind w:right="-3" w:firstLine="708"/>
        <w:jc w:val="both"/>
        <w:rPr>
          <w:color w:val="000000"/>
          <w:sz w:val="28"/>
          <w:szCs w:val="28"/>
        </w:rPr>
      </w:pPr>
    </w:p>
    <w:p w14:paraId="716A76C1" w14:textId="77777777" w:rsidR="0098061F" w:rsidRPr="0098061F" w:rsidRDefault="0098061F" w:rsidP="0098061F">
      <w:pPr>
        <w:shd w:val="clear" w:color="auto" w:fill="FFFFFF"/>
        <w:ind w:right="-3" w:firstLine="708"/>
        <w:jc w:val="both"/>
        <w:rPr>
          <w:color w:val="000000"/>
          <w:sz w:val="28"/>
          <w:szCs w:val="28"/>
        </w:rPr>
      </w:pPr>
      <w:r w:rsidRPr="0098061F">
        <w:rPr>
          <w:rFonts w:hint="eastAsia"/>
          <w:color w:val="000000"/>
          <w:sz w:val="28"/>
          <w:szCs w:val="28"/>
        </w:rPr>
        <w:br w:type="page"/>
      </w:r>
    </w:p>
    <w:tbl>
      <w:tblPr>
        <w:tblW w:w="4719" w:type="dxa"/>
        <w:tblInd w:w="5028" w:type="dxa"/>
        <w:tblLayout w:type="fixed"/>
        <w:tblLook w:val="01E0" w:firstRow="1" w:lastRow="1" w:firstColumn="1" w:lastColumn="1" w:noHBand="0" w:noVBand="0"/>
      </w:tblPr>
      <w:tblGrid>
        <w:gridCol w:w="4719"/>
      </w:tblGrid>
      <w:tr w:rsidR="0098061F" w:rsidRPr="0098061F" w14:paraId="68D5A074" w14:textId="77777777" w:rsidTr="004951AC">
        <w:tc>
          <w:tcPr>
            <w:tcW w:w="4719" w:type="dxa"/>
          </w:tcPr>
          <w:p w14:paraId="1C5ABC0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Приложение 6</w:t>
            </w:r>
          </w:p>
          <w:p w14:paraId="5FEB4FC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6161325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66796259" w14:textId="77777777" w:rsidR="0098061F" w:rsidRPr="0098061F" w:rsidRDefault="0098061F" w:rsidP="0098061F">
      <w:pPr>
        <w:shd w:val="clear" w:color="auto" w:fill="FFFFFF"/>
        <w:ind w:right="-3" w:firstLine="708"/>
        <w:jc w:val="both"/>
        <w:rPr>
          <w:color w:val="000000"/>
          <w:sz w:val="28"/>
          <w:szCs w:val="28"/>
        </w:rPr>
      </w:pPr>
    </w:p>
    <w:p w14:paraId="59BED2DD" w14:textId="77777777" w:rsidR="0098061F" w:rsidRPr="0098061F" w:rsidRDefault="0098061F" w:rsidP="0098061F">
      <w:pPr>
        <w:shd w:val="clear" w:color="auto" w:fill="FFFFFF"/>
        <w:ind w:right="-3" w:firstLine="708"/>
        <w:jc w:val="both"/>
        <w:rPr>
          <w:color w:val="000000"/>
          <w:sz w:val="28"/>
          <w:szCs w:val="28"/>
        </w:rPr>
      </w:pPr>
    </w:p>
    <w:p w14:paraId="08AC3CA8"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Форма решения о предоставлении муниципальной услуги</w:t>
      </w:r>
    </w:p>
    <w:p w14:paraId="529FC0BD"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(в бумажной форме)</w:t>
      </w:r>
    </w:p>
    <w:p w14:paraId="55B1E5FB" w14:textId="77777777" w:rsidR="0098061F" w:rsidRPr="0098061F" w:rsidRDefault="0098061F" w:rsidP="0098061F">
      <w:pPr>
        <w:shd w:val="clear" w:color="auto" w:fill="FFFFFF"/>
        <w:ind w:right="-3" w:firstLine="708"/>
        <w:jc w:val="both"/>
        <w:rPr>
          <w:color w:val="000000"/>
          <w:sz w:val="28"/>
          <w:szCs w:val="28"/>
        </w:rPr>
      </w:pPr>
    </w:p>
    <w:p w14:paraId="24D0A76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________________________________________________________________</w:t>
      </w:r>
    </w:p>
    <w:p w14:paraId="73B3C0E2"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(Наименование Уполномоченного органа)</w:t>
      </w:r>
    </w:p>
    <w:p w14:paraId="51FB9875"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Кому:________________________</w:t>
      </w:r>
    </w:p>
    <w:p w14:paraId="3C14B22C" w14:textId="77777777" w:rsidR="0098061F" w:rsidRPr="0098061F" w:rsidRDefault="0098061F" w:rsidP="0098061F">
      <w:pPr>
        <w:shd w:val="clear" w:color="auto" w:fill="FFFFFF"/>
        <w:ind w:right="-3" w:firstLine="708"/>
        <w:jc w:val="both"/>
        <w:rPr>
          <w:color w:val="000000"/>
          <w:sz w:val="28"/>
          <w:szCs w:val="28"/>
        </w:rPr>
      </w:pPr>
    </w:p>
    <w:p w14:paraId="01040A85"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РЕШЕНИЕ</w:t>
      </w:r>
    </w:p>
    <w:p w14:paraId="13143D34" w14:textId="77777777" w:rsidR="0098061F" w:rsidRPr="00A97C92" w:rsidRDefault="0098061F" w:rsidP="00A97C92">
      <w:pPr>
        <w:shd w:val="clear" w:color="auto" w:fill="FFFFFF"/>
        <w:ind w:right="-3" w:firstLine="708"/>
        <w:rPr>
          <w:b/>
          <w:color w:val="000000"/>
          <w:sz w:val="28"/>
          <w:szCs w:val="28"/>
        </w:rPr>
      </w:pPr>
    </w:p>
    <w:p w14:paraId="0A7C9FCE"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о предоставлении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 в части направления в образовательное учреждение (в бумажной форме)</w:t>
      </w:r>
    </w:p>
    <w:p w14:paraId="6A0B4B62" w14:textId="77777777" w:rsidR="0098061F" w:rsidRPr="0098061F" w:rsidRDefault="0098061F" w:rsidP="0098061F">
      <w:pPr>
        <w:shd w:val="clear" w:color="auto" w:fill="FFFFFF"/>
        <w:ind w:right="-3" w:firstLine="708"/>
        <w:jc w:val="both"/>
        <w:rPr>
          <w:color w:val="000000"/>
          <w:sz w:val="28"/>
          <w:szCs w:val="28"/>
        </w:rPr>
      </w:pPr>
    </w:p>
    <w:p w14:paraId="4E57D0D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от___________________                                                       №______________</w:t>
      </w:r>
    </w:p>
    <w:p w14:paraId="19F4CA23" w14:textId="77777777" w:rsidR="0098061F" w:rsidRPr="0098061F" w:rsidRDefault="0098061F" w:rsidP="0098061F">
      <w:pPr>
        <w:shd w:val="clear" w:color="auto" w:fill="FFFFFF"/>
        <w:ind w:right="-3" w:firstLine="708"/>
        <w:jc w:val="both"/>
        <w:rPr>
          <w:color w:val="000000"/>
          <w:sz w:val="28"/>
          <w:szCs w:val="28"/>
        </w:rPr>
      </w:pPr>
    </w:p>
    <w:p w14:paraId="5EFB735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Вам предоставлено место в _____________________________________,</w:t>
      </w:r>
    </w:p>
    <w:p w14:paraId="6F8577A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(название образовательного учреждения)</w:t>
      </w:r>
    </w:p>
    <w:p w14:paraId="6E4CE6D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группе __________________________________________________________,</w:t>
      </w:r>
    </w:p>
    <w:p w14:paraId="17417CF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p>
    <w:p w14:paraId="46649B2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 режимом пребывания______________________________________________</w:t>
      </w:r>
    </w:p>
    <w:p w14:paraId="1CA0E53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(режим пребывания ребенка в группе)</w:t>
      </w:r>
    </w:p>
    <w:p w14:paraId="63860B6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для обучения по образовательной программе___________________________</w:t>
      </w:r>
    </w:p>
    <w:p w14:paraId="286F5C0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(наименование и направленность образовательной программы (при наличии))</w:t>
      </w:r>
    </w:p>
    <w:p w14:paraId="5329956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 языке________________________________/ для осуществления присмотра</w:t>
      </w:r>
    </w:p>
    <w:p w14:paraId="7D55D16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(соответствующий язык образования)</w:t>
      </w:r>
    </w:p>
    <w:p w14:paraId="6050659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и ухода в соответствии с___________________________________________.</w:t>
      </w:r>
    </w:p>
    <w:p w14:paraId="0755483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(реквизиты документа о направлении ребенка в дошкольное учреждение)</w:t>
      </w:r>
    </w:p>
    <w:p w14:paraId="6DC025F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Вам необходимо________________________________________________</w:t>
      </w:r>
    </w:p>
    <w:p w14:paraId="7F7D799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(прядок действия заявителя с указанием срока выполнения действия)</w:t>
      </w:r>
    </w:p>
    <w:p w14:paraId="0BADFE8E" w14:textId="77777777" w:rsidR="0098061F" w:rsidRPr="0098061F" w:rsidRDefault="0098061F" w:rsidP="0098061F">
      <w:pPr>
        <w:shd w:val="clear" w:color="auto" w:fill="FFFFFF"/>
        <w:ind w:right="-3" w:firstLine="708"/>
        <w:jc w:val="both"/>
        <w:rPr>
          <w:color w:val="000000"/>
          <w:sz w:val="28"/>
          <w:szCs w:val="28"/>
        </w:rPr>
      </w:pPr>
    </w:p>
    <w:p w14:paraId="2D0B54B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w:t>
      </w:r>
    </w:p>
    <w:p w14:paraId="26BCF29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(ФИО сотрудника)</w:t>
      </w:r>
    </w:p>
    <w:p w14:paraId="39B3D1CA" w14:textId="77777777" w:rsidR="0098061F" w:rsidRPr="0098061F" w:rsidRDefault="0098061F" w:rsidP="0098061F">
      <w:pPr>
        <w:shd w:val="clear" w:color="auto" w:fill="FFFFFF"/>
        <w:ind w:right="-3" w:firstLine="708"/>
        <w:jc w:val="both"/>
        <w:rPr>
          <w:color w:val="000000"/>
          <w:sz w:val="28"/>
          <w:szCs w:val="28"/>
        </w:rPr>
      </w:pPr>
      <w:r w:rsidRPr="0098061F">
        <w:rPr>
          <w:rFonts w:hint="eastAsia"/>
          <w:color w:val="000000"/>
          <w:sz w:val="28"/>
          <w:szCs w:val="28"/>
        </w:rPr>
        <w:br w:type="page"/>
      </w:r>
    </w:p>
    <w:tbl>
      <w:tblPr>
        <w:tblW w:w="4719" w:type="dxa"/>
        <w:tblInd w:w="5028" w:type="dxa"/>
        <w:tblLayout w:type="fixed"/>
        <w:tblLook w:val="01E0" w:firstRow="1" w:lastRow="1" w:firstColumn="1" w:lastColumn="1" w:noHBand="0" w:noVBand="0"/>
      </w:tblPr>
      <w:tblGrid>
        <w:gridCol w:w="4719"/>
      </w:tblGrid>
      <w:tr w:rsidR="0098061F" w:rsidRPr="0098061F" w14:paraId="3B560B47" w14:textId="77777777" w:rsidTr="004951AC">
        <w:tc>
          <w:tcPr>
            <w:tcW w:w="4719" w:type="dxa"/>
          </w:tcPr>
          <w:p w14:paraId="4284160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Приложение 7</w:t>
            </w:r>
          </w:p>
          <w:p w14:paraId="604E476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36176A4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6EFB6D92"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Форма уведомления об отказе в предоставлении промежуточного результата муниципальной услуги (постановка на учет) в электронной форме</w:t>
      </w:r>
    </w:p>
    <w:p w14:paraId="3EA75E85" w14:textId="77777777" w:rsidR="0098061F" w:rsidRPr="0098061F" w:rsidRDefault="0098061F" w:rsidP="0098061F">
      <w:pPr>
        <w:shd w:val="clear" w:color="auto" w:fill="FFFFFF"/>
        <w:ind w:right="-3" w:firstLine="708"/>
        <w:jc w:val="both"/>
        <w:rPr>
          <w:color w:val="000000"/>
          <w:sz w:val="28"/>
          <w:szCs w:val="28"/>
        </w:rPr>
      </w:pPr>
    </w:p>
    <w:p w14:paraId="35E1DE1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Статус информирования: Отказано в предоставлении услуги</w:t>
      </w:r>
    </w:p>
    <w:p w14:paraId="351321E1" w14:textId="77777777" w:rsidR="0098061F" w:rsidRPr="0098061F" w:rsidRDefault="0098061F" w:rsidP="0098061F">
      <w:pPr>
        <w:shd w:val="clear" w:color="auto" w:fill="FFFFFF"/>
        <w:ind w:right="-3" w:firstLine="708"/>
        <w:jc w:val="both"/>
        <w:rPr>
          <w:color w:val="000000"/>
          <w:sz w:val="28"/>
          <w:szCs w:val="28"/>
        </w:rPr>
      </w:pPr>
    </w:p>
    <w:p w14:paraId="3A078DA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Комментарий к статусу информирования: </w:t>
      </w:r>
    </w:p>
    <w:p w14:paraId="4ED316FD" w14:textId="77777777" w:rsidR="0098061F" w:rsidRPr="00A97C92" w:rsidRDefault="0098061F" w:rsidP="0098061F">
      <w:pPr>
        <w:shd w:val="clear" w:color="auto" w:fill="FFFFFF"/>
        <w:ind w:right="-3" w:firstLine="708"/>
        <w:jc w:val="both"/>
        <w:rPr>
          <w:b/>
          <w:color w:val="000000"/>
          <w:sz w:val="28"/>
          <w:szCs w:val="28"/>
        </w:rPr>
      </w:pPr>
    </w:p>
    <w:p w14:paraId="1325CC64" w14:textId="77777777" w:rsidR="0098061F" w:rsidRPr="0098061F" w:rsidRDefault="0098061F" w:rsidP="0098061F">
      <w:pPr>
        <w:shd w:val="clear" w:color="auto" w:fill="FFFFFF"/>
        <w:ind w:right="-3" w:firstLine="708"/>
        <w:jc w:val="both"/>
        <w:rPr>
          <w:color w:val="000000"/>
          <w:sz w:val="28"/>
          <w:szCs w:val="28"/>
        </w:rPr>
      </w:pPr>
      <w:r w:rsidRPr="00A97C92">
        <w:rPr>
          <w:b/>
          <w:color w:val="000000"/>
          <w:sz w:val="28"/>
          <w:szCs w:val="28"/>
        </w:rPr>
        <w:t>«Вам отказано в предоставлении услуги по текущему заявлению по причине_</w:t>
      </w:r>
      <w:r w:rsidRPr="0098061F">
        <w:rPr>
          <w:color w:val="000000"/>
          <w:sz w:val="28"/>
          <w:szCs w:val="28"/>
        </w:rPr>
        <w:t>________________________________________________________</w:t>
      </w:r>
    </w:p>
    <w:p w14:paraId="2C1EE20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(причина, по которой по заявлению принято отрицательное решение)</w:t>
      </w:r>
    </w:p>
    <w:p w14:paraId="37D32919" w14:textId="77777777" w:rsidR="0098061F" w:rsidRPr="0098061F" w:rsidRDefault="0098061F" w:rsidP="0098061F">
      <w:pPr>
        <w:shd w:val="clear" w:color="auto" w:fill="FFFFFF"/>
        <w:ind w:right="-3" w:firstLine="708"/>
        <w:jc w:val="both"/>
        <w:rPr>
          <w:color w:val="000000"/>
          <w:sz w:val="28"/>
          <w:szCs w:val="28"/>
        </w:rPr>
      </w:pPr>
      <w:r w:rsidRPr="00A97C92">
        <w:rPr>
          <w:b/>
          <w:color w:val="000000"/>
          <w:sz w:val="28"/>
          <w:szCs w:val="28"/>
        </w:rPr>
        <w:t>Вам необходимо</w:t>
      </w:r>
      <w:r w:rsidRPr="0098061F">
        <w:rPr>
          <w:color w:val="000000"/>
          <w:sz w:val="28"/>
          <w:szCs w:val="28"/>
        </w:rPr>
        <w:t xml:space="preserve"> _________________________________________________».</w:t>
      </w:r>
    </w:p>
    <w:p w14:paraId="3ADC812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(порядок действий, которые необходимо выполнить заявителю </w:t>
      </w:r>
    </w:p>
    <w:p w14:paraId="385332D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для получения положительного результата по заявлению)</w:t>
      </w:r>
    </w:p>
    <w:p w14:paraId="6AD2707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br w:type="page"/>
      </w:r>
    </w:p>
    <w:p w14:paraId="263189EE" w14:textId="77777777" w:rsidR="0098061F" w:rsidRPr="0098061F" w:rsidRDefault="0098061F" w:rsidP="0098061F">
      <w:pPr>
        <w:shd w:val="clear" w:color="auto" w:fill="FFFFFF"/>
        <w:ind w:right="-3" w:firstLine="708"/>
        <w:jc w:val="both"/>
        <w:rPr>
          <w:color w:val="000000"/>
          <w:sz w:val="28"/>
          <w:szCs w:val="28"/>
        </w:rPr>
      </w:pPr>
    </w:p>
    <w:tbl>
      <w:tblPr>
        <w:tblW w:w="4719" w:type="dxa"/>
        <w:tblInd w:w="5028" w:type="dxa"/>
        <w:tblLayout w:type="fixed"/>
        <w:tblLook w:val="01E0" w:firstRow="1" w:lastRow="1" w:firstColumn="1" w:lastColumn="1" w:noHBand="0" w:noVBand="0"/>
      </w:tblPr>
      <w:tblGrid>
        <w:gridCol w:w="4719"/>
      </w:tblGrid>
      <w:tr w:rsidR="0098061F" w:rsidRPr="0098061F" w14:paraId="19D0B1BD" w14:textId="77777777" w:rsidTr="004951AC">
        <w:tc>
          <w:tcPr>
            <w:tcW w:w="4719" w:type="dxa"/>
          </w:tcPr>
          <w:p w14:paraId="55853D4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Приложение 8</w:t>
            </w:r>
          </w:p>
          <w:p w14:paraId="738DF55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2809C4D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763F6664" w14:textId="77777777" w:rsidR="0098061F" w:rsidRPr="0098061F" w:rsidRDefault="0098061F" w:rsidP="0098061F">
      <w:pPr>
        <w:shd w:val="clear" w:color="auto" w:fill="FFFFFF"/>
        <w:ind w:right="-3" w:firstLine="708"/>
        <w:jc w:val="both"/>
        <w:rPr>
          <w:color w:val="000000"/>
          <w:sz w:val="28"/>
          <w:szCs w:val="28"/>
        </w:rPr>
      </w:pPr>
    </w:p>
    <w:p w14:paraId="7947F626" w14:textId="77777777" w:rsidR="0098061F" w:rsidRPr="0098061F" w:rsidRDefault="0098061F" w:rsidP="0098061F">
      <w:pPr>
        <w:shd w:val="clear" w:color="auto" w:fill="FFFFFF"/>
        <w:ind w:right="-3" w:firstLine="708"/>
        <w:jc w:val="both"/>
        <w:rPr>
          <w:color w:val="000000"/>
          <w:sz w:val="28"/>
          <w:szCs w:val="28"/>
        </w:rPr>
      </w:pPr>
    </w:p>
    <w:p w14:paraId="58BAF854"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Форма решения об отказе в предоставлении промежуточного результата муниципальной услуги (в бумажной форме)</w:t>
      </w:r>
    </w:p>
    <w:p w14:paraId="17D59758" w14:textId="77777777" w:rsidR="0098061F" w:rsidRPr="0098061F" w:rsidRDefault="0098061F" w:rsidP="0098061F">
      <w:pPr>
        <w:shd w:val="clear" w:color="auto" w:fill="FFFFFF"/>
        <w:ind w:right="-3" w:firstLine="708"/>
        <w:jc w:val="both"/>
        <w:rPr>
          <w:color w:val="000000"/>
          <w:sz w:val="28"/>
          <w:szCs w:val="28"/>
        </w:rPr>
      </w:pPr>
    </w:p>
    <w:p w14:paraId="781BC2DD"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_________________________________________________________________</w:t>
      </w:r>
    </w:p>
    <w:p w14:paraId="5C0F8574" w14:textId="77777777" w:rsidR="0098061F" w:rsidRPr="0098061F" w:rsidRDefault="0098061F" w:rsidP="00A97C92">
      <w:pPr>
        <w:shd w:val="clear" w:color="auto" w:fill="FFFFFF"/>
        <w:ind w:right="-3" w:firstLine="708"/>
        <w:rPr>
          <w:color w:val="000000"/>
          <w:sz w:val="28"/>
          <w:szCs w:val="28"/>
        </w:rPr>
      </w:pPr>
      <w:r w:rsidRPr="0098061F">
        <w:rPr>
          <w:color w:val="000000"/>
          <w:sz w:val="28"/>
          <w:szCs w:val="28"/>
        </w:rPr>
        <w:t>(Наименование Уполномоченного органа)</w:t>
      </w:r>
    </w:p>
    <w:p w14:paraId="5A7FA601" w14:textId="77777777" w:rsidR="0098061F" w:rsidRPr="0098061F" w:rsidRDefault="0098061F" w:rsidP="0098061F">
      <w:pPr>
        <w:shd w:val="clear" w:color="auto" w:fill="FFFFFF"/>
        <w:ind w:right="-3" w:firstLine="708"/>
        <w:jc w:val="both"/>
        <w:rPr>
          <w:color w:val="000000"/>
          <w:sz w:val="28"/>
          <w:szCs w:val="28"/>
        </w:rPr>
      </w:pPr>
    </w:p>
    <w:p w14:paraId="6E105FA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Кому:________________________</w:t>
      </w:r>
    </w:p>
    <w:p w14:paraId="0532B46F" w14:textId="77777777" w:rsidR="0098061F" w:rsidRPr="0098061F" w:rsidRDefault="0098061F" w:rsidP="0098061F">
      <w:pPr>
        <w:shd w:val="clear" w:color="auto" w:fill="FFFFFF"/>
        <w:ind w:right="-3" w:firstLine="708"/>
        <w:jc w:val="both"/>
        <w:rPr>
          <w:color w:val="000000"/>
          <w:sz w:val="28"/>
          <w:szCs w:val="28"/>
        </w:rPr>
      </w:pPr>
    </w:p>
    <w:p w14:paraId="0540B84E"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РЕШЕНИЕ</w:t>
      </w:r>
    </w:p>
    <w:p w14:paraId="1EEB41BC" w14:textId="77777777" w:rsidR="0098061F" w:rsidRPr="00A97C92" w:rsidRDefault="0098061F" w:rsidP="00A97C92">
      <w:pPr>
        <w:shd w:val="clear" w:color="auto" w:fill="FFFFFF"/>
        <w:ind w:right="-3" w:firstLine="708"/>
        <w:rPr>
          <w:b/>
          <w:color w:val="000000"/>
          <w:sz w:val="28"/>
          <w:szCs w:val="28"/>
        </w:rPr>
      </w:pPr>
    </w:p>
    <w:p w14:paraId="42458205" w14:textId="77777777" w:rsidR="0098061F" w:rsidRPr="00A97C92" w:rsidRDefault="0098061F" w:rsidP="00A97C92">
      <w:pPr>
        <w:shd w:val="clear" w:color="auto" w:fill="FFFFFF"/>
        <w:ind w:right="-3" w:firstLine="708"/>
        <w:rPr>
          <w:b/>
          <w:color w:val="000000"/>
          <w:sz w:val="28"/>
          <w:szCs w:val="28"/>
        </w:rPr>
      </w:pPr>
      <w:r w:rsidRPr="00A97C92">
        <w:rPr>
          <w:b/>
          <w:color w:val="000000"/>
          <w:sz w:val="28"/>
          <w:szCs w:val="28"/>
        </w:rPr>
        <w:t>об отказе в предоставлении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 в части постановки на учет</w:t>
      </w:r>
    </w:p>
    <w:p w14:paraId="7F99C08C" w14:textId="77777777" w:rsidR="0098061F" w:rsidRPr="0098061F" w:rsidRDefault="0098061F" w:rsidP="0098061F">
      <w:pPr>
        <w:shd w:val="clear" w:color="auto" w:fill="FFFFFF"/>
        <w:ind w:right="-3" w:firstLine="708"/>
        <w:jc w:val="both"/>
        <w:rPr>
          <w:color w:val="000000"/>
          <w:sz w:val="28"/>
          <w:szCs w:val="28"/>
        </w:rPr>
      </w:pPr>
    </w:p>
    <w:p w14:paraId="487CA6A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от___________________                                                       №______________</w:t>
      </w:r>
    </w:p>
    <w:p w14:paraId="711349BC" w14:textId="77777777" w:rsidR="0098061F" w:rsidRPr="0098061F" w:rsidRDefault="0098061F" w:rsidP="0098061F">
      <w:pPr>
        <w:shd w:val="clear" w:color="auto" w:fill="FFFFFF"/>
        <w:ind w:right="-3" w:firstLine="708"/>
        <w:jc w:val="both"/>
        <w:rPr>
          <w:color w:val="000000"/>
          <w:sz w:val="28"/>
          <w:szCs w:val="28"/>
        </w:rPr>
      </w:pPr>
    </w:p>
    <w:p w14:paraId="0C009A0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Вам отказано в предоставлении услуги по текущему заявлению по причине ________________________________________________________</w:t>
      </w:r>
    </w:p>
    <w:p w14:paraId="0E2295C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(причина, по которой по заявлению принято отрицательное решение)</w:t>
      </w:r>
    </w:p>
    <w:p w14:paraId="5FD9B25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Вам необходимо_______________________________________________</w:t>
      </w:r>
    </w:p>
    <w:p w14:paraId="3D9B776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(порядок действий, который необходимо выполнить заявителю </w:t>
      </w:r>
    </w:p>
    <w:p w14:paraId="1041061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для получения положительного результата по заявлению)</w:t>
      </w:r>
    </w:p>
    <w:p w14:paraId="2994298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w:t>
      </w:r>
    </w:p>
    <w:p w14:paraId="3409F33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 (ФИО сотрудника)</w:t>
      </w:r>
    </w:p>
    <w:p w14:paraId="7CC45048" w14:textId="77777777" w:rsidR="0098061F" w:rsidRPr="0098061F" w:rsidRDefault="0098061F" w:rsidP="0098061F">
      <w:pPr>
        <w:shd w:val="clear" w:color="auto" w:fill="FFFFFF"/>
        <w:ind w:right="-3" w:firstLine="708"/>
        <w:jc w:val="both"/>
        <w:rPr>
          <w:color w:val="000000"/>
          <w:sz w:val="28"/>
          <w:szCs w:val="28"/>
        </w:rPr>
      </w:pPr>
    </w:p>
    <w:p w14:paraId="1248C90E" w14:textId="77777777" w:rsidR="0098061F" w:rsidRPr="0098061F" w:rsidRDefault="0098061F" w:rsidP="0098061F">
      <w:pPr>
        <w:shd w:val="clear" w:color="auto" w:fill="FFFFFF"/>
        <w:ind w:right="-3" w:firstLine="708"/>
        <w:jc w:val="both"/>
        <w:rPr>
          <w:color w:val="000000"/>
          <w:sz w:val="28"/>
          <w:szCs w:val="28"/>
        </w:rPr>
      </w:pPr>
    </w:p>
    <w:p w14:paraId="0D55CAF9" w14:textId="77777777" w:rsidR="0098061F" w:rsidRPr="0098061F" w:rsidRDefault="0098061F" w:rsidP="0098061F">
      <w:pPr>
        <w:shd w:val="clear" w:color="auto" w:fill="FFFFFF"/>
        <w:ind w:right="-3" w:firstLine="708"/>
        <w:jc w:val="both"/>
        <w:rPr>
          <w:color w:val="000000"/>
          <w:sz w:val="28"/>
          <w:szCs w:val="28"/>
        </w:rPr>
      </w:pPr>
      <w:r w:rsidRPr="0098061F">
        <w:rPr>
          <w:rFonts w:hint="eastAsia"/>
          <w:color w:val="000000"/>
          <w:sz w:val="28"/>
          <w:szCs w:val="28"/>
        </w:rPr>
        <w:br w:type="page"/>
      </w:r>
    </w:p>
    <w:tbl>
      <w:tblPr>
        <w:tblW w:w="4719" w:type="dxa"/>
        <w:tblInd w:w="5028" w:type="dxa"/>
        <w:tblLayout w:type="fixed"/>
        <w:tblLook w:val="01E0" w:firstRow="1" w:lastRow="1" w:firstColumn="1" w:lastColumn="1" w:noHBand="0" w:noVBand="0"/>
      </w:tblPr>
      <w:tblGrid>
        <w:gridCol w:w="4719"/>
      </w:tblGrid>
      <w:tr w:rsidR="0098061F" w:rsidRPr="0098061F" w14:paraId="3D6B4CCA" w14:textId="77777777" w:rsidTr="004951AC">
        <w:tc>
          <w:tcPr>
            <w:tcW w:w="4719" w:type="dxa"/>
          </w:tcPr>
          <w:p w14:paraId="2F585E5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Приложение 9</w:t>
            </w:r>
          </w:p>
          <w:p w14:paraId="6C29008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 xml:space="preserve">к </w:t>
            </w:r>
            <w:hyperlink w:anchor="sub_1000">
              <w:r w:rsidRPr="0098061F">
                <w:rPr>
                  <w:color w:val="000000"/>
                  <w:sz w:val="28"/>
                  <w:szCs w:val="28"/>
                </w:rPr>
                <w:t>Административному регламенту</w:t>
              </w:r>
            </w:hyperlink>
          </w:p>
          <w:p w14:paraId="7C07419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предоставлению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14:paraId="586DB7A0" w14:textId="77777777" w:rsidR="0098061F" w:rsidRPr="0098061F" w:rsidRDefault="0098061F" w:rsidP="0098061F">
      <w:pPr>
        <w:shd w:val="clear" w:color="auto" w:fill="FFFFFF"/>
        <w:ind w:right="-3" w:firstLine="708"/>
        <w:jc w:val="both"/>
        <w:rPr>
          <w:color w:val="000000"/>
          <w:sz w:val="28"/>
          <w:szCs w:val="28"/>
        </w:rPr>
      </w:pPr>
    </w:p>
    <w:p w14:paraId="042A5197" w14:textId="77777777" w:rsidR="0098061F" w:rsidRPr="0098061F" w:rsidRDefault="0098061F" w:rsidP="0098061F">
      <w:pPr>
        <w:shd w:val="clear" w:color="auto" w:fill="FFFFFF"/>
        <w:ind w:right="-3" w:firstLine="708"/>
        <w:jc w:val="both"/>
        <w:rPr>
          <w:color w:val="000000"/>
          <w:sz w:val="28"/>
          <w:szCs w:val="28"/>
        </w:rPr>
      </w:pPr>
    </w:p>
    <w:p w14:paraId="6688C6E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ЗАЯВЛЕНИЕ</w:t>
      </w:r>
    </w:p>
    <w:p w14:paraId="284261FB" w14:textId="77777777" w:rsidR="0098061F" w:rsidRPr="0098061F" w:rsidRDefault="0098061F" w:rsidP="0098061F">
      <w:pPr>
        <w:shd w:val="clear" w:color="auto" w:fill="FFFFFF"/>
        <w:ind w:right="-3" w:firstLine="708"/>
        <w:jc w:val="both"/>
        <w:rPr>
          <w:color w:val="000000"/>
          <w:sz w:val="28"/>
          <w:szCs w:val="28"/>
        </w:rPr>
      </w:pPr>
    </w:p>
    <w:p w14:paraId="15B5B58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 предоставлении муниципальной услуги на бумажном носителе</w:t>
      </w:r>
    </w:p>
    <w:p w14:paraId="77019943" w14:textId="77777777" w:rsidR="0098061F" w:rsidRPr="0098061F" w:rsidRDefault="0098061F" w:rsidP="0098061F">
      <w:pPr>
        <w:shd w:val="clear" w:color="auto" w:fill="FFFFFF"/>
        <w:ind w:right="-3" w:firstLine="708"/>
        <w:jc w:val="both"/>
        <w:rPr>
          <w:color w:val="000000"/>
          <w:sz w:val="28"/>
          <w:szCs w:val="28"/>
        </w:rPr>
      </w:pPr>
    </w:p>
    <w:p w14:paraId="1361996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Я, ___________________________________________________________</w:t>
      </w:r>
    </w:p>
    <w:p w14:paraId="2246B3D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(ФИО родителя (законного представителя))</w:t>
      </w:r>
    </w:p>
    <w:p w14:paraId="0D6E64DA"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__________________________________________________________________</w:t>
      </w:r>
    </w:p>
    <w:p w14:paraId="5F1FAA9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w:t>
      </w:r>
    </w:p>
    <w:p w14:paraId="5CDFD01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(паспортные данные (реквизиты документа, подтверждающего представительства)</w:t>
      </w:r>
    </w:p>
    <w:p w14:paraId="114025B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как родитель (законный представитель), прошу поставить на учет в качестве нуждающегося в предоставлении места в образовательной организации в муниципальной образовательной организации, а также направить на обучение с</w:t>
      </w:r>
    </w:p>
    <w:p w14:paraId="64F4430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 в муниципальное бюджетное дошкольное</w:t>
      </w:r>
    </w:p>
    <w:p w14:paraId="09BD854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(желаемая дата обучения)</w:t>
      </w:r>
    </w:p>
    <w:p w14:paraId="46AE745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образовательное учреждение___________________________________________</w:t>
      </w:r>
    </w:p>
    <w:p w14:paraId="2DB22A5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(наименование образовательной организации)</w:t>
      </w:r>
    </w:p>
    <w:p w14:paraId="270FF5D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с предоставлением возможности обучения______________________________</w:t>
      </w:r>
    </w:p>
    <w:p w14:paraId="2A56506F"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w:t>
      </w:r>
    </w:p>
    <w:p w14:paraId="4C586F5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(язык образования, режим пребывания ребенка в группе, направленность группы, реквизиты заключения психолого-медико-педагогической комиссии (при наличии))</w:t>
      </w:r>
    </w:p>
    <w:p w14:paraId="77B34AB8"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__________________________________________________________________</w:t>
      </w:r>
    </w:p>
    <w:p w14:paraId="34465BF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w:t>
      </w:r>
    </w:p>
    <w:p w14:paraId="0A422A5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(ФИО ребенка, дата рождения, реквизиты свидетельства о рождении (документа, удостоверяющего личность)</w:t>
      </w:r>
    </w:p>
    <w:p w14:paraId="275FBDE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__________________________________________________________________</w:t>
      </w:r>
    </w:p>
    <w:p w14:paraId="1F05F0E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(адрес места жительства)</w:t>
      </w:r>
    </w:p>
    <w:p w14:paraId="41F7DCE2"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 отсутствии мест для приема в указанной образовательной организации прошу направить на обучение в следующие по списку образовательные организации_________________________________________</w:t>
      </w:r>
    </w:p>
    <w:p w14:paraId="5CE1937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lastRenderedPageBreak/>
        <w:t>__________________________________________________________________</w:t>
      </w:r>
    </w:p>
    <w:p w14:paraId="54E2C2A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(указываются в порядке приоритета)</w:t>
      </w:r>
    </w:p>
    <w:p w14:paraId="1A53322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связи с положенными мне специальными мерами поддержки (право на внеочередное или первоочередное зачисление) прошу оказать данную услугу во внеочередном (первоочередном) порядке. Соответствующие документы, подтверждающие право, прилагаются.</w:t>
      </w:r>
    </w:p>
    <w:p w14:paraId="04B7CAB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В образовательной организации___________________________________</w:t>
      </w:r>
    </w:p>
    <w:p w14:paraId="19E8084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__________________________________________________________________</w:t>
      </w:r>
    </w:p>
    <w:p w14:paraId="759237B3"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(наименование образовательной организации из указанной в приоритете)</w:t>
      </w:r>
    </w:p>
    <w:p w14:paraId="056FB8CE"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обучается брат (сестра)______________________________________________</w:t>
      </w:r>
    </w:p>
    <w:p w14:paraId="2A11642B"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__________________________________________________________________</w:t>
      </w:r>
    </w:p>
    <w:p w14:paraId="783C9B56"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(ФИО ребенка, в отношении которого подается заявление) – ФИО (брата (сестры)</w:t>
      </w:r>
    </w:p>
    <w:p w14:paraId="48202AA7"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Контактные данные:_____________________________________________</w:t>
      </w:r>
    </w:p>
    <w:p w14:paraId="15111E9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(номер телефона, адрес электронной почты (при наличии) родителей (законных представителей)</w:t>
      </w:r>
    </w:p>
    <w:p w14:paraId="4CD02D9F" w14:textId="77777777" w:rsidR="0098061F" w:rsidRPr="0098061F" w:rsidRDefault="0098061F" w:rsidP="0098061F">
      <w:pPr>
        <w:shd w:val="clear" w:color="auto" w:fill="FFFFFF"/>
        <w:ind w:right="-3" w:firstLine="708"/>
        <w:jc w:val="both"/>
        <w:rPr>
          <w:color w:val="000000"/>
          <w:sz w:val="28"/>
          <w:szCs w:val="28"/>
        </w:rPr>
      </w:pPr>
    </w:p>
    <w:p w14:paraId="69731CA1" w14:textId="77777777" w:rsidR="0098061F" w:rsidRPr="0098061F" w:rsidRDefault="0098061F" w:rsidP="0098061F">
      <w:pPr>
        <w:shd w:val="clear" w:color="auto" w:fill="FFFFFF"/>
        <w:ind w:right="-3" w:firstLine="708"/>
        <w:jc w:val="both"/>
        <w:rPr>
          <w:color w:val="000000"/>
          <w:sz w:val="28"/>
          <w:szCs w:val="28"/>
        </w:rPr>
      </w:pPr>
    </w:p>
    <w:p w14:paraId="001E2D99"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Приложение:_______________________________________________________</w:t>
      </w:r>
    </w:p>
    <w:p w14:paraId="20C809A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(документы, которые представил заявитель)</w:t>
      </w:r>
    </w:p>
    <w:p w14:paraId="3526C839" w14:textId="77777777" w:rsidR="0098061F" w:rsidRPr="0098061F" w:rsidRDefault="0098061F" w:rsidP="0098061F">
      <w:pPr>
        <w:shd w:val="clear" w:color="auto" w:fill="FFFFFF"/>
        <w:ind w:right="-3" w:firstLine="708"/>
        <w:jc w:val="both"/>
        <w:rPr>
          <w:color w:val="000000"/>
          <w:sz w:val="28"/>
          <w:szCs w:val="28"/>
        </w:rPr>
      </w:pPr>
    </w:p>
    <w:p w14:paraId="2BDC0D4C"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О результате предоставления муниципальной услуги прошу сообщить мне:</w:t>
      </w:r>
    </w:p>
    <w:p w14:paraId="33F6E73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телефону:__________________________;</w:t>
      </w:r>
    </w:p>
    <w:p w14:paraId="2211E5B4"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почтовому адресу:__________________________________;</w:t>
      </w:r>
    </w:p>
    <w:p w14:paraId="23A5FC5D"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по адресу электронной почты:____________________________________;</w:t>
      </w:r>
    </w:p>
    <w:p w14:paraId="31CF4AB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(нужное вписать)</w:t>
      </w:r>
    </w:p>
    <w:p w14:paraId="7870FFAD" w14:textId="77777777" w:rsidR="0098061F" w:rsidRPr="0098061F" w:rsidRDefault="0098061F" w:rsidP="0098061F">
      <w:pPr>
        <w:shd w:val="clear" w:color="auto" w:fill="FFFFFF"/>
        <w:ind w:right="-3" w:firstLine="708"/>
        <w:jc w:val="both"/>
        <w:rPr>
          <w:color w:val="000000"/>
          <w:sz w:val="28"/>
          <w:szCs w:val="28"/>
        </w:rPr>
      </w:pPr>
    </w:p>
    <w:p w14:paraId="220D8377" w14:textId="77777777" w:rsidR="0098061F" w:rsidRPr="0098061F" w:rsidRDefault="0098061F" w:rsidP="0098061F">
      <w:pPr>
        <w:shd w:val="clear" w:color="auto" w:fill="FFFFFF"/>
        <w:ind w:right="-3" w:firstLine="708"/>
        <w:jc w:val="both"/>
        <w:rPr>
          <w:color w:val="000000"/>
          <w:sz w:val="28"/>
          <w:szCs w:val="28"/>
        </w:rPr>
      </w:pPr>
    </w:p>
    <w:p w14:paraId="7B792A31" w14:textId="77777777" w:rsidR="0098061F" w:rsidRPr="0098061F" w:rsidRDefault="0098061F" w:rsidP="0098061F">
      <w:pPr>
        <w:shd w:val="clear" w:color="auto" w:fill="FFFFFF"/>
        <w:ind w:right="-3" w:firstLine="708"/>
        <w:jc w:val="both"/>
        <w:rPr>
          <w:color w:val="000000"/>
          <w:sz w:val="28"/>
          <w:szCs w:val="28"/>
        </w:rPr>
      </w:pPr>
    </w:p>
    <w:p w14:paraId="7254A251"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___________________________                            _______________________</w:t>
      </w:r>
    </w:p>
    <w:p w14:paraId="33E3FBD5"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(заявитель)     (подпись)</w:t>
      </w:r>
    </w:p>
    <w:p w14:paraId="4C40DE57" w14:textId="77777777" w:rsidR="0098061F" w:rsidRPr="0098061F" w:rsidRDefault="0098061F" w:rsidP="0098061F">
      <w:pPr>
        <w:shd w:val="clear" w:color="auto" w:fill="FFFFFF"/>
        <w:ind w:right="-3" w:firstLine="708"/>
        <w:jc w:val="both"/>
        <w:rPr>
          <w:color w:val="000000"/>
          <w:sz w:val="28"/>
          <w:szCs w:val="28"/>
        </w:rPr>
      </w:pPr>
    </w:p>
    <w:p w14:paraId="6F9E7FC7" w14:textId="77777777" w:rsidR="0098061F" w:rsidRPr="0098061F" w:rsidRDefault="0098061F" w:rsidP="0098061F">
      <w:pPr>
        <w:shd w:val="clear" w:color="auto" w:fill="FFFFFF"/>
        <w:ind w:right="-3" w:firstLine="708"/>
        <w:jc w:val="both"/>
        <w:rPr>
          <w:color w:val="000000"/>
          <w:sz w:val="28"/>
          <w:szCs w:val="28"/>
        </w:rPr>
      </w:pPr>
    </w:p>
    <w:p w14:paraId="2E98DCC5" w14:textId="77777777" w:rsidR="0098061F" w:rsidRPr="0098061F" w:rsidRDefault="0098061F" w:rsidP="0098061F">
      <w:pPr>
        <w:shd w:val="clear" w:color="auto" w:fill="FFFFFF"/>
        <w:ind w:right="-3" w:firstLine="708"/>
        <w:jc w:val="both"/>
        <w:rPr>
          <w:color w:val="000000"/>
          <w:sz w:val="28"/>
          <w:szCs w:val="28"/>
        </w:rPr>
      </w:pPr>
    </w:p>
    <w:p w14:paraId="395A4590" w14:textId="77777777" w:rsidR="0098061F" w:rsidRPr="0098061F" w:rsidRDefault="0098061F" w:rsidP="0098061F">
      <w:pPr>
        <w:shd w:val="clear" w:color="auto" w:fill="FFFFFF"/>
        <w:ind w:right="-3" w:firstLine="708"/>
        <w:jc w:val="both"/>
        <w:rPr>
          <w:color w:val="000000"/>
          <w:sz w:val="28"/>
          <w:szCs w:val="28"/>
        </w:rPr>
      </w:pPr>
      <w:r w:rsidRPr="0098061F">
        <w:rPr>
          <w:color w:val="000000"/>
          <w:sz w:val="28"/>
          <w:szCs w:val="28"/>
        </w:rPr>
        <w:t>Дата: «___» _____________20___ г.</w:t>
      </w:r>
    </w:p>
    <w:p w14:paraId="572B708A" w14:textId="77777777" w:rsidR="0098061F" w:rsidRPr="00081DE2" w:rsidRDefault="0098061F" w:rsidP="0098061F">
      <w:pPr>
        <w:tabs>
          <w:tab w:val="left" w:pos="9356"/>
        </w:tabs>
        <w:spacing w:before="89"/>
        <w:ind w:right="3"/>
        <w:jc w:val="both"/>
        <w:rPr>
          <w:sz w:val="20"/>
          <w:szCs w:val="20"/>
        </w:rPr>
      </w:pPr>
    </w:p>
    <w:p w14:paraId="3889460F" w14:textId="77777777" w:rsidR="0098061F" w:rsidRPr="00081DE2" w:rsidRDefault="0098061F" w:rsidP="0098061F">
      <w:pPr>
        <w:tabs>
          <w:tab w:val="left" w:pos="9356"/>
        </w:tabs>
        <w:spacing w:before="89"/>
        <w:ind w:right="3"/>
        <w:jc w:val="both"/>
        <w:rPr>
          <w:sz w:val="20"/>
          <w:szCs w:val="20"/>
        </w:rPr>
      </w:pPr>
    </w:p>
    <w:p w14:paraId="055184D2" w14:textId="77777777" w:rsidR="0098061F" w:rsidRPr="00081DE2" w:rsidRDefault="0098061F" w:rsidP="0098061F">
      <w:pPr>
        <w:tabs>
          <w:tab w:val="left" w:pos="9356"/>
        </w:tabs>
        <w:spacing w:before="89"/>
        <w:ind w:right="3"/>
        <w:jc w:val="both"/>
        <w:rPr>
          <w:sz w:val="20"/>
          <w:szCs w:val="20"/>
        </w:rPr>
      </w:pPr>
    </w:p>
    <w:p w14:paraId="236117D3" w14:textId="77777777" w:rsidR="00A272C7" w:rsidRPr="00A272C7" w:rsidRDefault="00A272C7" w:rsidP="0098061F">
      <w:pPr>
        <w:jc w:val="both"/>
        <w:rPr>
          <w:rFonts w:eastAsia="NSimSun"/>
          <w:b/>
          <w:kern w:val="2"/>
          <w:sz w:val="26"/>
          <w:szCs w:val="26"/>
          <w:lang w:eastAsia="zh-CN" w:bidi="hi-IN"/>
        </w:rPr>
      </w:pPr>
    </w:p>
    <w:sectPr w:rsidR="00A272C7" w:rsidRPr="00A272C7" w:rsidSect="00B23709">
      <w:headerReference w:type="even" r:id="rId31"/>
      <w:headerReference w:type="default" r:id="rId32"/>
      <w:footnotePr>
        <w:pos w:val="beneathText"/>
      </w:footnotePr>
      <w:pgSz w:w="11905" w:h="16837"/>
      <w:pgMar w:top="1276" w:right="745" w:bottom="568" w:left="12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3B364" w14:textId="77777777" w:rsidR="00CC4A27" w:rsidRDefault="00CC4A27">
      <w:r>
        <w:separator/>
      </w:r>
    </w:p>
  </w:endnote>
  <w:endnote w:type="continuationSeparator" w:id="0">
    <w:p w14:paraId="29BBC33E" w14:textId="77777777" w:rsidR="00CC4A27" w:rsidRDefault="00CC4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DejaVu Sans">
    <w:altName w:val="Arial"/>
    <w:panose1 w:val="020B0603030804020204"/>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26DD2" w14:textId="77777777" w:rsidR="00CC4A27" w:rsidRDefault="00CC4A27">
      <w:r>
        <w:separator/>
      </w:r>
    </w:p>
  </w:footnote>
  <w:footnote w:type="continuationSeparator" w:id="0">
    <w:p w14:paraId="11A23950" w14:textId="77777777" w:rsidR="00CC4A27" w:rsidRDefault="00CC4A27">
      <w:r>
        <w:continuationSeparator/>
      </w:r>
    </w:p>
  </w:footnote>
  <w:footnote w:id="1">
    <w:p w14:paraId="587914D7" w14:textId="77777777" w:rsidR="004951AC" w:rsidRPr="0055142B" w:rsidRDefault="004951AC" w:rsidP="0098061F">
      <w:pPr>
        <w:pStyle w:val="aff6"/>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08D10" w14:textId="77777777" w:rsidR="004951AC" w:rsidRDefault="002031D5" w:rsidP="00342F15">
    <w:pPr>
      <w:pStyle w:val="a8"/>
      <w:framePr w:wrap="around" w:vAnchor="text" w:hAnchor="margin" w:xAlign="center" w:y="1"/>
      <w:rPr>
        <w:rStyle w:val="a4"/>
      </w:rPr>
    </w:pPr>
    <w:r>
      <w:rPr>
        <w:rStyle w:val="a4"/>
      </w:rPr>
      <w:fldChar w:fldCharType="begin"/>
    </w:r>
    <w:r w:rsidR="004951AC">
      <w:rPr>
        <w:rStyle w:val="a4"/>
      </w:rPr>
      <w:instrText xml:space="preserve">PAGE  </w:instrText>
    </w:r>
    <w:r>
      <w:rPr>
        <w:rStyle w:val="a4"/>
      </w:rPr>
      <w:fldChar w:fldCharType="end"/>
    </w:r>
  </w:p>
  <w:p w14:paraId="4DC06372" w14:textId="77777777" w:rsidR="004951AC" w:rsidRDefault="004951AC">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83F0" w14:textId="77777777" w:rsidR="004951AC" w:rsidRDefault="002031D5" w:rsidP="00997403">
    <w:pPr>
      <w:pStyle w:val="a8"/>
      <w:framePr w:wrap="around" w:vAnchor="text" w:hAnchor="margin" w:xAlign="center" w:y="1"/>
      <w:rPr>
        <w:rStyle w:val="a4"/>
      </w:rPr>
    </w:pPr>
    <w:r>
      <w:rPr>
        <w:rStyle w:val="a4"/>
      </w:rPr>
      <w:fldChar w:fldCharType="begin"/>
    </w:r>
    <w:r w:rsidR="004951AC">
      <w:rPr>
        <w:rStyle w:val="a4"/>
      </w:rPr>
      <w:instrText xml:space="preserve">PAGE  </w:instrText>
    </w:r>
    <w:r>
      <w:rPr>
        <w:rStyle w:val="a4"/>
      </w:rPr>
      <w:fldChar w:fldCharType="separate"/>
    </w:r>
    <w:r w:rsidR="002264F9">
      <w:rPr>
        <w:rStyle w:val="a4"/>
        <w:noProof/>
      </w:rPr>
      <w:t>42</w:t>
    </w:r>
    <w:r>
      <w:rPr>
        <w:rStyle w:val="a4"/>
      </w:rPr>
      <w:fldChar w:fldCharType="end"/>
    </w:r>
  </w:p>
  <w:p w14:paraId="597A657A" w14:textId="77777777" w:rsidR="004951AC" w:rsidRDefault="004951A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D68F2"/>
    <w:multiLevelType w:val="multilevel"/>
    <w:tmpl w:val="C194CC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1C7FA2"/>
    <w:multiLevelType w:val="hybridMultilevel"/>
    <w:tmpl w:val="9FAC357A"/>
    <w:lvl w:ilvl="0" w:tplc="04190011">
      <w:start w:val="1"/>
      <w:numFmt w:val="decimal"/>
      <w:lvlText w:val="%1)"/>
      <w:lvlJc w:val="left"/>
      <w:pPr>
        <w:tabs>
          <w:tab w:val="num" w:pos="900"/>
        </w:tabs>
        <w:ind w:left="900" w:hanging="360"/>
      </w:pPr>
      <w:rPr>
        <w:rFonts w:cs="Times New Roman" w:hint="default"/>
      </w:rPr>
    </w:lvl>
    <w:lvl w:ilvl="1" w:tplc="080E7FDA">
      <w:start w:val="11"/>
      <w:numFmt w:val="decimal"/>
      <w:lvlText w:val="%2."/>
      <w:lvlJc w:val="left"/>
      <w:pPr>
        <w:tabs>
          <w:tab w:val="num" w:pos="645"/>
        </w:tabs>
        <w:ind w:left="645" w:hanging="465"/>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 w15:restartNumberingAfterBreak="0">
    <w:nsid w:val="153E32B7"/>
    <w:multiLevelType w:val="multilevel"/>
    <w:tmpl w:val="A8DED6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1A4B5884"/>
    <w:multiLevelType w:val="hybridMultilevel"/>
    <w:tmpl w:val="B31AA2F8"/>
    <w:lvl w:ilvl="0" w:tplc="642C5FB2">
      <w:start w:val="1"/>
      <w:numFmt w:val="decimal"/>
      <w:lvlText w:val="%1."/>
      <w:lvlJc w:val="left"/>
      <w:pPr>
        <w:ind w:left="1095" w:hanging="375"/>
      </w:pPr>
      <w:rPr>
        <w:rFonts w:ascii="Times New Roman" w:hAnsi="Times New Roman" w:cs="Times New Roman" w:hint="default"/>
        <w:sz w:val="25"/>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E33370F"/>
    <w:multiLevelType w:val="hybridMultilevel"/>
    <w:tmpl w:val="B1DAA0B6"/>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6306F6"/>
    <w:multiLevelType w:val="multilevel"/>
    <w:tmpl w:val="D9122650"/>
    <w:lvl w:ilvl="0">
      <w:start w:val="4"/>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6816"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6" w15:restartNumberingAfterBreak="0">
    <w:nsid w:val="253B138F"/>
    <w:multiLevelType w:val="hybridMultilevel"/>
    <w:tmpl w:val="B12C578C"/>
    <w:lvl w:ilvl="0" w:tplc="9BF8F9F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7" w15:restartNumberingAfterBreak="0">
    <w:nsid w:val="31136E8E"/>
    <w:multiLevelType w:val="multilevel"/>
    <w:tmpl w:val="4684A2AA"/>
    <w:lvl w:ilvl="0">
      <w:start w:val="17"/>
      <w:numFmt w:val="decimal"/>
      <w:lvlText w:val="%1."/>
      <w:lvlJc w:val="left"/>
      <w:pPr>
        <w:ind w:left="3548"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9454E3B"/>
    <w:multiLevelType w:val="multilevel"/>
    <w:tmpl w:val="CAA8458E"/>
    <w:lvl w:ilvl="0">
      <w:start w:val="1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39031D3"/>
    <w:multiLevelType w:val="multilevel"/>
    <w:tmpl w:val="44ACE962"/>
    <w:lvl w:ilvl="0">
      <w:start w:val="4"/>
      <w:numFmt w:val="decimal"/>
      <w:lvlText w:val="%1."/>
      <w:lvlJc w:val="left"/>
      <w:pPr>
        <w:ind w:left="1286" w:hanging="435"/>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4552163A"/>
    <w:multiLevelType w:val="multilevel"/>
    <w:tmpl w:val="0FFC98C2"/>
    <w:lvl w:ilvl="0">
      <w:start w:val="40"/>
      <w:numFmt w:val="decimal"/>
      <w:lvlText w:val="%1."/>
      <w:lvlJc w:val="left"/>
      <w:pPr>
        <w:ind w:left="4472" w:hanging="360"/>
      </w:pPr>
      <w:rPr>
        <w:rFonts w:hint="default"/>
      </w:rPr>
    </w:lvl>
    <w:lvl w:ilvl="1">
      <w:start w:val="1"/>
      <w:numFmt w:val="decimal"/>
      <w:isLgl/>
      <w:lvlText w:val="%1.%2."/>
      <w:lvlJc w:val="left"/>
      <w:pPr>
        <w:ind w:left="4832" w:hanging="72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5192" w:hanging="108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5912" w:hanging="1800"/>
      </w:pPr>
      <w:rPr>
        <w:rFonts w:hint="default"/>
      </w:rPr>
    </w:lvl>
    <w:lvl w:ilvl="7">
      <w:start w:val="1"/>
      <w:numFmt w:val="decimal"/>
      <w:isLgl/>
      <w:lvlText w:val="%1.%2.%3.%4.%5.%6.%7.%8."/>
      <w:lvlJc w:val="left"/>
      <w:pPr>
        <w:ind w:left="5912" w:hanging="1800"/>
      </w:pPr>
      <w:rPr>
        <w:rFonts w:hint="default"/>
      </w:rPr>
    </w:lvl>
    <w:lvl w:ilvl="8">
      <w:start w:val="1"/>
      <w:numFmt w:val="decimal"/>
      <w:isLgl/>
      <w:lvlText w:val="%1.%2.%3.%4.%5.%6.%7.%8.%9."/>
      <w:lvlJc w:val="left"/>
      <w:pPr>
        <w:ind w:left="6272" w:hanging="2160"/>
      </w:pPr>
      <w:rPr>
        <w:rFonts w:hint="default"/>
      </w:rPr>
    </w:lvl>
  </w:abstractNum>
  <w:abstractNum w:abstractNumId="11" w15:restartNumberingAfterBreak="0">
    <w:nsid w:val="461C51E4"/>
    <w:multiLevelType w:val="multilevel"/>
    <w:tmpl w:val="62B8BCF4"/>
    <w:lvl w:ilvl="0">
      <w:start w:val="8"/>
      <w:numFmt w:val="decimal"/>
      <w:lvlText w:val="%1."/>
      <w:lvlJc w:val="left"/>
      <w:pPr>
        <w:ind w:left="1120" w:hanging="360"/>
      </w:pPr>
      <w:rPr>
        <w:rFonts w:hint="default"/>
        <w:i w:val="0"/>
        <w:color w:val="000000"/>
      </w:rPr>
    </w:lvl>
    <w:lvl w:ilvl="1">
      <w:start w:val="3"/>
      <w:numFmt w:val="decimal"/>
      <w:isLgl/>
      <w:lvlText w:val="%1.%2."/>
      <w:lvlJc w:val="left"/>
      <w:pPr>
        <w:ind w:left="1480" w:hanging="720"/>
      </w:pPr>
      <w:rPr>
        <w:rFonts w:hint="default"/>
      </w:rPr>
    </w:lvl>
    <w:lvl w:ilvl="2">
      <w:start w:val="1"/>
      <w:numFmt w:val="decimal"/>
      <w:isLgl/>
      <w:lvlText w:val="%1.%2.%3."/>
      <w:lvlJc w:val="left"/>
      <w:pPr>
        <w:ind w:left="1480" w:hanging="720"/>
      </w:pPr>
      <w:rPr>
        <w:rFonts w:hint="default"/>
      </w:rPr>
    </w:lvl>
    <w:lvl w:ilvl="3">
      <w:start w:val="1"/>
      <w:numFmt w:val="decimal"/>
      <w:isLgl/>
      <w:lvlText w:val="%1.%2.%3.%4."/>
      <w:lvlJc w:val="left"/>
      <w:pPr>
        <w:ind w:left="1840" w:hanging="108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560" w:hanging="1800"/>
      </w:pPr>
      <w:rPr>
        <w:rFonts w:hint="default"/>
      </w:rPr>
    </w:lvl>
    <w:lvl w:ilvl="7">
      <w:start w:val="1"/>
      <w:numFmt w:val="decimal"/>
      <w:isLgl/>
      <w:lvlText w:val="%1.%2.%3.%4.%5.%6.%7.%8."/>
      <w:lvlJc w:val="left"/>
      <w:pPr>
        <w:ind w:left="2560" w:hanging="1800"/>
      </w:pPr>
      <w:rPr>
        <w:rFonts w:hint="default"/>
      </w:rPr>
    </w:lvl>
    <w:lvl w:ilvl="8">
      <w:start w:val="1"/>
      <w:numFmt w:val="decimal"/>
      <w:isLgl/>
      <w:lvlText w:val="%1.%2.%3.%4.%5.%6.%7.%8.%9."/>
      <w:lvlJc w:val="left"/>
      <w:pPr>
        <w:ind w:left="2920" w:hanging="2160"/>
      </w:pPr>
      <w:rPr>
        <w:rFonts w:hint="default"/>
      </w:rPr>
    </w:lvl>
  </w:abstractNum>
  <w:abstractNum w:abstractNumId="12" w15:restartNumberingAfterBreak="0">
    <w:nsid w:val="511265A4"/>
    <w:multiLevelType w:val="hybridMultilevel"/>
    <w:tmpl w:val="918656E6"/>
    <w:lvl w:ilvl="0" w:tplc="04190001">
      <w:start w:val="1"/>
      <w:numFmt w:val="bullet"/>
      <w:lvlText w:val=""/>
      <w:lvlJc w:val="left"/>
      <w:pPr>
        <w:ind w:left="942" w:hanging="360"/>
      </w:pPr>
      <w:rPr>
        <w:rFonts w:ascii="Symbol" w:hAnsi="Symbol" w:hint="default"/>
      </w:rPr>
    </w:lvl>
    <w:lvl w:ilvl="1" w:tplc="04190003" w:tentative="1">
      <w:start w:val="1"/>
      <w:numFmt w:val="bullet"/>
      <w:lvlText w:val="o"/>
      <w:lvlJc w:val="left"/>
      <w:pPr>
        <w:ind w:left="1662" w:hanging="360"/>
      </w:pPr>
      <w:rPr>
        <w:rFonts w:ascii="Courier New" w:hAnsi="Courier New" w:hint="default"/>
      </w:rPr>
    </w:lvl>
    <w:lvl w:ilvl="2" w:tplc="04190005" w:tentative="1">
      <w:start w:val="1"/>
      <w:numFmt w:val="bullet"/>
      <w:lvlText w:val=""/>
      <w:lvlJc w:val="left"/>
      <w:pPr>
        <w:ind w:left="2382" w:hanging="360"/>
      </w:pPr>
      <w:rPr>
        <w:rFonts w:ascii="Wingdings" w:hAnsi="Wingdings" w:hint="default"/>
      </w:rPr>
    </w:lvl>
    <w:lvl w:ilvl="3" w:tplc="04190001" w:tentative="1">
      <w:start w:val="1"/>
      <w:numFmt w:val="bullet"/>
      <w:lvlText w:val=""/>
      <w:lvlJc w:val="left"/>
      <w:pPr>
        <w:ind w:left="3102" w:hanging="360"/>
      </w:pPr>
      <w:rPr>
        <w:rFonts w:ascii="Symbol" w:hAnsi="Symbol" w:hint="default"/>
      </w:rPr>
    </w:lvl>
    <w:lvl w:ilvl="4" w:tplc="04190003" w:tentative="1">
      <w:start w:val="1"/>
      <w:numFmt w:val="bullet"/>
      <w:lvlText w:val="o"/>
      <w:lvlJc w:val="left"/>
      <w:pPr>
        <w:ind w:left="3822" w:hanging="360"/>
      </w:pPr>
      <w:rPr>
        <w:rFonts w:ascii="Courier New" w:hAnsi="Courier New" w:hint="default"/>
      </w:rPr>
    </w:lvl>
    <w:lvl w:ilvl="5" w:tplc="04190005" w:tentative="1">
      <w:start w:val="1"/>
      <w:numFmt w:val="bullet"/>
      <w:lvlText w:val=""/>
      <w:lvlJc w:val="left"/>
      <w:pPr>
        <w:ind w:left="4542" w:hanging="360"/>
      </w:pPr>
      <w:rPr>
        <w:rFonts w:ascii="Wingdings" w:hAnsi="Wingdings" w:hint="default"/>
      </w:rPr>
    </w:lvl>
    <w:lvl w:ilvl="6" w:tplc="04190001" w:tentative="1">
      <w:start w:val="1"/>
      <w:numFmt w:val="bullet"/>
      <w:lvlText w:val=""/>
      <w:lvlJc w:val="left"/>
      <w:pPr>
        <w:ind w:left="5262" w:hanging="360"/>
      </w:pPr>
      <w:rPr>
        <w:rFonts w:ascii="Symbol" w:hAnsi="Symbol" w:hint="default"/>
      </w:rPr>
    </w:lvl>
    <w:lvl w:ilvl="7" w:tplc="04190003" w:tentative="1">
      <w:start w:val="1"/>
      <w:numFmt w:val="bullet"/>
      <w:lvlText w:val="o"/>
      <w:lvlJc w:val="left"/>
      <w:pPr>
        <w:ind w:left="5982" w:hanging="360"/>
      </w:pPr>
      <w:rPr>
        <w:rFonts w:ascii="Courier New" w:hAnsi="Courier New" w:hint="default"/>
      </w:rPr>
    </w:lvl>
    <w:lvl w:ilvl="8" w:tplc="04190005" w:tentative="1">
      <w:start w:val="1"/>
      <w:numFmt w:val="bullet"/>
      <w:lvlText w:val=""/>
      <w:lvlJc w:val="left"/>
      <w:pPr>
        <w:ind w:left="6702" w:hanging="360"/>
      </w:pPr>
      <w:rPr>
        <w:rFonts w:ascii="Wingdings" w:hAnsi="Wingdings" w:hint="default"/>
      </w:rPr>
    </w:lvl>
  </w:abstractNum>
  <w:abstractNum w:abstractNumId="13" w15:restartNumberingAfterBreak="0">
    <w:nsid w:val="5AE53FAA"/>
    <w:multiLevelType w:val="multilevel"/>
    <w:tmpl w:val="533C81B6"/>
    <w:lvl w:ilvl="0">
      <w:start w:val="15"/>
      <w:numFmt w:val="decimal"/>
      <w:lvlText w:val="%1."/>
      <w:lvlJc w:val="left"/>
      <w:pPr>
        <w:ind w:left="1280" w:hanging="570"/>
      </w:pPr>
      <w:rPr>
        <w:rFonts w:hint="default"/>
      </w:rPr>
    </w:lvl>
    <w:lvl w:ilvl="1">
      <w:start w:val="9"/>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7381AC6"/>
    <w:multiLevelType w:val="multilevel"/>
    <w:tmpl w:val="0874B130"/>
    <w:lvl w:ilvl="0">
      <w:start w:val="1"/>
      <w:numFmt w:val="decimal"/>
      <w:lvlText w:val="%1."/>
      <w:lvlJc w:val="left"/>
      <w:pPr>
        <w:ind w:left="750" w:hanging="39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5" w15:restartNumberingAfterBreak="0">
    <w:nsid w:val="6FE86584"/>
    <w:multiLevelType w:val="multilevel"/>
    <w:tmpl w:val="A8DED6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7C812955"/>
    <w:multiLevelType w:val="multilevel"/>
    <w:tmpl w:val="644A0AFC"/>
    <w:lvl w:ilvl="0">
      <w:start w:val="43"/>
      <w:numFmt w:val="decimal"/>
      <w:lvlText w:val="%1."/>
      <w:lvlJc w:val="left"/>
      <w:pPr>
        <w:ind w:left="1280" w:hanging="570"/>
      </w:pPr>
      <w:rPr>
        <w:rFonts w:hint="default"/>
      </w:rPr>
    </w:lvl>
    <w:lvl w:ilvl="1">
      <w:start w:val="3"/>
      <w:numFmt w:val="decimal"/>
      <w:lvlText w:val="%1.%2."/>
      <w:lvlJc w:val="left"/>
      <w:pPr>
        <w:ind w:left="4832" w:hanging="720"/>
      </w:pPr>
      <w:rPr>
        <w:rFonts w:hint="default"/>
      </w:rPr>
    </w:lvl>
    <w:lvl w:ilvl="2">
      <w:start w:val="1"/>
      <w:numFmt w:val="decimal"/>
      <w:lvlText w:val="%1.%2.%3."/>
      <w:lvlJc w:val="left"/>
      <w:pPr>
        <w:ind w:left="8944" w:hanging="720"/>
      </w:pPr>
      <w:rPr>
        <w:rFonts w:hint="default"/>
      </w:rPr>
    </w:lvl>
    <w:lvl w:ilvl="3">
      <w:start w:val="1"/>
      <w:numFmt w:val="decimal"/>
      <w:lvlText w:val="%1.%2.%3.%4."/>
      <w:lvlJc w:val="left"/>
      <w:pPr>
        <w:ind w:left="13416" w:hanging="1080"/>
      </w:pPr>
      <w:rPr>
        <w:rFonts w:hint="default"/>
      </w:rPr>
    </w:lvl>
    <w:lvl w:ilvl="4">
      <w:start w:val="1"/>
      <w:numFmt w:val="decimal"/>
      <w:lvlText w:val="%1.%2.%3.%4.%5."/>
      <w:lvlJc w:val="left"/>
      <w:pPr>
        <w:ind w:left="17528" w:hanging="1080"/>
      </w:pPr>
      <w:rPr>
        <w:rFonts w:hint="default"/>
      </w:rPr>
    </w:lvl>
    <w:lvl w:ilvl="5">
      <w:start w:val="1"/>
      <w:numFmt w:val="decimal"/>
      <w:lvlText w:val="%1.%2.%3.%4.%5.%6."/>
      <w:lvlJc w:val="left"/>
      <w:pPr>
        <w:ind w:left="22000" w:hanging="1440"/>
      </w:pPr>
      <w:rPr>
        <w:rFonts w:hint="default"/>
      </w:rPr>
    </w:lvl>
    <w:lvl w:ilvl="6">
      <w:start w:val="1"/>
      <w:numFmt w:val="decimal"/>
      <w:lvlText w:val="%1.%2.%3.%4.%5.%6.%7."/>
      <w:lvlJc w:val="left"/>
      <w:pPr>
        <w:ind w:left="26472" w:hanging="1800"/>
      </w:pPr>
      <w:rPr>
        <w:rFonts w:hint="default"/>
      </w:rPr>
    </w:lvl>
    <w:lvl w:ilvl="7">
      <w:start w:val="1"/>
      <w:numFmt w:val="decimal"/>
      <w:lvlText w:val="%1.%2.%3.%4.%5.%6.%7.%8."/>
      <w:lvlJc w:val="left"/>
      <w:pPr>
        <w:ind w:left="30584" w:hanging="1800"/>
      </w:pPr>
      <w:rPr>
        <w:rFonts w:hint="default"/>
      </w:rPr>
    </w:lvl>
    <w:lvl w:ilvl="8">
      <w:start w:val="1"/>
      <w:numFmt w:val="decimal"/>
      <w:lvlText w:val="%1.%2.%3.%4.%5.%6.%7.%8.%9."/>
      <w:lvlJc w:val="left"/>
      <w:pPr>
        <w:ind w:left="-30480" w:hanging="2160"/>
      </w:pPr>
      <w:rPr>
        <w:rFonts w:hint="default"/>
      </w:rPr>
    </w:lvl>
  </w:abstractNum>
  <w:num w:numId="1">
    <w:abstractNumId w:val="12"/>
  </w:num>
  <w:num w:numId="2">
    <w:abstractNumId w:val="1"/>
  </w:num>
  <w:num w:numId="3">
    <w:abstractNumId w:val="2"/>
  </w:num>
  <w:num w:numId="4">
    <w:abstractNumId w:val="15"/>
  </w:num>
  <w:num w:numId="5">
    <w:abstractNumId w:val="14"/>
  </w:num>
  <w:num w:numId="6">
    <w:abstractNumId w:val="6"/>
  </w:num>
  <w:num w:numId="7">
    <w:abstractNumId w:val="3"/>
  </w:num>
  <w:num w:numId="8">
    <w:abstractNumId w:val="11"/>
  </w:num>
  <w:num w:numId="9">
    <w:abstractNumId w:val="8"/>
  </w:num>
  <w:num w:numId="10">
    <w:abstractNumId w:val="13"/>
  </w:num>
  <w:num w:numId="11">
    <w:abstractNumId w:val="0"/>
  </w:num>
  <w:num w:numId="12">
    <w:abstractNumId w:val="7"/>
  </w:num>
  <w:num w:numId="13">
    <w:abstractNumId w:val="10"/>
  </w:num>
  <w:num w:numId="14">
    <w:abstractNumId w:val="16"/>
  </w:num>
  <w:num w:numId="15">
    <w:abstractNumId w:val="4"/>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0A1D"/>
    <w:rsid w:val="00006D04"/>
    <w:rsid w:val="000107B6"/>
    <w:rsid w:val="00011009"/>
    <w:rsid w:val="000123A9"/>
    <w:rsid w:val="000124CE"/>
    <w:rsid w:val="000220B7"/>
    <w:rsid w:val="00023232"/>
    <w:rsid w:val="000242F2"/>
    <w:rsid w:val="00035BE2"/>
    <w:rsid w:val="00040B17"/>
    <w:rsid w:val="0004490E"/>
    <w:rsid w:val="00044ACE"/>
    <w:rsid w:val="0004693A"/>
    <w:rsid w:val="00053620"/>
    <w:rsid w:val="000538D2"/>
    <w:rsid w:val="00055DB5"/>
    <w:rsid w:val="000600AC"/>
    <w:rsid w:val="00062745"/>
    <w:rsid w:val="00071D2A"/>
    <w:rsid w:val="00082B7C"/>
    <w:rsid w:val="00083FE7"/>
    <w:rsid w:val="00084511"/>
    <w:rsid w:val="00090B19"/>
    <w:rsid w:val="00093538"/>
    <w:rsid w:val="00093A43"/>
    <w:rsid w:val="000947F5"/>
    <w:rsid w:val="000A30AD"/>
    <w:rsid w:val="000B45AB"/>
    <w:rsid w:val="000B6162"/>
    <w:rsid w:val="000C2B2F"/>
    <w:rsid w:val="000D18DB"/>
    <w:rsid w:val="000D6D3E"/>
    <w:rsid w:val="000F0FDF"/>
    <w:rsid w:val="001012B0"/>
    <w:rsid w:val="001027C7"/>
    <w:rsid w:val="001060BE"/>
    <w:rsid w:val="0010726A"/>
    <w:rsid w:val="00107564"/>
    <w:rsid w:val="00117393"/>
    <w:rsid w:val="00117736"/>
    <w:rsid w:val="001233D6"/>
    <w:rsid w:val="00125B0A"/>
    <w:rsid w:val="0013514E"/>
    <w:rsid w:val="00140784"/>
    <w:rsid w:val="00173497"/>
    <w:rsid w:val="00176AD8"/>
    <w:rsid w:val="001825B8"/>
    <w:rsid w:val="00186B4C"/>
    <w:rsid w:val="00190B52"/>
    <w:rsid w:val="00193B44"/>
    <w:rsid w:val="00194839"/>
    <w:rsid w:val="001A20B9"/>
    <w:rsid w:val="001A6A4F"/>
    <w:rsid w:val="001B626D"/>
    <w:rsid w:val="001C0427"/>
    <w:rsid w:val="001C117F"/>
    <w:rsid w:val="001C2598"/>
    <w:rsid w:val="001C2EC5"/>
    <w:rsid w:val="001C5717"/>
    <w:rsid w:val="001D304F"/>
    <w:rsid w:val="001D4B69"/>
    <w:rsid w:val="001D5FF1"/>
    <w:rsid w:val="001D7C66"/>
    <w:rsid w:val="001E2558"/>
    <w:rsid w:val="001E2F34"/>
    <w:rsid w:val="001E48EF"/>
    <w:rsid w:val="001E5982"/>
    <w:rsid w:val="001F7B3C"/>
    <w:rsid w:val="002031D5"/>
    <w:rsid w:val="002264F9"/>
    <w:rsid w:val="002362D6"/>
    <w:rsid w:val="002453C0"/>
    <w:rsid w:val="0025291B"/>
    <w:rsid w:val="00254C96"/>
    <w:rsid w:val="0026312F"/>
    <w:rsid w:val="00263348"/>
    <w:rsid w:val="0026388F"/>
    <w:rsid w:val="002639BC"/>
    <w:rsid w:val="002640AC"/>
    <w:rsid w:val="00267592"/>
    <w:rsid w:val="00267BA2"/>
    <w:rsid w:val="00275714"/>
    <w:rsid w:val="00276F72"/>
    <w:rsid w:val="00283121"/>
    <w:rsid w:val="00291E7C"/>
    <w:rsid w:val="00296A94"/>
    <w:rsid w:val="002A3F7E"/>
    <w:rsid w:val="002A72D5"/>
    <w:rsid w:val="002B609B"/>
    <w:rsid w:val="002B75B0"/>
    <w:rsid w:val="002B7F86"/>
    <w:rsid w:val="002C06A7"/>
    <w:rsid w:val="002C3E5B"/>
    <w:rsid w:val="002D1A2C"/>
    <w:rsid w:val="002D23F0"/>
    <w:rsid w:val="002D5401"/>
    <w:rsid w:val="002E0492"/>
    <w:rsid w:val="002E2BE7"/>
    <w:rsid w:val="002E5818"/>
    <w:rsid w:val="002E651F"/>
    <w:rsid w:val="002E76A1"/>
    <w:rsid w:val="002F3187"/>
    <w:rsid w:val="002F5BA9"/>
    <w:rsid w:val="00300BBD"/>
    <w:rsid w:val="0030267F"/>
    <w:rsid w:val="0031230B"/>
    <w:rsid w:val="003128FF"/>
    <w:rsid w:val="00312ADF"/>
    <w:rsid w:val="00313B56"/>
    <w:rsid w:val="00317FC4"/>
    <w:rsid w:val="00321021"/>
    <w:rsid w:val="003313D9"/>
    <w:rsid w:val="00334DB2"/>
    <w:rsid w:val="003375BE"/>
    <w:rsid w:val="00342F15"/>
    <w:rsid w:val="00344963"/>
    <w:rsid w:val="00353001"/>
    <w:rsid w:val="00356BA4"/>
    <w:rsid w:val="00361D18"/>
    <w:rsid w:val="003642EA"/>
    <w:rsid w:val="003738BC"/>
    <w:rsid w:val="003865F0"/>
    <w:rsid w:val="0039338B"/>
    <w:rsid w:val="0039772C"/>
    <w:rsid w:val="003A1C41"/>
    <w:rsid w:val="003C022C"/>
    <w:rsid w:val="003C2F51"/>
    <w:rsid w:val="003D77CC"/>
    <w:rsid w:val="003E0D99"/>
    <w:rsid w:val="003E51AD"/>
    <w:rsid w:val="003E5481"/>
    <w:rsid w:val="003E7ACA"/>
    <w:rsid w:val="003F3205"/>
    <w:rsid w:val="003F3653"/>
    <w:rsid w:val="003F62B9"/>
    <w:rsid w:val="004028E5"/>
    <w:rsid w:val="00411D80"/>
    <w:rsid w:val="00417331"/>
    <w:rsid w:val="004202DA"/>
    <w:rsid w:val="00431CFC"/>
    <w:rsid w:val="00436845"/>
    <w:rsid w:val="004401EA"/>
    <w:rsid w:val="00442B63"/>
    <w:rsid w:val="00447E6F"/>
    <w:rsid w:val="00456C69"/>
    <w:rsid w:val="00461B3F"/>
    <w:rsid w:val="00480FFF"/>
    <w:rsid w:val="004823E3"/>
    <w:rsid w:val="00482F92"/>
    <w:rsid w:val="00483AB1"/>
    <w:rsid w:val="004853B7"/>
    <w:rsid w:val="004921D5"/>
    <w:rsid w:val="004951AC"/>
    <w:rsid w:val="004A0840"/>
    <w:rsid w:val="004A1C7C"/>
    <w:rsid w:val="004A3621"/>
    <w:rsid w:val="004A4901"/>
    <w:rsid w:val="004B0A1D"/>
    <w:rsid w:val="004B217F"/>
    <w:rsid w:val="004B466B"/>
    <w:rsid w:val="004C3F8B"/>
    <w:rsid w:val="004C7FBC"/>
    <w:rsid w:val="004D0185"/>
    <w:rsid w:val="004D06F9"/>
    <w:rsid w:val="004D7006"/>
    <w:rsid w:val="004E671F"/>
    <w:rsid w:val="004F03D7"/>
    <w:rsid w:val="004F7CD0"/>
    <w:rsid w:val="005065B0"/>
    <w:rsid w:val="00520055"/>
    <w:rsid w:val="00523018"/>
    <w:rsid w:val="00527891"/>
    <w:rsid w:val="005424FB"/>
    <w:rsid w:val="005459CE"/>
    <w:rsid w:val="00546F14"/>
    <w:rsid w:val="00562786"/>
    <w:rsid w:val="00565A4E"/>
    <w:rsid w:val="00566A63"/>
    <w:rsid w:val="00573C26"/>
    <w:rsid w:val="00574F42"/>
    <w:rsid w:val="005837C8"/>
    <w:rsid w:val="0058686C"/>
    <w:rsid w:val="00591294"/>
    <w:rsid w:val="00595658"/>
    <w:rsid w:val="0059679C"/>
    <w:rsid w:val="005B3FEE"/>
    <w:rsid w:val="005B5FAA"/>
    <w:rsid w:val="005C0158"/>
    <w:rsid w:val="005C2A24"/>
    <w:rsid w:val="005C61FC"/>
    <w:rsid w:val="005D41A3"/>
    <w:rsid w:val="005E29AE"/>
    <w:rsid w:val="005E3BB7"/>
    <w:rsid w:val="005E74A6"/>
    <w:rsid w:val="005F6601"/>
    <w:rsid w:val="005F683B"/>
    <w:rsid w:val="00602AF4"/>
    <w:rsid w:val="006218CB"/>
    <w:rsid w:val="006227AE"/>
    <w:rsid w:val="00622ECC"/>
    <w:rsid w:val="00626CB5"/>
    <w:rsid w:val="0063168E"/>
    <w:rsid w:val="006321C3"/>
    <w:rsid w:val="00644907"/>
    <w:rsid w:val="00650644"/>
    <w:rsid w:val="00657CFF"/>
    <w:rsid w:val="00660715"/>
    <w:rsid w:val="006714E0"/>
    <w:rsid w:val="00676129"/>
    <w:rsid w:val="00677422"/>
    <w:rsid w:val="0069062C"/>
    <w:rsid w:val="00692EEB"/>
    <w:rsid w:val="00696D12"/>
    <w:rsid w:val="006A27B0"/>
    <w:rsid w:val="006A6D0B"/>
    <w:rsid w:val="006A77B0"/>
    <w:rsid w:val="006B154A"/>
    <w:rsid w:val="006B19A0"/>
    <w:rsid w:val="006B2056"/>
    <w:rsid w:val="006B4830"/>
    <w:rsid w:val="006B4BB6"/>
    <w:rsid w:val="006C3619"/>
    <w:rsid w:val="006C7165"/>
    <w:rsid w:val="006D1A8F"/>
    <w:rsid w:val="006D238E"/>
    <w:rsid w:val="006F7795"/>
    <w:rsid w:val="00711139"/>
    <w:rsid w:val="00726DE8"/>
    <w:rsid w:val="00727940"/>
    <w:rsid w:val="00747BA6"/>
    <w:rsid w:val="007510B6"/>
    <w:rsid w:val="0075529E"/>
    <w:rsid w:val="007569B7"/>
    <w:rsid w:val="00773DA4"/>
    <w:rsid w:val="00774320"/>
    <w:rsid w:val="00775AFC"/>
    <w:rsid w:val="00791F7F"/>
    <w:rsid w:val="00792077"/>
    <w:rsid w:val="00793B5E"/>
    <w:rsid w:val="007A2491"/>
    <w:rsid w:val="007A61CF"/>
    <w:rsid w:val="007B1384"/>
    <w:rsid w:val="007B4996"/>
    <w:rsid w:val="007B6BBB"/>
    <w:rsid w:val="007C5342"/>
    <w:rsid w:val="007D2EA4"/>
    <w:rsid w:val="007D705C"/>
    <w:rsid w:val="007D7B37"/>
    <w:rsid w:val="007E00B5"/>
    <w:rsid w:val="007E2736"/>
    <w:rsid w:val="007E3ABD"/>
    <w:rsid w:val="007E49AB"/>
    <w:rsid w:val="007E4FA0"/>
    <w:rsid w:val="007E6B63"/>
    <w:rsid w:val="007F4122"/>
    <w:rsid w:val="007F4453"/>
    <w:rsid w:val="007F6D17"/>
    <w:rsid w:val="007F71A7"/>
    <w:rsid w:val="00806738"/>
    <w:rsid w:val="00813614"/>
    <w:rsid w:val="008171AE"/>
    <w:rsid w:val="008226F1"/>
    <w:rsid w:val="00827B05"/>
    <w:rsid w:val="00832A9A"/>
    <w:rsid w:val="00833F40"/>
    <w:rsid w:val="008369DB"/>
    <w:rsid w:val="00837EB7"/>
    <w:rsid w:val="0084732F"/>
    <w:rsid w:val="0085712B"/>
    <w:rsid w:val="008712C5"/>
    <w:rsid w:val="00875444"/>
    <w:rsid w:val="008754DE"/>
    <w:rsid w:val="00881507"/>
    <w:rsid w:val="008A1700"/>
    <w:rsid w:val="008A5221"/>
    <w:rsid w:val="008A5BD5"/>
    <w:rsid w:val="008C6DFD"/>
    <w:rsid w:val="008D4620"/>
    <w:rsid w:val="008D6284"/>
    <w:rsid w:val="008E1ECA"/>
    <w:rsid w:val="008E5606"/>
    <w:rsid w:val="008F0701"/>
    <w:rsid w:val="008F4F59"/>
    <w:rsid w:val="008F5509"/>
    <w:rsid w:val="009009F1"/>
    <w:rsid w:val="0090476B"/>
    <w:rsid w:val="00910270"/>
    <w:rsid w:val="00915DEF"/>
    <w:rsid w:val="00920045"/>
    <w:rsid w:val="00920BEA"/>
    <w:rsid w:val="009227F7"/>
    <w:rsid w:val="009327D3"/>
    <w:rsid w:val="0093436C"/>
    <w:rsid w:val="009348A3"/>
    <w:rsid w:val="00937083"/>
    <w:rsid w:val="00941B11"/>
    <w:rsid w:val="009444E0"/>
    <w:rsid w:val="00951DFD"/>
    <w:rsid w:val="009558AA"/>
    <w:rsid w:val="00955B2E"/>
    <w:rsid w:val="00956335"/>
    <w:rsid w:val="009577A5"/>
    <w:rsid w:val="009578BB"/>
    <w:rsid w:val="009605F6"/>
    <w:rsid w:val="0096284C"/>
    <w:rsid w:val="00967D6B"/>
    <w:rsid w:val="009725D4"/>
    <w:rsid w:val="009742E9"/>
    <w:rsid w:val="00974936"/>
    <w:rsid w:val="0098061F"/>
    <w:rsid w:val="00986720"/>
    <w:rsid w:val="00997403"/>
    <w:rsid w:val="009A1B7A"/>
    <w:rsid w:val="009A2DDB"/>
    <w:rsid w:val="009A544A"/>
    <w:rsid w:val="009B7E91"/>
    <w:rsid w:val="009C18D6"/>
    <w:rsid w:val="009C2B72"/>
    <w:rsid w:val="009C4FF8"/>
    <w:rsid w:val="009D27D3"/>
    <w:rsid w:val="009D55E3"/>
    <w:rsid w:val="009D7571"/>
    <w:rsid w:val="009E1637"/>
    <w:rsid w:val="009E4953"/>
    <w:rsid w:val="009F0AD5"/>
    <w:rsid w:val="009F28CF"/>
    <w:rsid w:val="009F2DE9"/>
    <w:rsid w:val="009F63CB"/>
    <w:rsid w:val="00A0670B"/>
    <w:rsid w:val="00A1056B"/>
    <w:rsid w:val="00A20514"/>
    <w:rsid w:val="00A2365E"/>
    <w:rsid w:val="00A2590B"/>
    <w:rsid w:val="00A26B2A"/>
    <w:rsid w:val="00A272C7"/>
    <w:rsid w:val="00A32F2C"/>
    <w:rsid w:val="00A33CAD"/>
    <w:rsid w:val="00A35425"/>
    <w:rsid w:val="00A35D29"/>
    <w:rsid w:val="00A404E7"/>
    <w:rsid w:val="00A441AB"/>
    <w:rsid w:val="00A47F4D"/>
    <w:rsid w:val="00A50B00"/>
    <w:rsid w:val="00A50C8A"/>
    <w:rsid w:val="00A51885"/>
    <w:rsid w:val="00A52E72"/>
    <w:rsid w:val="00A53541"/>
    <w:rsid w:val="00A56D2A"/>
    <w:rsid w:val="00A62486"/>
    <w:rsid w:val="00A63594"/>
    <w:rsid w:val="00A66BE0"/>
    <w:rsid w:val="00A70058"/>
    <w:rsid w:val="00A73505"/>
    <w:rsid w:val="00A774A3"/>
    <w:rsid w:val="00A83952"/>
    <w:rsid w:val="00A841AD"/>
    <w:rsid w:val="00A91D37"/>
    <w:rsid w:val="00A948BB"/>
    <w:rsid w:val="00A94EDC"/>
    <w:rsid w:val="00A97C92"/>
    <w:rsid w:val="00AA22FD"/>
    <w:rsid w:val="00AA649A"/>
    <w:rsid w:val="00AA6BAA"/>
    <w:rsid w:val="00AB40D7"/>
    <w:rsid w:val="00AC2C5A"/>
    <w:rsid w:val="00AC6977"/>
    <w:rsid w:val="00AC6990"/>
    <w:rsid w:val="00AD1A2A"/>
    <w:rsid w:val="00AD5F69"/>
    <w:rsid w:val="00AE3BE6"/>
    <w:rsid w:val="00AE5CC2"/>
    <w:rsid w:val="00AF0690"/>
    <w:rsid w:val="00B11320"/>
    <w:rsid w:val="00B11828"/>
    <w:rsid w:val="00B16645"/>
    <w:rsid w:val="00B21F90"/>
    <w:rsid w:val="00B23709"/>
    <w:rsid w:val="00B3568F"/>
    <w:rsid w:val="00B401F4"/>
    <w:rsid w:val="00B53FF9"/>
    <w:rsid w:val="00B5563E"/>
    <w:rsid w:val="00B568B1"/>
    <w:rsid w:val="00B64063"/>
    <w:rsid w:val="00B65EAE"/>
    <w:rsid w:val="00B67481"/>
    <w:rsid w:val="00B7059F"/>
    <w:rsid w:val="00B72DE8"/>
    <w:rsid w:val="00B73562"/>
    <w:rsid w:val="00B77B74"/>
    <w:rsid w:val="00B82A46"/>
    <w:rsid w:val="00B84000"/>
    <w:rsid w:val="00B873AF"/>
    <w:rsid w:val="00B9573E"/>
    <w:rsid w:val="00B97324"/>
    <w:rsid w:val="00BA7C44"/>
    <w:rsid w:val="00BB001A"/>
    <w:rsid w:val="00BB190A"/>
    <w:rsid w:val="00BB1D57"/>
    <w:rsid w:val="00BB23F2"/>
    <w:rsid w:val="00BC1920"/>
    <w:rsid w:val="00BC6DEA"/>
    <w:rsid w:val="00BE2C3D"/>
    <w:rsid w:val="00BE733E"/>
    <w:rsid w:val="00BE738B"/>
    <w:rsid w:val="00BF2B48"/>
    <w:rsid w:val="00BF3EBE"/>
    <w:rsid w:val="00BF4534"/>
    <w:rsid w:val="00C0050E"/>
    <w:rsid w:val="00C03086"/>
    <w:rsid w:val="00C04F89"/>
    <w:rsid w:val="00C15F33"/>
    <w:rsid w:val="00C17AFC"/>
    <w:rsid w:val="00C219D2"/>
    <w:rsid w:val="00C235C8"/>
    <w:rsid w:val="00C36983"/>
    <w:rsid w:val="00C42400"/>
    <w:rsid w:val="00C45990"/>
    <w:rsid w:val="00C47994"/>
    <w:rsid w:val="00C54F64"/>
    <w:rsid w:val="00C601C6"/>
    <w:rsid w:val="00C62453"/>
    <w:rsid w:val="00C7069A"/>
    <w:rsid w:val="00C717F6"/>
    <w:rsid w:val="00C728E6"/>
    <w:rsid w:val="00C80A99"/>
    <w:rsid w:val="00C8179B"/>
    <w:rsid w:val="00C8197D"/>
    <w:rsid w:val="00C8393C"/>
    <w:rsid w:val="00C91FF4"/>
    <w:rsid w:val="00C92656"/>
    <w:rsid w:val="00C963B5"/>
    <w:rsid w:val="00C96B18"/>
    <w:rsid w:val="00CA106D"/>
    <w:rsid w:val="00CA26A0"/>
    <w:rsid w:val="00CA48D7"/>
    <w:rsid w:val="00CB03B9"/>
    <w:rsid w:val="00CB505C"/>
    <w:rsid w:val="00CB6D7A"/>
    <w:rsid w:val="00CC12AC"/>
    <w:rsid w:val="00CC2CD6"/>
    <w:rsid w:val="00CC3AA7"/>
    <w:rsid w:val="00CC4A27"/>
    <w:rsid w:val="00CC563F"/>
    <w:rsid w:val="00CC5B10"/>
    <w:rsid w:val="00CC6B3C"/>
    <w:rsid w:val="00CD13D3"/>
    <w:rsid w:val="00CD47AC"/>
    <w:rsid w:val="00CD6FF0"/>
    <w:rsid w:val="00CE7E0D"/>
    <w:rsid w:val="00CF40DC"/>
    <w:rsid w:val="00D007CB"/>
    <w:rsid w:val="00D070A3"/>
    <w:rsid w:val="00D101FA"/>
    <w:rsid w:val="00D15457"/>
    <w:rsid w:val="00D178B2"/>
    <w:rsid w:val="00D20CD2"/>
    <w:rsid w:val="00D244B9"/>
    <w:rsid w:val="00D25AF0"/>
    <w:rsid w:val="00D276DF"/>
    <w:rsid w:val="00D27779"/>
    <w:rsid w:val="00D3760F"/>
    <w:rsid w:val="00D4113A"/>
    <w:rsid w:val="00D4599D"/>
    <w:rsid w:val="00D45A3B"/>
    <w:rsid w:val="00D52928"/>
    <w:rsid w:val="00D5549D"/>
    <w:rsid w:val="00D56312"/>
    <w:rsid w:val="00D613CA"/>
    <w:rsid w:val="00D63600"/>
    <w:rsid w:val="00D6583E"/>
    <w:rsid w:val="00D72BAB"/>
    <w:rsid w:val="00D94336"/>
    <w:rsid w:val="00D976C7"/>
    <w:rsid w:val="00DA41FE"/>
    <w:rsid w:val="00DA65AF"/>
    <w:rsid w:val="00DB28DE"/>
    <w:rsid w:val="00DB2D35"/>
    <w:rsid w:val="00DB3B25"/>
    <w:rsid w:val="00DE3BA1"/>
    <w:rsid w:val="00DE6688"/>
    <w:rsid w:val="00DF0A77"/>
    <w:rsid w:val="00DF1786"/>
    <w:rsid w:val="00DF7638"/>
    <w:rsid w:val="00E0260D"/>
    <w:rsid w:val="00E05229"/>
    <w:rsid w:val="00E22E82"/>
    <w:rsid w:val="00E252BD"/>
    <w:rsid w:val="00E33F7C"/>
    <w:rsid w:val="00E349BD"/>
    <w:rsid w:val="00E34A94"/>
    <w:rsid w:val="00E42FB8"/>
    <w:rsid w:val="00E56908"/>
    <w:rsid w:val="00E56D6C"/>
    <w:rsid w:val="00E62D3A"/>
    <w:rsid w:val="00E72753"/>
    <w:rsid w:val="00E74A6D"/>
    <w:rsid w:val="00E76E75"/>
    <w:rsid w:val="00E77BBF"/>
    <w:rsid w:val="00E850B6"/>
    <w:rsid w:val="00E8705C"/>
    <w:rsid w:val="00E92541"/>
    <w:rsid w:val="00EA214A"/>
    <w:rsid w:val="00EB5096"/>
    <w:rsid w:val="00EC4FC0"/>
    <w:rsid w:val="00EC7FD5"/>
    <w:rsid w:val="00ED0356"/>
    <w:rsid w:val="00ED0CFD"/>
    <w:rsid w:val="00ED7807"/>
    <w:rsid w:val="00EE6F35"/>
    <w:rsid w:val="00EE704D"/>
    <w:rsid w:val="00EF4E16"/>
    <w:rsid w:val="00F00A47"/>
    <w:rsid w:val="00F016FB"/>
    <w:rsid w:val="00F037EA"/>
    <w:rsid w:val="00F11FBD"/>
    <w:rsid w:val="00F13136"/>
    <w:rsid w:val="00F17413"/>
    <w:rsid w:val="00F205FF"/>
    <w:rsid w:val="00F332C1"/>
    <w:rsid w:val="00F57974"/>
    <w:rsid w:val="00F63D91"/>
    <w:rsid w:val="00F77690"/>
    <w:rsid w:val="00F8286B"/>
    <w:rsid w:val="00F82DAB"/>
    <w:rsid w:val="00F83439"/>
    <w:rsid w:val="00F860E6"/>
    <w:rsid w:val="00F87231"/>
    <w:rsid w:val="00F87B4B"/>
    <w:rsid w:val="00F87DE9"/>
    <w:rsid w:val="00F93229"/>
    <w:rsid w:val="00F96A7F"/>
    <w:rsid w:val="00FB1265"/>
    <w:rsid w:val="00FB7F65"/>
    <w:rsid w:val="00FC1497"/>
    <w:rsid w:val="00FD0A41"/>
    <w:rsid w:val="00FD4CEA"/>
    <w:rsid w:val="00FE4119"/>
    <w:rsid w:val="00FF3F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E5BAE"/>
  <w15:docId w15:val="{0B547D9F-1527-42AF-9299-B8549322B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6335"/>
    <w:pPr>
      <w:suppressAutoHyphens/>
      <w:jc w:val="center"/>
    </w:pPr>
    <w:rPr>
      <w:sz w:val="24"/>
      <w:szCs w:val="24"/>
      <w:lang w:eastAsia="ar-SA"/>
    </w:rPr>
  </w:style>
  <w:style w:type="paragraph" w:styleId="1">
    <w:name w:val="heading 1"/>
    <w:basedOn w:val="a"/>
    <w:next w:val="a"/>
    <w:link w:val="10"/>
    <w:qFormat/>
    <w:rsid w:val="00E252BD"/>
    <w:pPr>
      <w:keepNext/>
      <w:suppressAutoHyphens w:val="0"/>
      <w:spacing w:before="240" w:after="60"/>
      <w:outlineLvl w:val="0"/>
    </w:pPr>
    <w:rPr>
      <w:rFonts w:ascii="Arial" w:hAnsi="Arial" w:cs="Arial"/>
      <w:b/>
      <w:bCs/>
      <w:kern w:val="32"/>
      <w:sz w:val="32"/>
      <w:szCs w:val="32"/>
      <w:lang w:eastAsia="ru-RU"/>
    </w:rPr>
  </w:style>
  <w:style w:type="paragraph" w:styleId="3">
    <w:name w:val="heading 3"/>
    <w:basedOn w:val="a"/>
    <w:next w:val="a"/>
    <w:link w:val="30"/>
    <w:uiPriority w:val="99"/>
    <w:qFormat/>
    <w:rsid w:val="00E252BD"/>
    <w:pPr>
      <w:keepNext/>
      <w:suppressAutoHyphens w:val="0"/>
      <w:spacing w:before="240" w:after="60"/>
      <w:outlineLvl w:val="2"/>
    </w:pPr>
    <w:rPr>
      <w:rFonts w:ascii="Arial" w:hAnsi="Arial" w:cs="Arial"/>
      <w:b/>
      <w:bCs/>
      <w:sz w:val="26"/>
      <w:szCs w:val="26"/>
      <w:lang w:eastAsia="ru-RU"/>
    </w:rPr>
  </w:style>
  <w:style w:type="paragraph" w:styleId="6">
    <w:name w:val="heading 6"/>
    <w:basedOn w:val="a"/>
    <w:next w:val="a"/>
    <w:link w:val="60"/>
    <w:uiPriority w:val="99"/>
    <w:qFormat/>
    <w:rsid w:val="00E252BD"/>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56335"/>
    <w:rPr>
      <w:rFonts w:ascii="Cambria" w:hAnsi="Cambria" w:cs="Times New Roman"/>
      <w:b/>
      <w:kern w:val="32"/>
      <w:sz w:val="32"/>
      <w:lang w:eastAsia="ar-SA" w:bidi="ar-SA"/>
    </w:rPr>
  </w:style>
  <w:style w:type="character" w:customStyle="1" w:styleId="30">
    <w:name w:val="Заголовок 3 Знак"/>
    <w:basedOn w:val="a0"/>
    <w:link w:val="3"/>
    <w:uiPriority w:val="99"/>
    <w:locked/>
    <w:rsid w:val="00E252BD"/>
    <w:rPr>
      <w:rFonts w:ascii="Arial" w:hAnsi="Arial" w:cs="Times New Roman"/>
      <w:b/>
      <w:sz w:val="26"/>
      <w:lang w:val="ru-RU" w:eastAsia="ru-RU"/>
    </w:rPr>
  </w:style>
  <w:style w:type="character" w:customStyle="1" w:styleId="60">
    <w:name w:val="Заголовок 6 Знак"/>
    <w:basedOn w:val="a0"/>
    <w:link w:val="6"/>
    <w:uiPriority w:val="9"/>
    <w:semiHidden/>
    <w:locked/>
    <w:rsid w:val="00956335"/>
    <w:rPr>
      <w:rFonts w:ascii="Calibri" w:hAnsi="Calibri" w:cs="Times New Roman"/>
      <w:b/>
      <w:lang w:eastAsia="ar-SA" w:bidi="ar-SA"/>
    </w:rPr>
  </w:style>
  <w:style w:type="paragraph" w:customStyle="1" w:styleId="a3">
    <w:name w:val="Знак Знак Знак Знак Знак Знак Знак"/>
    <w:basedOn w:val="a"/>
    <w:uiPriority w:val="99"/>
    <w:rsid w:val="006F7795"/>
    <w:pPr>
      <w:suppressAutoHyphens w:val="0"/>
      <w:spacing w:before="100" w:beforeAutospacing="1" w:after="100" w:afterAutospacing="1"/>
    </w:pPr>
    <w:rPr>
      <w:rFonts w:ascii="Tahoma" w:hAnsi="Tahoma" w:cs="Tahoma"/>
      <w:sz w:val="20"/>
      <w:szCs w:val="20"/>
      <w:lang w:val="en-US" w:eastAsia="en-US"/>
    </w:rPr>
  </w:style>
  <w:style w:type="character" w:customStyle="1" w:styleId="Absatz-Standardschriftart">
    <w:name w:val="Absatz-Standardschriftart"/>
    <w:uiPriority w:val="99"/>
    <w:rsid w:val="00956335"/>
  </w:style>
  <w:style w:type="character" w:customStyle="1" w:styleId="11">
    <w:name w:val="Основной шрифт абзаца1"/>
    <w:uiPriority w:val="99"/>
    <w:rsid w:val="00956335"/>
  </w:style>
  <w:style w:type="character" w:styleId="a4">
    <w:name w:val="page number"/>
    <w:basedOn w:val="a0"/>
    <w:uiPriority w:val="99"/>
    <w:rsid w:val="00956335"/>
    <w:rPr>
      <w:rFonts w:cs="Times New Roman"/>
    </w:rPr>
  </w:style>
  <w:style w:type="paragraph" w:customStyle="1" w:styleId="12">
    <w:name w:val="Заголовок1"/>
    <w:basedOn w:val="a"/>
    <w:next w:val="a5"/>
    <w:uiPriority w:val="99"/>
    <w:rsid w:val="00956335"/>
    <w:pPr>
      <w:keepNext/>
      <w:spacing w:before="240" w:after="120"/>
    </w:pPr>
    <w:rPr>
      <w:rFonts w:ascii="Arial" w:hAnsi="Arial" w:cs="DejaVu Sans"/>
      <w:sz w:val="28"/>
      <w:szCs w:val="28"/>
    </w:rPr>
  </w:style>
  <w:style w:type="paragraph" w:styleId="a5">
    <w:name w:val="Body Text"/>
    <w:basedOn w:val="a"/>
    <w:link w:val="a6"/>
    <w:rsid w:val="00956335"/>
    <w:pPr>
      <w:spacing w:after="120"/>
    </w:pPr>
  </w:style>
  <w:style w:type="character" w:customStyle="1" w:styleId="a6">
    <w:name w:val="Основной текст Знак"/>
    <w:basedOn w:val="a0"/>
    <w:link w:val="a5"/>
    <w:uiPriority w:val="99"/>
    <w:semiHidden/>
    <w:locked/>
    <w:rsid w:val="00956335"/>
    <w:rPr>
      <w:rFonts w:cs="Times New Roman"/>
      <w:sz w:val="24"/>
      <w:lang w:eastAsia="ar-SA" w:bidi="ar-SA"/>
    </w:rPr>
  </w:style>
  <w:style w:type="paragraph" w:styleId="a7">
    <w:name w:val="List"/>
    <w:basedOn w:val="a5"/>
    <w:rsid w:val="00956335"/>
    <w:rPr>
      <w:rFonts w:ascii="Arial" w:hAnsi="Arial"/>
    </w:rPr>
  </w:style>
  <w:style w:type="paragraph" w:customStyle="1" w:styleId="13">
    <w:name w:val="Название1"/>
    <w:basedOn w:val="a"/>
    <w:uiPriority w:val="99"/>
    <w:rsid w:val="00956335"/>
    <w:pPr>
      <w:suppressLineNumbers/>
      <w:spacing w:before="120" w:after="120"/>
    </w:pPr>
    <w:rPr>
      <w:rFonts w:ascii="Arial" w:hAnsi="Arial"/>
      <w:i/>
      <w:iCs/>
      <w:sz w:val="20"/>
    </w:rPr>
  </w:style>
  <w:style w:type="paragraph" w:customStyle="1" w:styleId="14">
    <w:name w:val="Указатель1"/>
    <w:basedOn w:val="a"/>
    <w:uiPriority w:val="99"/>
    <w:rsid w:val="00956335"/>
    <w:pPr>
      <w:suppressLineNumbers/>
    </w:pPr>
    <w:rPr>
      <w:rFonts w:ascii="Arial" w:hAnsi="Arial"/>
    </w:rPr>
  </w:style>
  <w:style w:type="paragraph" w:customStyle="1" w:styleId="ConsPlusNormal">
    <w:name w:val="ConsPlusNormal"/>
    <w:uiPriority w:val="99"/>
    <w:rsid w:val="00956335"/>
    <w:pPr>
      <w:widowControl w:val="0"/>
      <w:suppressAutoHyphens/>
      <w:autoSpaceDE w:val="0"/>
      <w:ind w:firstLine="720"/>
      <w:jc w:val="center"/>
    </w:pPr>
    <w:rPr>
      <w:rFonts w:ascii="Arial" w:hAnsi="Arial" w:cs="Arial"/>
      <w:lang w:eastAsia="ar-SA"/>
    </w:rPr>
  </w:style>
  <w:style w:type="paragraph" w:customStyle="1" w:styleId="ConsPlusTitle">
    <w:name w:val="ConsPlusTitle"/>
    <w:uiPriority w:val="99"/>
    <w:rsid w:val="00956335"/>
    <w:pPr>
      <w:widowControl w:val="0"/>
      <w:suppressAutoHyphens/>
      <w:autoSpaceDE w:val="0"/>
      <w:jc w:val="center"/>
    </w:pPr>
    <w:rPr>
      <w:rFonts w:ascii="Arial" w:hAnsi="Arial" w:cs="Arial"/>
      <w:b/>
      <w:bCs/>
      <w:lang w:eastAsia="ar-SA"/>
    </w:rPr>
  </w:style>
  <w:style w:type="paragraph" w:styleId="a8">
    <w:name w:val="header"/>
    <w:basedOn w:val="a"/>
    <w:link w:val="a9"/>
    <w:uiPriority w:val="99"/>
    <w:rsid w:val="00956335"/>
    <w:pPr>
      <w:tabs>
        <w:tab w:val="center" w:pos="4677"/>
        <w:tab w:val="right" w:pos="9355"/>
      </w:tabs>
    </w:pPr>
  </w:style>
  <w:style w:type="character" w:customStyle="1" w:styleId="a9">
    <w:name w:val="Верхний колонтитул Знак"/>
    <w:basedOn w:val="a0"/>
    <w:link w:val="a8"/>
    <w:uiPriority w:val="99"/>
    <w:locked/>
    <w:rsid w:val="002C3E5B"/>
    <w:rPr>
      <w:rFonts w:cs="Times New Roman"/>
      <w:sz w:val="24"/>
      <w:lang w:eastAsia="ar-SA" w:bidi="ar-SA"/>
    </w:rPr>
  </w:style>
  <w:style w:type="character" w:styleId="aa">
    <w:name w:val="FollowedHyperlink"/>
    <w:basedOn w:val="a0"/>
    <w:uiPriority w:val="99"/>
    <w:rsid w:val="00A50C8A"/>
    <w:rPr>
      <w:rFonts w:cs="Times New Roman"/>
      <w:color w:val="800080"/>
      <w:u w:val="single"/>
    </w:rPr>
  </w:style>
  <w:style w:type="paragraph" w:styleId="ab">
    <w:name w:val="footer"/>
    <w:basedOn w:val="a"/>
    <w:link w:val="ac"/>
    <w:uiPriority w:val="99"/>
    <w:rsid w:val="00956335"/>
    <w:pPr>
      <w:tabs>
        <w:tab w:val="center" w:pos="4677"/>
        <w:tab w:val="right" w:pos="9355"/>
      </w:tabs>
    </w:pPr>
  </w:style>
  <w:style w:type="character" w:customStyle="1" w:styleId="ac">
    <w:name w:val="Нижний колонтитул Знак"/>
    <w:basedOn w:val="a0"/>
    <w:link w:val="ab"/>
    <w:uiPriority w:val="99"/>
    <w:locked/>
    <w:rsid w:val="00956335"/>
    <w:rPr>
      <w:rFonts w:cs="Times New Roman"/>
      <w:sz w:val="24"/>
      <w:lang w:eastAsia="ar-SA" w:bidi="ar-SA"/>
    </w:rPr>
  </w:style>
  <w:style w:type="paragraph" w:customStyle="1" w:styleId="ad">
    <w:name w:val="Содержимое таблицы"/>
    <w:basedOn w:val="a"/>
    <w:uiPriority w:val="99"/>
    <w:rsid w:val="00956335"/>
    <w:pPr>
      <w:suppressLineNumbers/>
    </w:pPr>
  </w:style>
  <w:style w:type="paragraph" w:customStyle="1" w:styleId="ae">
    <w:name w:val="Заголовок таблицы"/>
    <w:basedOn w:val="ad"/>
    <w:uiPriority w:val="99"/>
    <w:rsid w:val="00956335"/>
    <w:rPr>
      <w:b/>
      <w:bCs/>
    </w:rPr>
  </w:style>
  <w:style w:type="paragraph" w:customStyle="1" w:styleId="af">
    <w:name w:val="Содержимое врезки"/>
    <w:basedOn w:val="a5"/>
    <w:uiPriority w:val="99"/>
    <w:rsid w:val="00956335"/>
  </w:style>
  <w:style w:type="paragraph" w:customStyle="1" w:styleId="af0">
    <w:name w:val="Знак"/>
    <w:basedOn w:val="a"/>
    <w:uiPriority w:val="99"/>
    <w:rsid w:val="00956335"/>
    <w:pPr>
      <w:suppressAutoHyphens w:val="0"/>
      <w:spacing w:after="160" w:line="240" w:lineRule="exact"/>
    </w:pPr>
    <w:rPr>
      <w:rFonts w:ascii="Verdana" w:hAnsi="Verdana"/>
      <w:sz w:val="20"/>
      <w:szCs w:val="20"/>
      <w:lang w:val="en-US" w:eastAsia="en-US"/>
    </w:rPr>
  </w:style>
  <w:style w:type="table" w:styleId="af1">
    <w:name w:val="Table Grid"/>
    <w:basedOn w:val="a1"/>
    <w:uiPriority w:val="99"/>
    <w:rsid w:val="009563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194839"/>
    <w:pPr>
      <w:suppressAutoHyphens w:val="0"/>
      <w:spacing w:after="200" w:line="276" w:lineRule="auto"/>
      <w:ind w:left="720"/>
      <w:contextualSpacing/>
    </w:pPr>
    <w:rPr>
      <w:rFonts w:ascii="Calibri" w:hAnsi="Calibri"/>
      <w:sz w:val="22"/>
      <w:szCs w:val="22"/>
      <w:lang w:eastAsia="en-US"/>
    </w:rPr>
  </w:style>
  <w:style w:type="character" w:styleId="af3">
    <w:name w:val="Hyperlink"/>
    <w:basedOn w:val="a0"/>
    <w:rsid w:val="007E00B5"/>
    <w:rPr>
      <w:rFonts w:cs="Times New Roman"/>
      <w:color w:val="0000FF"/>
      <w:u w:val="single"/>
    </w:rPr>
  </w:style>
  <w:style w:type="character" w:customStyle="1" w:styleId="af4">
    <w:name w:val="Цветовое выделение"/>
    <w:qFormat/>
    <w:rsid w:val="00775AFC"/>
    <w:rPr>
      <w:b/>
      <w:color w:val="000080"/>
    </w:rPr>
  </w:style>
  <w:style w:type="character" w:styleId="af5">
    <w:name w:val="line number"/>
    <w:basedOn w:val="a0"/>
    <w:uiPriority w:val="99"/>
    <w:rsid w:val="00711139"/>
    <w:rPr>
      <w:rFonts w:cs="Times New Roman"/>
    </w:rPr>
  </w:style>
  <w:style w:type="character" w:customStyle="1" w:styleId="af6">
    <w:name w:val="Гипертекстовая ссылка"/>
    <w:uiPriority w:val="99"/>
    <w:qFormat/>
    <w:rsid w:val="00C963B5"/>
    <w:rPr>
      <w:b/>
      <w:color w:val="106BBE"/>
    </w:rPr>
  </w:style>
  <w:style w:type="paragraph" w:customStyle="1" w:styleId="af7">
    <w:name w:val="Таблицы (моноширинный)"/>
    <w:basedOn w:val="a"/>
    <w:next w:val="a"/>
    <w:qFormat/>
    <w:rsid w:val="00283121"/>
    <w:pPr>
      <w:widowControl w:val="0"/>
      <w:suppressAutoHyphens w:val="0"/>
      <w:autoSpaceDE w:val="0"/>
      <w:autoSpaceDN w:val="0"/>
      <w:adjustRightInd w:val="0"/>
      <w:jc w:val="both"/>
    </w:pPr>
    <w:rPr>
      <w:rFonts w:ascii="Courier New" w:hAnsi="Courier New" w:cs="Courier New"/>
      <w:sz w:val="22"/>
      <w:szCs w:val="22"/>
      <w:lang w:eastAsia="ru-RU"/>
    </w:rPr>
  </w:style>
  <w:style w:type="paragraph" w:customStyle="1" w:styleId="af8">
    <w:name w:val="Заголовок для информации об изменениях"/>
    <w:basedOn w:val="1"/>
    <w:next w:val="a"/>
    <w:uiPriority w:val="99"/>
    <w:rsid w:val="00E56908"/>
    <w:pPr>
      <w:keepNext w:val="0"/>
      <w:widowControl w:val="0"/>
      <w:autoSpaceDE w:val="0"/>
      <w:autoSpaceDN w:val="0"/>
      <w:adjustRightInd w:val="0"/>
      <w:spacing w:before="0" w:after="108"/>
      <w:outlineLvl w:val="9"/>
    </w:pPr>
    <w:rPr>
      <w:b w:val="0"/>
      <w:bCs w:val="0"/>
      <w:color w:val="26282F"/>
      <w:kern w:val="0"/>
      <w:sz w:val="18"/>
      <w:szCs w:val="18"/>
      <w:shd w:val="clear" w:color="auto" w:fill="FFFFFF"/>
    </w:rPr>
  </w:style>
  <w:style w:type="character" w:customStyle="1" w:styleId="af9">
    <w:name w:val="Основной текст_"/>
    <w:link w:val="15"/>
    <w:locked/>
    <w:rsid w:val="00B568B1"/>
    <w:rPr>
      <w:sz w:val="28"/>
      <w:shd w:val="clear" w:color="auto" w:fill="FFFFFF"/>
    </w:rPr>
  </w:style>
  <w:style w:type="paragraph" w:customStyle="1" w:styleId="15">
    <w:name w:val="Основной текст1"/>
    <w:basedOn w:val="a"/>
    <w:link w:val="af9"/>
    <w:rsid w:val="00B568B1"/>
    <w:pPr>
      <w:widowControl w:val="0"/>
      <w:shd w:val="clear" w:color="auto" w:fill="FFFFFF"/>
      <w:suppressAutoHyphens w:val="0"/>
      <w:ind w:firstLine="400"/>
      <w:jc w:val="left"/>
    </w:pPr>
    <w:rPr>
      <w:sz w:val="28"/>
      <w:szCs w:val="28"/>
      <w:lang w:eastAsia="ru-RU"/>
    </w:rPr>
  </w:style>
  <w:style w:type="character" w:styleId="afa">
    <w:name w:val="Strong"/>
    <w:basedOn w:val="a0"/>
    <w:uiPriority w:val="22"/>
    <w:qFormat/>
    <w:rsid w:val="00483AB1"/>
    <w:rPr>
      <w:rFonts w:cs="Times New Roman"/>
      <w:b/>
      <w:bCs/>
    </w:rPr>
  </w:style>
  <w:style w:type="paragraph" w:styleId="afb">
    <w:name w:val="No Spacing"/>
    <w:uiPriority w:val="1"/>
    <w:qFormat/>
    <w:rsid w:val="00EC7FD5"/>
    <w:rPr>
      <w:sz w:val="24"/>
      <w:szCs w:val="24"/>
    </w:rPr>
  </w:style>
  <w:style w:type="table" w:customStyle="1" w:styleId="16">
    <w:name w:val="Сетка таблицы1"/>
    <w:basedOn w:val="a1"/>
    <w:next w:val="af1"/>
    <w:uiPriority w:val="99"/>
    <w:rsid w:val="00A27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1"/>
    <w:uiPriority w:val="99"/>
    <w:rsid w:val="00A27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Цветовое выделение для Текст"/>
    <w:qFormat/>
    <w:rsid w:val="0098061F"/>
  </w:style>
  <w:style w:type="character" w:customStyle="1" w:styleId="-">
    <w:name w:val="Интернет-ссылка"/>
    <w:basedOn w:val="a0"/>
    <w:uiPriority w:val="99"/>
    <w:rsid w:val="0098061F"/>
    <w:rPr>
      <w:color w:val="0000FF"/>
      <w:u w:val="single"/>
    </w:rPr>
  </w:style>
  <w:style w:type="paragraph" w:customStyle="1" w:styleId="17">
    <w:name w:val="Заголовок1"/>
    <w:basedOn w:val="a"/>
    <w:next w:val="a5"/>
    <w:qFormat/>
    <w:rsid w:val="0098061F"/>
    <w:pPr>
      <w:keepNext/>
      <w:spacing w:before="240" w:after="120"/>
      <w:jc w:val="left"/>
    </w:pPr>
    <w:rPr>
      <w:rFonts w:ascii="Liberation Sans" w:eastAsia="Microsoft YaHei" w:hAnsi="Liberation Sans" w:cs="Arial"/>
      <w:kern w:val="2"/>
      <w:sz w:val="28"/>
      <w:szCs w:val="28"/>
      <w:lang w:eastAsia="zh-CN" w:bidi="hi-IN"/>
    </w:rPr>
  </w:style>
  <w:style w:type="paragraph" w:styleId="afd">
    <w:name w:val="caption"/>
    <w:basedOn w:val="a"/>
    <w:qFormat/>
    <w:rsid w:val="0098061F"/>
    <w:pPr>
      <w:suppressLineNumbers/>
      <w:spacing w:before="120" w:after="120"/>
      <w:jc w:val="left"/>
    </w:pPr>
    <w:rPr>
      <w:rFonts w:ascii="Liberation Serif" w:eastAsia="NSimSun" w:hAnsi="Liberation Serif" w:cs="Arial"/>
      <w:i/>
      <w:iCs/>
      <w:kern w:val="2"/>
      <w:lang w:eastAsia="zh-CN" w:bidi="hi-IN"/>
    </w:rPr>
  </w:style>
  <w:style w:type="paragraph" w:styleId="18">
    <w:name w:val="index 1"/>
    <w:basedOn w:val="a"/>
    <w:next w:val="a"/>
    <w:autoRedefine/>
    <w:uiPriority w:val="99"/>
    <w:semiHidden/>
    <w:unhideWhenUsed/>
    <w:rsid w:val="0098061F"/>
    <w:pPr>
      <w:ind w:left="240" w:hanging="240"/>
    </w:pPr>
  </w:style>
  <w:style w:type="paragraph" w:styleId="afe">
    <w:name w:val="index heading"/>
    <w:basedOn w:val="a"/>
    <w:qFormat/>
    <w:rsid w:val="0098061F"/>
    <w:pPr>
      <w:suppressLineNumbers/>
      <w:jc w:val="left"/>
    </w:pPr>
    <w:rPr>
      <w:rFonts w:ascii="Liberation Serif" w:eastAsia="NSimSun" w:hAnsi="Liberation Serif" w:cs="Arial"/>
      <w:kern w:val="2"/>
      <w:lang w:eastAsia="zh-CN" w:bidi="hi-IN"/>
    </w:rPr>
  </w:style>
  <w:style w:type="paragraph" w:customStyle="1" w:styleId="aff">
    <w:name w:val="Нормальный (таблица)"/>
    <w:basedOn w:val="a"/>
    <w:qFormat/>
    <w:rsid w:val="0098061F"/>
    <w:pPr>
      <w:jc w:val="left"/>
    </w:pPr>
    <w:rPr>
      <w:rFonts w:ascii="Liberation Serif" w:eastAsia="NSimSun" w:hAnsi="Liberation Serif" w:cs="Arial"/>
      <w:kern w:val="2"/>
      <w:lang w:eastAsia="zh-CN" w:bidi="hi-IN"/>
    </w:rPr>
  </w:style>
  <w:style w:type="paragraph" w:customStyle="1" w:styleId="aff0">
    <w:name w:val="Прижатый влево"/>
    <w:basedOn w:val="a"/>
    <w:qFormat/>
    <w:rsid w:val="0098061F"/>
    <w:pPr>
      <w:jc w:val="left"/>
    </w:pPr>
    <w:rPr>
      <w:rFonts w:ascii="Liberation Serif" w:eastAsia="NSimSun" w:hAnsi="Liberation Serif" w:cs="Arial"/>
      <w:kern w:val="2"/>
      <w:lang w:eastAsia="zh-CN" w:bidi="hi-IN"/>
    </w:rPr>
  </w:style>
  <w:style w:type="character" w:customStyle="1" w:styleId="20">
    <w:name w:val="Основной текст (2)_"/>
    <w:basedOn w:val="a0"/>
    <w:link w:val="21"/>
    <w:rsid w:val="0098061F"/>
    <w:rPr>
      <w:sz w:val="28"/>
      <w:szCs w:val="28"/>
      <w:shd w:val="clear" w:color="auto" w:fill="FFFFFF"/>
    </w:rPr>
  </w:style>
  <w:style w:type="paragraph" w:customStyle="1" w:styleId="21">
    <w:name w:val="Основной текст (2)"/>
    <w:basedOn w:val="a"/>
    <w:link w:val="20"/>
    <w:rsid w:val="0098061F"/>
    <w:pPr>
      <w:widowControl w:val="0"/>
      <w:shd w:val="clear" w:color="auto" w:fill="FFFFFF"/>
      <w:suppressAutoHyphens w:val="0"/>
      <w:spacing w:before="420" w:after="300" w:line="322" w:lineRule="exact"/>
      <w:jc w:val="both"/>
    </w:pPr>
    <w:rPr>
      <w:sz w:val="28"/>
      <w:szCs w:val="28"/>
      <w:lang w:eastAsia="ru-RU"/>
    </w:rPr>
  </w:style>
  <w:style w:type="paragraph" w:styleId="aff1">
    <w:name w:val="Balloon Text"/>
    <w:basedOn w:val="a"/>
    <w:link w:val="aff2"/>
    <w:uiPriority w:val="99"/>
    <w:semiHidden/>
    <w:unhideWhenUsed/>
    <w:rsid w:val="0098061F"/>
    <w:pPr>
      <w:jc w:val="left"/>
    </w:pPr>
    <w:rPr>
      <w:rFonts w:ascii="Tahoma" w:eastAsia="NSimSun" w:hAnsi="Tahoma" w:cs="Mangal"/>
      <w:kern w:val="2"/>
      <w:sz w:val="16"/>
      <w:szCs w:val="14"/>
      <w:lang w:eastAsia="zh-CN" w:bidi="hi-IN"/>
    </w:rPr>
  </w:style>
  <w:style w:type="character" w:customStyle="1" w:styleId="aff2">
    <w:name w:val="Текст выноски Знак"/>
    <w:basedOn w:val="a0"/>
    <w:link w:val="aff1"/>
    <w:uiPriority w:val="99"/>
    <w:semiHidden/>
    <w:rsid w:val="0098061F"/>
    <w:rPr>
      <w:rFonts w:ascii="Tahoma" w:eastAsia="NSimSun" w:hAnsi="Tahoma" w:cs="Mangal"/>
      <w:kern w:val="2"/>
      <w:sz w:val="16"/>
      <w:szCs w:val="14"/>
      <w:lang w:eastAsia="zh-CN" w:bidi="hi-IN"/>
    </w:rPr>
  </w:style>
  <w:style w:type="character" w:customStyle="1" w:styleId="aff3">
    <w:name w:val="Сноска_"/>
    <w:basedOn w:val="a0"/>
    <w:link w:val="aff4"/>
    <w:rsid w:val="0098061F"/>
    <w:rPr>
      <w:b/>
      <w:bCs/>
      <w:sz w:val="18"/>
      <w:szCs w:val="18"/>
      <w:shd w:val="clear" w:color="auto" w:fill="FFFFFF"/>
    </w:rPr>
  </w:style>
  <w:style w:type="character" w:customStyle="1" w:styleId="aff5">
    <w:name w:val="Сноска + Не полужирный"/>
    <w:basedOn w:val="aff3"/>
    <w:rsid w:val="0098061F"/>
    <w:rPr>
      <w:b/>
      <w:bCs/>
      <w:color w:val="000000"/>
      <w:spacing w:val="0"/>
      <w:w w:val="100"/>
      <w:position w:val="0"/>
      <w:sz w:val="18"/>
      <w:szCs w:val="18"/>
      <w:shd w:val="clear" w:color="auto" w:fill="FFFFFF"/>
      <w:lang w:val="ru-RU" w:eastAsia="ru-RU" w:bidi="ru-RU"/>
    </w:rPr>
  </w:style>
  <w:style w:type="paragraph" w:customStyle="1" w:styleId="aff4">
    <w:name w:val="Сноска"/>
    <w:basedOn w:val="a"/>
    <w:link w:val="aff3"/>
    <w:rsid w:val="0098061F"/>
    <w:pPr>
      <w:widowControl w:val="0"/>
      <w:shd w:val="clear" w:color="auto" w:fill="FFFFFF"/>
      <w:suppressAutoHyphens w:val="0"/>
      <w:spacing w:line="230" w:lineRule="exact"/>
      <w:jc w:val="both"/>
    </w:pPr>
    <w:rPr>
      <w:b/>
      <w:bCs/>
      <w:sz w:val="18"/>
      <w:szCs w:val="18"/>
      <w:lang w:eastAsia="ru-RU"/>
    </w:rPr>
  </w:style>
  <w:style w:type="paragraph" w:styleId="aff6">
    <w:name w:val="footnote text"/>
    <w:basedOn w:val="a"/>
    <w:link w:val="aff7"/>
    <w:uiPriority w:val="99"/>
    <w:semiHidden/>
    <w:unhideWhenUsed/>
    <w:rsid w:val="0098061F"/>
    <w:pPr>
      <w:jc w:val="left"/>
    </w:pPr>
    <w:rPr>
      <w:rFonts w:ascii="Liberation Serif" w:eastAsia="NSimSun" w:hAnsi="Liberation Serif" w:cs="Mangal"/>
      <w:kern w:val="2"/>
      <w:sz w:val="20"/>
      <w:szCs w:val="18"/>
      <w:lang w:eastAsia="zh-CN" w:bidi="hi-IN"/>
    </w:rPr>
  </w:style>
  <w:style w:type="character" w:customStyle="1" w:styleId="aff7">
    <w:name w:val="Текст сноски Знак"/>
    <w:basedOn w:val="a0"/>
    <w:link w:val="aff6"/>
    <w:uiPriority w:val="99"/>
    <w:semiHidden/>
    <w:rsid w:val="0098061F"/>
    <w:rPr>
      <w:rFonts w:ascii="Liberation Serif" w:eastAsia="NSimSun" w:hAnsi="Liberation Serif" w:cs="Mangal"/>
      <w:kern w:val="2"/>
      <w:szCs w:val="18"/>
      <w:lang w:eastAsia="zh-CN" w:bidi="hi-IN"/>
    </w:rPr>
  </w:style>
  <w:style w:type="character" w:customStyle="1" w:styleId="22">
    <w:name w:val="Основной текст (2) + Курсив"/>
    <w:basedOn w:val="20"/>
    <w:rsid w:val="0098061F"/>
    <w:rPr>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4">
    <w:name w:val="Основной текст (4)_"/>
    <w:basedOn w:val="a0"/>
    <w:link w:val="40"/>
    <w:rsid w:val="0098061F"/>
    <w:rPr>
      <w:sz w:val="8"/>
      <w:szCs w:val="8"/>
      <w:shd w:val="clear" w:color="auto" w:fill="FFFFFF"/>
    </w:rPr>
  </w:style>
  <w:style w:type="paragraph" w:customStyle="1" w:styleId="40">
    <w:name w:val="Основной текст (4)"/>
    <w:basedOn w:val="a"/>
    <w:link w:val="4"/>
    <w:rsid w:val="0098061F"/>
    <w:pPr>
      <w:widowControl w:val="0"/>
      <w:shd w:val="clear" w:color="auto" w:fill="FFFFFF"/>
      <w:suppressAutoHyphens w:val="0"/>
      <w:spacing w:line="0" w:lineRule="atLeast"/>
      <w:jc w:val="left"/>
    </w:pPr>
    <w:rPr>
      <w:sz w:val="8"/>
      <w:szCs w:val="8"/>
      <w:lang w:eastAsia="ru-RU"/>
    </w:rPr>
  </w:style>
  <w:style w:type="character" w:customStyle="1" w:styleId="31">
    <w:name w:val="Основной текст (3)_"/>
    <w:basedOn w:val="a0"/>
    <w:link w:val="32"/>
    <w:rsid w:val="0098061F"/>
    <w:rPr>
      <w:b/>
      <w:bCs/>
      <w:sz w:val="28"/>
      <w:szCs w:val="28"/>
      <w:shd w:val="clear" w:color="auto" w:fill="FFFFFF"/>
    </w:rPr>
  </w:style>
  <w:style w:type="paragraph" w:customStyle="1" w:styleId="32">
    <w:name w:val="Основной текст (3)"/>
    <w:basedOn w:val="a"/>
    <w:link w:val="31"/>
    <w:rsid w:val="0098061F"/>
    <w:pPr>
      <w:widowControl w:val="0"/>
      <w:shd w:val="clear" w:color="auto" w:fill="FFFFFF"/>
      <w:suppressAutoHyphens w:val="0"/>
      <w:spacing w:after="600" w:line="322" w:lineRule="exact"/>
    </w:pPr>
    <w:rPr>
      <w:b/>
      <w:bCs/>
      <w:sz w:val="28"/>
      <w:szCs w:val="28"/>
      <w:lang w:eastAsia="ru-RU"/>
    </w:rPr>
  </w:style>
  <w:style w:type="character" w:customStyle="1" w:styleId="19">
    <w:name w:val="Заголовок №1_"/>
    <w:basedOn w:val="a0"/>
    <w:link w:val="1a"/>
    <w:rsid w:val="0098061F"/>
    <w:rPr>
      <w:b/>
      <w:bCs/>
      <w:sz w:val="28"/>
      <w:szCs w:val="28"/>
      <w:shd w:val="clear" w:color="auto" w:fill="FFFFFF"/>
    </w:rPr>
  </w:style>
  <w:style w:type="paragraph" w:customStyle="1" w:styleId="1a">
    <w:name w:val="Заголовок №1"/>
    <w:basedOn w:val="a"/>
    <w:link w:val="19"/>
    <w:rsid w:val="0098061F"/>
    <w:pPr>
      <w:widowControl w:val="0"/>
      <w:shd w:val="clear" w:color="auto" w:fill="FFFFFF"/>
      <w:suppressAutoHyphens w:val="0"/>
      <w:spacing w:before="600" w:after="420" w:line="0" w:lineRule="atLeast"/>
      <w:ind w:hanging="1040"/>
      <w:jc w:val="both"/>
      <w:outlineLvl w:val="0"/>
    </w:pPr>
    <w:rPr>
      <w:b/>
      <w:bCs/>
      <w:sz w:val="28"/>
      <w:szCs w:val="28"/>
      <w:lang w:eastAsia="ru-RU"/>
    </w:rPr>
  </w:style>
  <w:style w:type="paragraph" w:customStyle="1" w:styleId="s1">
    <w:name w:val="s_1"/>
    <w:basedOn w:val="a"/>
    <w:rsid w:val="0098061F"/>
    <w:pPr>
      <w:suppressAutoHyphens w:val="0"/>
      <w:spacing w:before="100" w:beforeAutospacing="1" w:after="100" w:afterAutospacing="1"/>
      <w:jc w:val="left"/>
    </w:pPr>
    <w:rPr>
      <w:lang w:eastAsia="ru-RU"/>
    </w:rPr>
  </w:style>
  <w:style w:type="character" w:customStyle="1" w:styleId="s10">
    <w:name w:val="s_10"/>
    <w:basedOn w:val="a0"/>
    <w:rsid w:val="0098061F"/>
  </w:style>
  <w:style w:type="character" w:customStyle="1" w:styleId="apple-converted-space">
    <w:name w:val="apple-converted-space"/>
    <w:basedOn w:val="a0"/>
    <w:rsid w:val="00980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594906">
      <w:marLeft w:val="0"/>
      <w:marRight w:val="0"/>
      <w:marTop w:val="0"/>
      <w:marBottom w:val="0"/>
      <w:divBdr>
        <w:top w:val="none" w:sz="0" w:space="0" w:color="auto"/>
        <w:left w:val="none" w:sz="0" w:space="0" w:color="auto"/>
        <w:bottom w:val="none" w:sz="0" w:space="0" w:color="auto"/>
        <w:right w:val="none" w:sz="0" w:space="0" w:color="auto"/>
      </w:divBdr>
    </w:div>
    <w:div w:id="1635594910">
      <w:marLeft w:val="0"/>
      <w:marRight w:val="0"/>
      <w:marTop w:val="0"/>
      <w:marBottom w:val="0"/>
      <w:divBdr>
        <w:top w:val="none" w:sz="0" w:space="0" w:color="auto"/>
        <w:left w:val="none" w:sz="0" w:space="0" w:color="auto"/>
        <w:bottom w:val="none" w:sz="0" w:space="0" w:color="auto"/>
        <w:right w:val="none" w:sz="0" w:space="0" w:color="auto"/>
      </w:divBdr>
      <w:divsChild>
        <w:div w:id="1635594909">
          <w:marLeft w:val="0"/>
          <w:marRight w:val="0"/>
          <w:marTop w:val="0"/>
          <w:marBottom w:val="0"/>
          <w:divBdr>
            <w:top w:val="none" w:sz="0" w:space="0" w:color="auto"/>
            <w:left w:val="none" w:sz="0" w:space="0" w:color="auto"/>
            <w:bottom w:val="none" w:sz="0" w:space="0" w:color="auto"/>
            <w:right w:val="none" w:sz="0" w:space="0" w:color="auto"/>
          </w:divBdr>
          <w:divsChild>
            <w:div w:id="1635594905">
              <w:marLeft w:val="0"/>
              <w:marRight w:val="0"/>
              <w:marTop w:val="0"/>
              <w:marBottom w:val="0"/>
              <w:divBdr>
                <w:top w:val="none" w:sz="0" w:space="0" w:color="auto"/>
                <w:left w:val="none" w:sz="0" w:space="0" w:color="auto"/>
                <w:bottom w:val="none" w:sz="0" w:space="0" w:color="auto"/>
                <w:right w:val="none" w:sz="0" w:space="0" w:color="auto"/>
              </w:divBdr>
              <w:divsChild>
                <w:div w:id="1635594907">
                  <w:marLeft w:val="0"/>
                  <w:marRight w:val="0"/>
                  <w:marTop w:val="0"/>
                  <w:marBottom w:val="0"/>
                  <w:divBdr>
                    <w:top w:val="none" w:sz="0" w:space="0" w:color="auto"/>
                    <w:left w:val="none" w:sz="0" w:space="0" w:color="auto"/>
                    <w:bottom w:val="none" w:sz="0" w:space="0" w:color="auto"/>
                    <w:right w:val="none" w:sz="0" w:space="0" w:color="auto"/>
                  </w:divBdr>
                  <w:divsChild>
                    <w:div w:id="1635594908">
                      <w:marLeft w:val="0"/>
                      <w:marRight w:val="0"/>
                      <w:marTop w:val="0"/>
                      <w:marBottom w:val="0"/>
                      <w:divBdr>
                        <w:top w:val="none" w:sz="0" w:space="0" w:color="auto"/>
                        <w:left w:val="none" w:sz="0" w:space="0" w:color="auto"/>
                        <w:bottom w:val="none" w:sz="0" w:space="0" w:color="auto"/>
                        <w:right w:val="none" w:sz="0" w:space="0" w:color="auto"/>
                      </w:divBdr>
                      <w:divsChild>
                        <w:div w:id="1635594913">
                          <w:marLeft w:val="0"/>
                          <w:marRight w:val="0"/>
                          <w:marTop w:val="0"/>
                          <w:marBottom w:val="0"/>
                          <w:divBdr>
                            <w:top w:val="none" w:sz="0" w:space="0" w:color="auto"/>
                            <w:left w:val="none" w:sz="0" w:space="0" w:color="auto"/>
                            <w:bottom w:val="none" w:sz="0" w:space="0" w:color="auto"/>
                            <w:right w:val="none" w:sz="0" w:space="0" w:color="auto"/>
                          </w:divBdr>
                          <w:divsChild>
                            <w:div w:id="1635594912">
                              <w:marLeft w:val="2850"/>
                              <w:marRight w:val="3450"/>
                              <w:marTop w:val="0"/>
                              <w:marBottom w:val="0"/>
                              <w:divBdr>
                                <w:top w:val="none" w:sz="0" w:space="0" w:color="auto"/>
                                <w:left w:val="none" w:sz="0" w:space="0" w:color="auto"/>
                                <w:bottom w:val="none" w:sz="0" w:space="0" w:color="auto"/>
                                <w:right w:val="none" w:sz="0" w:space="0" w:color="auto"/>
                              </w:divBdr>
                              <w:divsChild>
                                <w:div w:id="163559491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594914">
      <w:marLeft w:val="0"/>
      <w:marRight w:val="0"/>
      <w:marTop w:val="0"/>
      <w:marBottom w:val="0"/>
      <w:divBdr>
        <w:top w:val="none" w:sz="0" w:space="0" w:color="auto"/>
        <w:left w:val="none" w:sz="0" w:space="0" w:color="auto"/>
        <w:bottom w:val="none" w:sz="0" w:space="0" w:color="auto"/>
        <w:right w:val="none" w:sz="0" w:space="0" w:color="auto"/>
      </w:divBdr>
    </w:div>
    <w:div w:id="1635594915">
      <w:marLeft w:val="0"/>
      <w:marRight w:val="0"/>
      <w:marTop w:val="0"/>
      <w:marBottom w:val="0"/>
      <w:divBdr>
        <w:top w:val="none" w:sz="0" w:space="0" w:color="auto"/>
        <w:left w:val="none" w:sz="0" w:space="0" w:color="auto"/>
        <w:bottom w:val="none" w:sz="0" w:space="0" w:color="auto"/>
        <w:right w:val="none" w:sz="0" w:space="0" w:color="auto"/>
      </w:divBdr>
    </w:div>
    <w:div w:id="1635594916">
      <w:marLeft w:val="0"/>
      <w:marRight w:val="0"/>
      <w:marTop w:val="0"/>
      <w:marBottom w:val="0"/>
      <w:divBdr>
        <w:top w:val="none" w:sz="0" w:space="0" w:color="auto"/>
        <w:left w:val="none" w:sz="0" w:space="0" w:color="auto"/>
        <w:bottom w:val="none" w:sz="0" w:space="0" w:color="auto"/>
        <w:right w:val="none" w:sz="0" w:space="0" w:color="auto"/>
      </w:divBdr>
    </w:div>
    <w:div w:id="1635594917">
      <w:marLeft w:val="0"/>
      <w:marRight w:val="0"/>
      <w:marTop w:val="0"/>
      <w:marBottom w:val="0"/>
      <w:divBdr>
        <w:top w:val="none" w:sz="0" w:space="0" w:color="auto"/>
        <w:left w:val="none" w:sz="0" w:space="0" w:color="auto"/>
        <w:bottom w:val="none" w:sz="0" w:space="0" w:color="auto"/>
        <w:right w:val="none" w:sz="0" w:space="0" w:color="auto"/>
      </w:divBdr>
    </w:div>
    <w:div w:id="1635594918">
      <w:marLeft w:val="0"/>
      <w:marRight w:val="0"/>
      <w:marTop w:val="0"/>
      <w:marBottom w:val="0"/>
      <w:divBdr>
        <w:top w:val="none" w:sz="0" w:space="0" w:color="auto"/>
        <w:left w:val="none" w:sz="0" w:space="0" w:color="auto"/>
        <w:bottom w:val="none" w:sz="0" w:space="0" w:color="auto"/>
        <w:right w:val="none" w:sz="0" w:space="0" w:color="auto"/>
      </w:divBdr>
    </w:div>
    <w:div w:id="1635594919">
      <w:marLeft w:val="0"/>
      <w:marRight w:val="0"/>
      <w:marTop w:val="0"/>
      <w:marBottom w:val="0"/>
      <w:divBdr>
        <w:top w:val="none" w:sz="0" w:space="0" w:color="auto"/>
        <w:left w:val="none" w:sz="0" w:space="0" w:color="auto"/>
        <w:bottom w:val="none" w:sz="0" w:space="0" w:color="auto"/>
        <w:right w:val="none" w:sz="0" w:space="0" w:color="auto"/>
      </w:divBdr>
    </w:div>
    <w:div w:id="1635594920">
      <w:marLeft w:val="0"/>
      <w:marRight w:val="0"/>
      <w:marTop w:val="0"/>
      <w:marBottom w:val="0"/>
      <w:divBdr>
        <w:top w:val="none" w:sz="0" w:space="0" w:color="auto"/>
        <w:left w:val="none" w:sz="0" w:space="0" w:color="auto"/>
        <w:bottom w:val="none" w:sz="0" w:space="0" w:color="auto"/>
        <w:right w:val="none" w:sz="0" w:space="0" w:color="auto"/>
      </w:divBdr>
    </w:div>
    <w:div w:id="1635594921">
      <w:marLeft w:val="0"/>
      <w:marRight w:val="0"/>
      <w:marTop w:val="0"/>
      <w:marBottom w:val="0"/>
      <w:divBdr>
        <w:top w:val="none" w:sz="0" w:space="0" w:color="auto"/>
        <w:left w:val="none" w:sz="0" w:space="0" w:color="auto"/>
        <w:bottom w:val="none" w:sz="0" w:space="0" w:color="auto"/>
        <w:right w:val="none" w:sz="0" w:space="0" w:color="auto"/>
      </w:divBdr>
    </w:div>
    <w:div w:id="1635594922">
      <w:marLeft w:val="0"/>
      <w:marRight w:val="0"/>
      <w:marTop w:val="0"/>
      <w:marBottom w:val="0"/>
      <w:divBdr>
        <w:top w:val="none" w:sz="0" w:space="0" w:color="auto"/>
        <w:left w:val="none" w:sz="0" w:space="0" w:color="auto"/>
        <w:bottom w:val="none" w:sz="0" w:space="0" w:color="auto"/>
        <w:right w:val="none" w:sz="0" w:space="0" w:color="auto"/>
      </w:divBdr>
    </w:div>
    <w:div w:id="1635594923">
      <w:marLeft w:val="0"/>
      <w:marRight w:val="0"/>
      <w:marTop w:val="0"/>
      <w:marBottom w:val="0"/>
      <w:divBdr>
        <w:top w:val="none" w:sz="0" w:space="0" w:color="auto"/>
        <w:left w:val="none" w:sz="0" w:space="0" w:color="auto"/>
        <w:bottom w:val="none" w:sz="0" w:space="0" w:color="auto"/>
        <w:right w:val="none" w:sz="0" w:space="0" w:color="auto"/>
      </w:divBdr>
    </w:div>
    <w:div w:id="1635594924">
      <w:marLeft w:val="0"/>
      <w:marRight w:val="0"/>
      <w:marTop w:val="0"/>
      <w:marBottom w:val="0"/>
      <w:divBdr>
        <w:top w:val="none" w:sz="0" w:space="0" w:color="auto"/>
        <w:left w:val="none" w:sz="0" w:space="0" w:color="auto"/>
        <w:bottom w:val="none" w:sz="0" w:space="0" w:color="auto"/>
        <w:right w:val="none" w:sz="0" w:space="0" w:color="auto"/>
      </w:divBdr>
    </w:div>
    <w:div w:id="1635594925">
      <w:marLeft w:val="0"/>
      <w:marRight w:val="0"/>
      <w:marTop w:val="0"/>
      <w:marBottom w:val="0"/>
      <w:divBdr>
        <w:top w:val="none" w:sz="0" w:space="0" w:color="auto"/>
        <w:left w:val="none" w:sz="0" w:space="0" w:color="auto"/>
        <w:bottom w:val="none" w:sz="0" w:space="0" w:color="auto"/>
        <w:right w:val="none" w:sz="0" w:space="0" w:color="auto"/>
      </w:divBdr>
    </w:div>
    <w:div w:id="1635594926">
      <w:marLeft w:val="0"/>
      <w:marRight w:val="0"/>
      <w:marTop w:val="0"/>
      <w:marBottom w:val="0"/>
      <w:divBdr>
        <w:top w:val="none" w:sz="0" w:space="0" w:color="auto"/>
        <w:left w:val="none" w:sz="0" w:space="0" w:color="auto"/>
        <w:bottom w:val="none" w:sz="0" w:space="0" w:color="auto"/>
        <w:right w:val="none" w:sz="0" w:space="0" w:color="auto"/>
      </w:divBdr>
    </w:div>
    <w:div w:id="1635594927">
      <w:marLeft w:val="0"/>
      <w:marRight w:val="0"/>
      <w:marTop w:val="0"/>
      <w:marBottom w:val="0"/>
      <w:divBdr>
        <w:top w:val="none" w:sz="0" w:space="0" w:color="auto"/>
        <w:left w:val="none" w:sz="0" w:space="0" w:color="auto"/>
        <w:bottom w:val="none" w:sz="0" w:space="0" w:color="auto"/>
        <w:right w:val="none" w:sz="0" w:space="0" w:color="auto"/>
      </w:divBdr>
    </w:div>
    <w:div w:id="1635594928">
      <w:marLeft w:val="0"/>
      <w:marRight w:val="0"/>
      <w:marTop w:val="0"/>
      <w:marBottom w:val="0"/>
      <w:divBdr>
        <w:top w:val="none" w:sz="0" w:space="0" w:color="auto"/>
        <w:left w:val="none" w:sz="0" w:space="0" w:color="auto"/>
        <w:bottom w:val="none" w:sz="0" w:space="0" w:color="auto"/>
        <w:right w:val="none" w:sz="0" w:space="0" w:color="auto"/>
      </w:divBdr>
    </w:div>
    <w:div w:id="1635594929">
      <w:marLeft w:val="0"/>
      <w:marRight w:val="0"/>
      <w:marTop w:val="0"/>
      <w:marBottom w:val="0"/>
      <w:divBdr>
        <w:top w:val="none" w:sz="0" w:space="0" w:color="auto"/>
        <w:left w:val="none" w:sz="0" w:space="0" w:color="auto"/>
        <w:bottom w:val="none" w:sz="0" w:space="0" w:color="auto"/>
        <w:right w:val="none" w:sz="0" w:space="0" w:color="auto"/>
      </w:divBdr>
    </w:div>
    <w:div w:id="1635594930">
      <w:marLeft w:val="0"/>
      <w:marRight w:val="0"/>
      <w:marTop w:val="0"/>
      <w:marBottom w:val="0"/>
      <w:divBdr>
        <w:top w:val="none" w:sz="0" w:space="0" w:color="auto"/>
        <w:left w:val="none" w:sz="0" w:space="0" w:color="auto"/>
        <w:bottom w:val="none" w:sz="0" w:space="0" w:color="auto"/>
        <w:right w:val="none" w:sz="0" w:space="0" w:color="auto"/>
      </w:divBdr>
    </w:div>
    <w:div w:id="1635594931">
      <w:marLeft w:val="0"/>
      <w:marRight w:val="0"/>
      <w:marTop w:val="0"/>
      <w:marBottom w:val="0"/>
      <w:divBdr>
        <w:top w:val="none" w:sz="0" w:space="0" w:color="auto"/>
        <w:left w:val="none" w:sz="0" w:space="0" w:color="auto"/>
        <w:bottom w:val="none" w:sz="0" w:space="0" w:color="auto"/>
        <w:right w:val="none" w:sz="0" w:space="0" w:color="auto"/>
      </w:divBdr>
    </w:div>
    <w:div w:id="1635594932">
      <w:marLeft w:val="0"/>
      <w:marRight w:val="0"/>
      <w:marTop w:val="0"/>
      <w:marBottom w:val="0"/>
      <w:divBdr>
        <w:top w:val="none" w:sz="0" w:space="0" w:color="auto"/>
        <w:left w:val="none" w:sz="0" w:space="0" w:color="auto"/>
        <w:bottom w:val="none" w:sz="0" w:space="0" w:color="auto"/>
        <w:right w:val="none" w:sz="0" w:space="0" w:color="auto"/>
      </w:divBdr>
    </w:div>
    <w:div w:id="1635594933">
      <w:marLeft w:val="0"/>
      <w:marRight w:val="0"/>
      <w:marTop w:val="0"/>
      <w:marBottom w:val="0"/>
      <w:divBdr>
        <w:top w:val="none" w:sz="0" w:space="0" w:color="auto"/>
        <w:left w:val="none" w:sz="0" w:space="0" w:color="auto"/>
        <w:bottom w:val="none" w:sz="0" w:space="0" w:color="auto"/>
        <w:right w:val="none" w:sz="0" w:space="0" w:color="auto"/>
      </w:divBdr>
    </w:div>
    <w:div w:id="1635594934">
      <w:marLeft w:val="0"/>
      <w:marRight w:val="0"/>
      <w:marTop w:val="0"/>
      <w:marBottom w:val="0"/>
      <w:divBdr>
        <w:top w:val="none" w:sz="0" w:space="0" w:color="auto"/>
        <w:left w:val="none" w:sz="0" w:space="0" w:color="auto"/>
        <w:bottom w:val="none" w:sz="0" w:space="0" w:color="auto"/>
        <w:right w:val="none" w:sz="0" w:space="0" w:color="auto"/>
      </w:divBdr>
    </w:div>
    <w:div w:id="1635594935">
      <w:marLeft w:val="0"/>
      <w:marRight w:val="0"/>
      <w:marTop w:val="0"/>
      <w:marBottom w:val="0"/>
      <w:divBdr>
        <w:top w:val="none" w:sz="0" w:space="0" w:color="auto"/>
        <w:left w:val="none" w:sz="0" w:space="0" w:color="auto"/>
        <w:bottom w:val="none" w:sz="0" w:space="0" w:color="auto"/>
        <w:right w:val="none" w:sz="0" w:space="0" w:color="auto"/>
      </w:divBdr>
      <w:divsChild>
        <w:div w:id="1635594937">
          <w:marLeft w:val="0"/>
          <w:marRight w:val="0"/>
          <w:marTop w:val="0"/>
          <w:marBottom w:val="0"/>
          <w:divBdr>
            <w:top w:val="none" w:sz="0" w:space="0" w:color="auto"/>
            <w:left w:val="none" w:sz="0" w:space="0" w:color="auto"/>
            <w:bottom w:val="none" w:sz="0" w:space="0" w:color="auto"/>
            <w:right w:val="none" w:sz="0" w:space="0" w:color="auto"/>
          </w:divBdr>
          <w:divsChild>
            <w:div w:id="163559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594938">
      <w:marLeft w:val="0"/>
      <w:marRight w:val="0"/>
      <w:marTop w:val="0"/>
      <w:marBottom w:val="0"/>
      <w:divBdr>
        <w:top w:val="none" w:sz="0" w:space="0" w:color="auto"/>
        <w:left w:val="none" w:sz="0" w:space="0" w:color="auto"/>
        <w:bottom w:val="none" w:sz="0" w:space="0" w:color="auto"/>
        <w:right w:val="none" w:sz="0" w:space="0" w:color="auto"/>
      </w:divBdr>
    </w:div>
    <w:div w:id="1635594939">
      <w:marLeft w:val="0"/>
      <w:marRight w:val="0"/>
      <w:marTop w:val="0"/>
      <w:marBottom w:val="0"/>
      <w:divBdr>
        <w:top w:val="none" w:sz="0" w:space="0" w:color="auto"/>
        <w:left w:val="none" w:sz="0" w:space="0" w:color="auto"/>
        <w:bottom w:val="none" w:sz="0" w:space="0" w:color="auto"/>
        <w:right w:val="none" w:sz="0" w:space="0" w:color="auto"/>
      </w:divBdr>
    </w:div>
    <w:div w:id="1635594940">
      <w:marLeft w:val="0"/>
      <w:marRight w:val="0"/>
      <w:marTop w:val="0"/>
      <w:marBottom w:val="0"/>
      <w:divBdr>
        <w:top w:val="none" w:sz="0" w:space="0" w:color="auto"/>
        <w:left w:val="none" w:sz="0" w:space="0" w:color="auto"/>
        <w:bottom w:val="none" w:sz="0" w:space="0" w:color="auto"/>
        <w:right w:val="none" w:sz="0" w:space="0" w:color="auto"/>
      </w:divBdr>
    </w:div>
    <w:div w:id="1635594941">
      <w:marLeft w:val="0"/>
      <w:marRight w:val="0"/>
      <w:marTop w:val="0"/>
      <w:marBottom w:val="0"/>
      <w:divBdr>
        <w:top w:val="none" w:sz="0" w:space="0" w:color="auto"/>
        <w:left w:val="none" w:sz="0" w:space="0" w:color="auto"/>
        <w:bottom w:val="none" w:sz="0" w:space="0" w:color="auto"/>
        <w:right w:val="none" w:sz="0" w:space="0" w:color="auto"/>
      </w:divBdr>
    </w:div>
    <w:div w:id="1635594942">
      <w:marLeft w:val="0"/>
      <w:marRight w:val="0"/>
      <w:marTop w:val="0"/>
      <w:marBottom w:val="0"/>
      <w:divBdr>
        <w:top w:val="none" w:sz="0" w:space="0" w:color="auto"/>
        <w:left w:val="none" w:sz="0" w:space="0" w:color="auto"/>
        <w:bottom w:val="none" w:sz="0" w:space="0" w:color="auto"/>
        <w:right w:val="none" w:sz="0" w:space="0" w:color="auto"/>
      </w:divBdr>
    </w:div>
    <w:div w:id="1635594943">
      <w:marLeft w:val="0"/>
      <w:marRight w:val="0"/>
      <w:marTop w:val="0"/>
      <w:marBottom w:val="0"/>
      <w:divBdr>
        <w:top w:val="none" w:sz="0" w:space="0" w:color="auto"/>
        <w:left w:val="none" w:sz="0" w:space="0" w:color="auto"/>
        <w:bottom w:val="none" w:sz="0" w:space="0" w:color="auto"/>
        <w:right w:val="none" w:sz="0" w:space="0" w:color="auto"/>
      </w:divBdr>
    </w:div>
    <w:div w:id="1635594944">
      <w:marLeft w:val="0"/>
      <w:marRight w:val="0"/>
      <w:marTop w:val="0"/>
      <w:marBottom w:val="0"/>
      <w:divBdr>
        <w:top w:val="none" w:sz="0" w:space="0" w:color="auto"/>
        <w:left w:val="none" w:sz="0" w:space="0" w:color="auto"/>
        <w:bottom w:val="none" w:sz="0" w:space="0" w:color="auto"/>
        <w:right w:val="none" w:sz="0" w:space="0" w:color="auto"/>
      </w:divBdr>
    </w:div>
    <w:div w:id="1635594945">
      <w:marLeft w:val="0"/>
      <w:marRight w:val="0"/>
      <w:marTop w:val="0"/>
      <w:marBottom w:val="0"/>
      <w:divBdr>
        <w:top w:val="none" w:sz="0" w:space="0" w:color="auto"/>
        <w:left w:val="none" w:sz="0" w:space="0" w:color="auto"/>
        <w:bottom w:val="none" w:sz="0" w:space="0" w:color="auto"/>
        <w:right w:val="none" w:sz="0" w:space="0" w:color="auto"/>
      </w:divBdr>
    </w:div>
    <w:div w:id="1635594946">
      <w:marLeft w:val="0"/>
      <w:marRight w:val="0"/>
      <w:marTop w:val="0"/>
      <w:marBottom w:val="0"/>
      <w:divBdr>
        <w:top w:val="none" w:sz="0" w:space="0" w:color="auto"/>
        <w:left w:val="none" w:sz="0" w:space="0" w:color="auto"/>
        <w:bottom w:val="none" w:sz="0" w:space="0" w:color="auto"/>
        <w:right w:val="none" w:sz="0" w:space="0" w:color="auto"/>
      </w:divBdr>
    </w:div>
    <w:div w:id="1635594947">
      <w:marLeft w:val="0"/>
      <w:marRight w:val="0"/>
      <w:marTop w:val="0"/>
      <w:marBottom w:val="0"/>
      <w:divBdr>
        <w:top w:val="none" w:sz="0" w:space="0" w:color="auto"/>
        <w:left w:val="none" w:sz="0" w:space="0" w:color="auto"/>
        <w:bottom w:val="none" w:sz="0" w:space="0" w:color="auto"/>
        <w:right w:val="none" w:sz="0" w:space="0" w:color="auto"/>
      </w:divBdr>
    </w:div>
    <w:div w:id="1635594948">
      <w:marLeft w:val="0"/>
      <w:marRight w:val="0"/>
      <w:marTop w:val="0"/>
      <w:marBottom w:val="0"/>
      <w:divBdr>
        <w:top w:val="none" w:sz="0" w:space="0" w:color="auto"/>
        <w:left w:val="none" w:sz="0" w:space="0" w:color="auto"/>
        <w:bottom w:val="none" w:sz="0" w:space="0" w:color="auto"/>
        <w:right w:val="none" w:sz="0" w:space="0" w:color="auto"/>
      </w:divBdr>
    </w:div>
    <w:div w:id="1635594949">
      <w:marLeft w:val="0"/>
      <w:marRight w:val="0"/>
      <w:marTop w:val="0"/>
      <w:marBottom w:val="0"/>
      <w:divBdr>
        <w:top w:val="none" w:sz="0" w:space="0" w:color="auto"/>
        <w:left w:val="none" w:sz="0" w:space="0" w:color="auto"/>
        <w:bottom w:val="none" w:sz="0" w:space="0" w:color="auto"/>
        <w:right w:val="none" w:sz="0" w:space="0" w:color="auto"/>
      </w:divBdr>
    </w:div>
    <w:div w:id="1635594950">
      <w:marLeft w:val="0"/>
      <w:marRight w:val="0"/>
      <w:marTop w:val="0"/>
      <w:marBottom w:val="0"/>
      <w:divBdr>
        <w:top w:val="none" w:sz="0" w:space="0" w:color="auto"/>
        <w:left w:val="none" w:sz="0" w:space="0" w:color="auto"/>
        <w:bottom w:val="none" w:sz="0" w:space="0" w:color="auto"/>
        <w:right w:val="none" w:sz="0" w:space="0" w:color="auto"/>
      </w:divBdr>
    </w:div>
    <w:div w:id="1635594951">
      <w:marLeft w:val="0"/>
      <w:marRight w:val="0"/>
      <w:marTop w:val="0"/>
      <w:marBottom w:val="0"/>
      <w:divBdr>
        <w:top w:val="none" w:sz="0" w:space="0" w:color="auto"/>
        <w:left w:val="none" w:sz="0" w:space="0" w:color="auto"/>
        <w:bottom w:val="none" w:sz="0" w:space="0" w:color="auto"/>
        <w:right w:val="none" w:sz="0" w:space="0" w:color="auto"/>
      </w:divBdr>
    </w:div>
    <w:div w:id="1635594952">
      <w:marLeft w:val="0"/>
      <w:marRight w:val="0"/>
      <w:marTop w:val="0"/>
      <w:marBottom w:val="0"/>
      <w:divBdr>
        <w:top w:val="none" w:sz="0" w:space="0" w:color="auto"/>
        <w:left w:val="none" w:sz="0" w:space="0" w:color="auto"/>
        <w:bottom w:val="none" w:sz="0" w:space="0" w:color="auto"/>
        <w:right w:val="none" w:sz="0" w:space="0" w:color="auto"/>
      </w:divBdr>
    </w:div>
    <w:div w:id="1635594953">
      <w:marLeft w:val="0"/>
      <w:marRight w:val="0"/>
      <w:marTop w:val="0"/>
      <w:marBottom w:val="0"/>
      <w:divBdr>
        <w:top w:val="none" w:sz="0" w:space="0" w:color="auto"/>
        <w:left w:val="none" w:sz="0" w:space="0" w:color="auto"/>
        <w:bottom w:val="none" w:sz="0" w:space="0" w:color="auto"/>
        <w:right w:val="none" w:sz="0" w:space="0" w:color="auto"/>
      </w:divBdr>
    </w:div>
    <w:div w:id="1635594954">
      <w:marLeft w:val="0"/>
      <w:marRight w:val="0"/>
      <w:marTop w:val="0"/>
      <w:marBottom w:val="0"/>
      <w:divBdr>
        <w:top w:val="none" w:sz="0" w:space="0" w:color="auto"/>
        <w:left w:val="none" w:sz="0" w:space="0" w:color="auto"/>
        <w:bottom w:val="none" w:sz="0" w:space="0" w:color="auto"/>
        <w:right w:val="none" w:sz="0" w:space="0" w:color="auto"/>
      </w:divBdr>
    </w:div>
    <w:div w:id="16355949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25267/563" TargetMode="External"/><Relationship Id="rId3" Type="http://schemas.openxmlformats.org/officeDocument/2006/relationships/styles" Target="styles.xml"/><Relationship Id="rId21" Type="http://schemas.openxmlformats.org/officeDocument/2006/relationships/hyperlink" Target="http://internet.garant.ru/document/redirect/12177515/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30100430/714752" TargetMode="External"/><Relationship Id="rId25" Type="http://schemas.openxmlformats.org/officeDocument/2006/relationships/hyperlink" Target="http://internet.garant.ru/document/redirect/30100430/71475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0" TargetMode="External"/><Relationship Id="rId29" Type="http://schemas.openxmlformats.org/officeDocument/2006/relationships/hyperlink" Target="https://mfc13.ru/filials/lyambi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yambir-rm.ru" TargetMode="External"/><Relationship Id="rId24" Type="http://schemas.openxmlformats.org/officeDocument/2006/relationships/hyperlink" Target="http://internet.garant.ru/document/redirect/12146661/1004"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xn--80abcohr6can.xn--p1ai/"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mailto:upravobr@lyambir.e-mordovia.ru" TargetMode="External"/><Relationship Id="rId10" Type="http://schemas.openxmlformats.org/officeDocument/2006/relationships/hyperlink" Target="https://mfc13.ru/filials/lyambir/" TargetMode="External"/><Relationship Id="rId19" Type="http://schemas.openxmlformats.org/officeDocument/2006/relationships/hyperlink" Target="http://internet.garant.ru/document/redirect/12125267/0"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suslugi.ru/" TargetMode="External"/><Relationship Id="rId14" Type="http://schemas.openxmlformats.org/officeDocument/2006/relationships/hyperlink" Target="http://www.gosuslugi.ru/" TargetMode="External"/><Relationship Id="rId22" Type="http://schemas.openxmlformats.org/officeDocument/2006/relationships/hyperlink" Target="http://internet.garant.ru/document/redirect/12146661/602" TargetMode="External"/><Relationship Id="rId27" Type="http://schemas.openxmlformats.org/officeDocument/2006/relationships/hyperlink" Target="https://imclmb.schoolrm.ru/" TargetMode="External"/><Relationship Id="rId30" Type="http://schemas.openxmlformats.org/officeDocument/2006/relationships/hyperlink" Target="mailto:mfcrm@e-mordovia.ru" TargetMode="External"/><Relationship Id="rId8" Type="http://schemas.openxmlformats.org/officeDocument/2006/relationships/hyperlink" Target="https://lyambir-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197F1-9BF9-4DB8-8F8A-2028D27B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13294</Words>
  <Characters>75778</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УО</Company>
  <LinksUpToDate>false</LinksUpToDate>
  <CharactersWithSpaces>88895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skishakovskaya</dc:creator>
  <cp:lastModifiedBy>Отдел информатизации</cp:lastModifiedBy>
  <cp:revision>4</cp:revision>
  <cp:lastPrinted>2023-02-15T15:28:00Z</cp:lastPrinted>
  <dcterms:created xsi:type="dcterms:W3CDTF">2023-03-23T09:42:00Z</dcterms:created>
  <dcterms:modified xsi:type="dcterms:W3CDTF">2023-04-25T06:30:00Z</dcterms:modified>
</cp:coreProperties>
</file>