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60B" w:rsidRPr="00E3060B" w:rsidRDefault="00E3060B" w:rsidP="00E306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306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1,6 тысяч семей Мордовии получили единовременную выплату при рождении ребенка</w:t>
      </w:r>
    </w:p>
    <w:p w:rsidR="00E3060B" w:rsidRPr="00E3060B" w:rsidRDefault="00E3060B" w:rsidP="00E306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60B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E3060B" w:rsidRPr="00E3060B" w:rsidRDefault="00E3060B" w:rsidP="00E306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3060B" w:rsidRPr="00E3060B" w:rsidRDefault="00E3060B" w:rsidP="00E3060B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3060B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Это — разовая мера поддержки, которую Отделение Социального фонда России по Республике Мордовия предоставляет одному из родителей.</w:t>
      </w:r>
    </w:p>
    <w:p w:rsidR="00E3060B" w:rsidRPr="00E3060B" w:rsidRDefault="00E3060B" w:rsidP="00E306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60B">
        <w:rPr>
          <w:rFonts w:ascii="Times New Roman" w:eastAsia="Times New Roman" w:hAnsi="Times New Roman" w:cs="Times New Roman"/>
          <w:sz w:val="24"/>
          <w:szCs w:val="24"/>
        </w:rPr>
        <w:t>В 2023 году в Мордовии  единовременное пособие при рождении ребенка получили 1664 семьи. В общей сложности на их лицевые счета региональное Отделение СФР направило свыше 36,5 миллионов рублей.</w:t>
      </w:r>
    </w:p>
    <w:p w:rsidR="00E3060B" w:rsidRPr="00E3060B" w:rsidRDefault="00E3060B" w:rsidP="00E306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60B">
        <w:rPr>
          <w:rFonts w:ascii="Times New Roman" w:eastAsia="Times New Roman" w:hAnsi="Times New Roman" w:cs="Times New Roman"/>
          <w:sz w:val="24"/>
          <w:szCs w:val="24"/>
        </w:rPr>
        <w:t> «В этом году размер пособия составляет 22 909 рублей. Выплата положена всем семьям независимо от уровня дохода и предоставляется на каждого ребенка. Получить средства также могут опекуны, усыновители или приемные родители детей</w:t>
      </w:r>
      <w:r w:rsidRPr="00E3060B">
        <w:rPr>
          <w:rFonts w:ascii="Times New Roman" w:eastAsia="Times New Roman" w:hAnsi="Times New Roman" w:cs="Times New Roman"/>
          <w:i/>
          <w:iCs/>
          <w:sz w:val="24"/>
          <w:szCs w:val="24"/>
        </w:rPr>
        <w:t>», — пояснила начальник управления организации страховых выплат ОСФР по Мордовии</w:t>
      </w:r>
      <w:r w:rsidRPr="00E3060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Наталья </w:t>
      </w:r>
      <w:proofErr w:type="spellStart"/>
      <w:r w:rsidRPr="00E3060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Стригунова</w:t>
      </w:r>
      <w:proofErr w:type="spellEnd"/>
      <w:r w:rsidRPr="00E3060B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E3060B" w:rsidRPr="00E3060B" w:rsidRDefault="00E3060B" w:rsidP="00E306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60B">
        <w:rPr>
          <w:rFonts w:ascii="Times New Roman" w:eastAsia="Times New Roman" w:hAnsi="Times New Roman" w:cs="Times New Roman"/>
          <w:sz w:val="24"/>
          <w:szCs w:val="24"/>
        </w:rPr>
        <w:t xml:space="preserve">Для получения пособия работающий родитель должен обратиться к своему работодателю. Если оба родителя не работают, то подать заявление о назначении выплаты можно через портал </w:t>
      </w:r>
      <w:proofErr w:type="spellStart"/>
      <w:r w:rsidRPr="00E3060B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E3060B">
        <w:rPr>
          <w:rFonts w:ascii="Times New Roman" w:eastAsia="Times New Roman" w:hAnsi="Times New Roman" w:cs="Times New Roman"/>
          <w:sz w:val="24"/>
          <w:szCs w:val="24"/>
        </w:rPr>
        <w:t>, МФЦ по месту жительства либо обратившись в клиентскую службу Отделения фонда.</w:t>
      </w:r>
    </w:p>
    <w:p w:rsidR="00E3060B" w:rsidRPr="00E3060B" w:rsidRDefault="00E3060B" w:rsidP="00E306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60B">
        <w:rPr>
          <w:rFonts w:ascii="Times New Roman" w:eastAsia="Times New Roman" w:hAnsi="Times New Roman" w:cs="Times New Roman"/>
          <w:sz w:val="24"/>
          <w:szCs w:val="24"/>
        </w:rPr>
        <w:t>Телефон горячей линии ОСФР по Республике Мордовия: 8-800-200-01-88.</w:t>
      </w:r>
    </w:p>
    <w:p w:rsidR="00AB5EAE" w:rsidRDefault="00AB5EAE"/>
    <w:sectPr w:rsidR="00AB5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>
    <w:useFELayout/>
  </w:compat>
  <w:rsids>
    <w:rsidRoot w:val="00E3060B"/>
    <w:rsid w:val="00AB5EAE"/>
    <w:rsid w:val="00E30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306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5">
    <w:name w:val="heading 5"/>
    <w:basedOn w:val="a"/>
    <w:link w:val="50"/>
    <w:uiPriority w:val="9"/>
    <w:qFormat/>
    <w:rsid w:val="00E3060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060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50">
    <w:name w:val="Заголовок 5 Знак"/>
    <w:basedOn w:val="a0"/>
    <w:link w:val="5"/>
    <w:uiPriority w:val="9"/>
    <w:rsid w:val="00E3060B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3">
    <w:name w:val="Emphasis"/>
    <w:basedOn w:val="a0"/>
    <w:uiPriority w:val="20"/>
    <w:qFormat/>
    <w:rsid w:val="00E3060B"/>
    <w:rPr>
      <w:i/>
      <w:iCs/>
    </w:rPr>
  </w:style>
  <w:style w:type="character" w:styleId="a4">
    <w:name w:val="Strong"/>
    <w:basedOn w:val="a0"/>
    <w:uiPriority w:val="22"/>
    <w:qFormat/>
    <w:rsid w:val="00E3060B"/>
    <w:rPr>
      <w:b/>
      <w:bCs/>
    </w:rPr>
  </w:style>
  <w:style w:type="paragraph" w:styleId="a5">
    <w:name w:val="Normal (Web)"/>
    <w:basedOn w:val="a"/>
    <w:uiPriority w:val="99"/>
    <w:semiHidden/>
    <w:unhideWhenUsed/>
    <w:rsid w:val="00E30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0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05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51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011KozlovaAA</dc:creator>
  <cp:keywords/>
  <dc:description/>
  <cp:lastModifiedBy>011KozlovaAA</cp:lastModifiedBy>
  <cp:revision>2</cp:revision>
  <dcterms:created xsi:type="dcterms:W3CDTF">2023-06-26T13:51:00Z</dcterms:created>
  <dcterms:modified xsi:type="dcterms:W3CDTF">2023-06-26T13:51:00Z</dcterms:modified>
</cp:coreProperties>
</file>