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8F2" w:rsidRDefault="006A58F2" w:rsidP="006A58F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АТЕМАРСКОГО СЕЛЬСКОГО ПОСЕЛЕНИЯ </w:t>
      </w:r>
      <w:proofErr w:type="gramStart"/>
      <w:r>
        <w:rPr>
          <w:b/>
          <w:sz w:val="28"/>
          <w:szCs w:val="28"/>
        </w:rPr>
        <w:t>ЛЯМБИРСКОГО  МУНИЦИПАЛЬНОГО</w:t>
      </w:r>
      <w:proofErr w:type="gramEnd"/>
      <w:r>
        <w:rPr>
          <w:b/>
          <w:sz w:val="28"/>
          <w:szCs w:val="28"/>
        </w:rPr>
        <w:t xml:space="preserve">   РАЙОНА</w:t>
      </w:r>
    </w:p>
    <w:p w:rsidR="006A58F2" w:rsidRDefault="006A58F2" w:rsidP="006A58F2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РЕСПУБЛИКИ  МОРДОВИЯ</w:t>
      </w:r>
      <w:proofErr w:type="gramEnd"/>
    </w:p>
    <w:p w:rsidR="006A58F2" w:rsidRDefault="006A58F2" w:rsidP="006A58F2">
      <w:pPr>
        <w:jc w:val="center"/>
        <w:rPr>
          <w:b/>
          <w:sz w:val="32"/>
          <w:szCs w:val="32"/>
        </w:rPr>
      </w:pPr>
    </w:p>
    <w:p w:rsidR="006A58F2" w:rsidRDefault="006A58F2" w:rsidP="006A58F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6A58F2" w:rsidRDefault="006A58F2" w:rsidP="006A58F2">
      <w:pPr>
        <w:jc w:val="center"/>
        <w:rPr>
          <w:b/>
          <w:sz w:val="23"/>
          <w:szCs w:val="23"/>
        </w:rPr>
      </w:pPr>
    </w:p>
    <w:p w:rsidR="006A58F2" w:rsidRDefault="006A58F2" w:rsidP="006A58F2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с.  </w:t>
      </w:r>
      <w:proofErr w:type="spellStart"/>
      <w:r>
        <w:rPr>
          <w:b/>
          <w:sz w:val="23"/>
          <w:szCs w:val="23"/>
        </w:rPr>
        <w:t>Атемар</w:t>
      </w:r>
      <w:proofErr w:type="spellEnd"/>
    </w:p>
    <w:p w:rsidR="006A58F2" w:rsidRDefault="006A58F2" w:rsidP="006A58F2">
      <w:pPr>
        <w:rPr>
          <w:b/>
          <w:sz w:val="23"/>
          <w:szCs w:val="23"/>
        </w:rPr>
      </w:pPr>
    </w:p>
    <w:p w:rsidR="006A58F2" w:rsidRDefault="006A58F2" w:rsidP="006A58F2">
      <w:pPr>
        <w:rPr>
          <w:b/>
          <w:sz w:val="28"/>
          <w:szCs w:val="28"/>
        </w:rPr>
      </w:pPr>
    </w:p>
    <w:p w:rsidR="006A58F2" w:rsidRDefault="006A58F2" w:rsidP="006A58F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от </w:t>
      </w:r>
      <w:r w:rsidR="00EF3848">
        <w:rPr>
          <w:b/>
          <w:sz w:val="28"/>
          <w:szCs w:val="28"/>
        </w:rPr>
        <w:t>31.07</w:t>
      </w:r>
      <w:r w:rsidR="00E8677B">
        <w:rPr>
          <w:b/>
          <w:sz w:val="28"/>
          <w:szCs w:val="28"/>
        </w:rPr>
        <w:t>.</w:t>
      </w:r>
      <w:r w:rsidR="00EF3848">
        <w:rPr>
          <w:b/>
          <w:sz w:val="28"/>
          <w:szCs w:val="28"/>
        </w:rPr>
        <w:t>2023</w:t>
      </w:r>
      <w:r>
        <w:rPr>
          <w:b/>
          <w:sz w:val="28"/>
          <w:szCs w:val="28"/>
        </w:rPr>
        <w:t xml:space="preserve"> года                                       </w:t>
      </w:r>
      <w:r w:rsidR="00E60E1F">
        <w:rPr>
          <w:b/>
          <w:sz w:val="28"/>
          <w:szCs w:val="28"/>
        </w:rPr>
        <w:t xml:space="preserve">                            № </w:t>
      </w:r>
      <w:r w:rsidR="00EF3848">
        <w:rPr>
          <w:b/>
          <w:sz w:val="28"/>
          <w:szCs w:val="28"/>
        </w:rPr>
        <w:t>80</w:t>
      </w:r>
      <w:bookmarkStart w:id="0" w:name="_GoBack"/>
      <w:bookmarkEnd w:id="0"/>
    </w:p>
    <w:p w:rsidR="006A58F2" w:rsidRDefault="006A58F2" w:rsidP="006A58F2">
      <w:pPr>
        <w:spacing w:line="360" w:lineRule="auto"/>
        <w:rPr>
          <w:b/>
          <w:sz w:val="28"/>
          <w:szCs w:val="28"/>
        </w:rPr>
      </w:pPr>
    </w:p>
    <w:p w:rsidR="0068561B" w:rsidRPr="003854CB" w:rsidRDefault="0068561B" w:rsidP="0068561B">
      <w:pPr>
        <w:shd w:val="clear" w:color="auto" w:fill="FFFFFF"/>
        <w:spacing w:line="360" w:lineRule="atLeast"/>
        <w:ind w:left="-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 внесении изменений в Постановление № 94/1 от 26.08.2019г «</w:t>
      </w:r>
      <w:r w:rsidRPr="003854CB">
        <w:rPr>
          <w:b/>
          <w:bCs/>
          <w:color w:val="000000"/>
          <w:sz w:val="28"/>
          <w:szCs w:val="28"/>
        </w:rPr>
        <w:t>Об утверждении Порядка определения мест сбора</w:t>
      </w:r>
      <w:r w:rsidRPr="003854CB">
        <w:rPr>
          <w:rFonts w:ascii="Helvetica" w:hAnsi="Helvetica" w:cs="Helvetica"/>
          <w:color w:val="444444"/>
          <w:sz w:val="28"/>
          <w:szCs w:val="28"/>
        </w:rPr>
        <w:t xml:space="preserve"> </w:t>
      </w:r>
      <w:r w:rsidRPr="003854CB">
        <w:rPr>
          <w:b/>
          <w:bCs/>
          <w:color w:val="000000"/>
          <w:sz w:val="28"/>
          <w:szCs w:val="28"/>
        </w:rPr>
        <w:t>и накопления твердых коммунальных отходов</w:t>
      </w:r>
      <w:r w:rsidRPr="003854CB">
        <w:rPr>
          <w:rFonts w:ascii="Helvetica" w:hAnsi="Helvetica" w:cs="Helvetica"/>
          <w:color w:val="444444"/>
          <w:sz w:val="28"/>
          <w:szCs w:val="28"/>
        </w:rPr>
        <w:t xml:space="preserve"> </w:t>
      </w:r>
      <w:r w:rsidRPr="003854CB">
        <w:rPr>
          <w:b/>
          <w:bCs/>
          <w:color w:val="000000"/>
          <w:sz w:val="28"/>
          <w:szCs w:val="28"/>
        </w:rPr>
        <w:t>на территории Атемарского сельского поселения</w:t>
      </w:r>
      <w:r w:rsidRPr="003854CB">
        <w:rPr>
          <w:rFonts w:ascii="Helvetica" w:hAnsi="Helvetica" w:cs="Helvetica"/>
          <w:color w:val="444444"/>
          <w:sz w:val="28"/>
          <w:szCs w:val="28"/>
        </w:rPr>
        <w:t xml:space="preserve"> </w:t>
      </w:r>
      <w:proofErr w:type="spellStart"/>
      <w:r w:rsidRPr="005B16C1">
        <w:rPr>
          <w:b/>
          <w:color w:val="000000"/>
          <w:sz w:val="28"/>
          <w:szCs w:val="28"/>
        </w:rPr>
        <w:t>Лямбирского</w:t>
      </w:r>
      <w:proofErr w:type="spellEnd"/>
      <w:r w:rsidRPr="005B16C1">
        <w:rPr>
          <w:b/>
          <w:color w:val="000000"/>
          <w:sz w:val="28"/>
          <w:szCs w:val="28"/>
        </w:rPr>
        <w:t xml:space="preserve"> муниципального района </w:t>
      </w:r>
      <w:r w:rsidRPr="003854CB">
        <w:rPr>
          <w:b/>
          <w:bCs/>
          <w:color w:val="000000"/>
          <w:sz w:val="28"/>
          <w:szCs w:val="28"/>
        </w:rPr>
        <w:t>и Регламента создания и ведения реестра мест</w:t>
      </w:r>
      <w:r w:rsidRPr="003854CB">
        <w:rPr>
          <w:rFonts w:ascii="Helvetica" w:hAnsi="Helvetica" w:cs="Helvetica"/>
          <w:color w:val="444444"/>
          <w:sz w:val="28"/>
          <w:szCs w:val="28"/>
        </w:rPr>
        <w:t xml:space="preserve"> </w:t>
      </w:r>
      <w:r w:rsidRPr="003854CB">
        <w:rPr>
          <w:b/>
          <w:bCs/>
          <w:color w:val="000000"/>
          <w:sz w:val="28"/>
          <w:szCs w:val="28"/>
        </w:rPr>
        <w:t>(площадок) накопления твердых коммунальных отходов</w:t>
      </w:r>
    </w:p>
    <w:p w:rsidR="0068561B" w:rsidRDefault="0068561B" w:rsidP="0068561B">
      <w:pPr>
        <w:shd w:val="clear" w:color="auto" w:fill="FFFFFF"/>
        <w:spacing w:line="360" w:lineRule="atLeast"/>
        <w:ind w:left="-567"/>
        <w:jc w:val="center"/>
        <w:rPr>
          <w:b/>
          <w:bCs/>
          <w:color w:val="000000"/>
          <w:sz w:val="28"/>
          <w:szCs w:val="28"/>
        </w:rPr>
      </w:pPr>
      <w:r w:rsidRPr="003854CB">
        <w:rPr>
          <w:rFonts w:ascii="Helvetica" w:hAnsi="Helvetica" w:cs="Helvetica"/>
          <w:color w:val="444444"/>
          <w:sz w:val="28"/>
          <w:szCs w:val="28"/>
        </w:rPr>
        <w:t xml:space="preserve"> </w:t>
      </w:r>
      <w:r w:rsidRPr="003854CB">
        <w:rPr>
          <w:b/>
          <w:bCs/>
          <w:color w:val="000000"/>
          <w:sz w:val="28"/>
          <w:szCs w:val="28"/>
        </w:rPr>
        <w:t>на территории муниципального образования</w:t>
      </w:r>
      <w:r w:rsidRPr="003854CB">
        <w:rPr>
          <w:rFonts w:ascii="Helvetica" w:hAnsi="Helvetica" w:cs="Helvetica"/>
          <w:color w:val="444444"/>
          <w:sz w:val="28"/>
          <w:szCs w:val="28"/>
        </w:rPr>
        <w:t xml:space="preserve"> </w:t>
      </w:r>
      <w:r w:rsidRPr="003854CB">
        <w:rPr>
          <w:b/>
          <w:bCs/>
          <w:color w:val="000000"/>
          <w:sz w:val="28"/>
          <w:szCs w:val="28"/>
        </w:rPr>
        <w:t>Атемарского</w:t>
      </w:r>
      <w:r>
        <w:rPr>
          <w:b/>
          <w:bCs/>
          <w:color w:val="000000"/>
          <w:sz w:val="28"/>
          <w:szCs w:val="28"/>
        </w:rPr>
        <w:t xml:space="preserve"> сельского поселения»</w:t>
      </w:r>
    </w:p>
    <w:p w:rsidR="008E1B53" w:rsidRDefault="008E1B53" w:rsidP="004E108E">
      <w:pPr>
        <w:shd w:val="clear" w:color="auto" w:fill="FFFFFF"/>
        <w:spacing w:after="240" w:line="360" w:lineRule="atLeast"/>
        <w:ind w:left="-567" w:firstLine="567"/>
        <w:jc w:val="both"/>
        <w:rPr>
          <w:b/>
          <w:bCs/>
          <w:color w:val="000000"/>
          <w:sz w:val="27"/>
          <w:szCs w:val="27"/>
        </w:rPr>
      </w:pPr>
      <w:r w:rsidRPr="003854CB">
        <w:rPr>
          <w:color w:val="000000"/>
          <w:sz w:val="28"/>
          <w:szCs w:val="28"/>
        </w:rPr>
        <w:t xml:space="preserve">В соответствии с Федеральным законом от 06.10.2003г. № 131-ФЗ «Об общих принципах организации местного самоуправления в Российской Федерации», Постановлением Правительства Российской Федерации от 31.08.2018г. № 1039 «Об утверждении Правил обустройства мест (площадок) накопления твёрдых коммунальных отходов и ведения их реестра», Уставом </w:t>
      </w:r>
      <w:r>
        <w:rPr>
          <w:color w:val="000000"/>
          <w:sz w:val="28"/>
          <w:szCs w:val="28"/>
        </w:rPr>
        <w:t xml:space="preserve">Атемарского </w:t>
      </w:r>
      <w:r w:rsidRPr="003854CB">
        <w:rPr>
          <w:color w:val="000000"/>
          <w:sz w:val="28"/>
          <w:szCs w:val="28"/>
        </w:rPr>
        <w:t xml:space="preserve">сельского поселения, в целях упорядочения обустройства мест (площадок) накопления твёрдых коммунальных отходов и ведения их реестра на территории </w:t>
      </w:r>
      <w:r>
        <w:rPr>
          <w:color w:val="000000"/>
          <w:sz w:val="28"/>
          <w:szCs w:val="28"/>
        </w:rPr>
        <w:t>Атемарского</w:t>
      </w:r>
      <w:r w:rsidRPr="003854CB">
        <w:rPr>
          <w:color w:val="000000"/>
          <w:sz w:val="28"/>
          <w:szCs w:val="28"/>
        </w:rPr>
        <w:t xml:space="preserve"> сельского поселения, администрация </w:t>
      </w:r>
      <w:r>
        <w:rPr>
          <w:color w:val="000000"/>
          <w:sz w:val="28"/>
          <w:szCs w:val="28"/>
        </w:rPr>
        <w:t xml:space="preserve">Атемарского </w:t>
      </w:r>
      <w:r w:rsidRPr="003854CB">
        <w:rPr>
          <w:color w:val="000000"/>
          <w:sz w:val="28"/>
          <w:szCs w:val="28"/>
        </w:rPr>
        <w:t>сельского поселения</w:t>
      </w:r>
      <w:r>
        <w:rPr>
          <w:rFonts w:ascii="Helvetica" w:hAnsi="Helvetica" w:cs="Helvetica"/>
          <w:color w:val="444444"/>
          <w:sz w:val="28"/>
          <w:szCs w:val="28"/>
        </w:rPr>
        <w:t xml:space="preserve">  </w:t>
      </w:r>
      <w:r w:rsidRPr="003854CB">
        <w:rPr>
          <w:b/>
          <w:bCs/>
          <w:color w:val="000000"/>
          <w:sz w:val="27"/>
          <w:szCs w:val="27"/>
        </w:rPr>
        <w:t>ПОСТАНОВЛЯЕТ:</w:t>
      </w:r>
    </w:p>
    <w:p w:rsidR="008E1B53" w:rsidRPr="005E0804" w:rsidRDefault="005E0804" w:rsidP="005E0804">
      <w:pPr>
        <w:shd w:val="clear" w:color="auto" w:fill="FFFFFF"/>
        <w:spacing w:line="360" w:lineRule="atLeast"/>
        <w:ind w:left="-567" w:firstLine="567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2 к П</w:t>
      </w:r>
      <w:r w:rsidRPr="005E0804">
        <w:rPr>
          <w:color w:val="000000"/>
          <w:sz w:val="28"/>
          <w:szCs w:val="28"/>
        </w:rPr>
        <w:t>остановлению</w:t>
      </w:r>
      <w:r w:rsidR="004E108E" w:rsidRPr="005E0804">
        <w:rPr>
          <w:color w:val="000000"/>
          <w:sz w:val="28"/>
          <w:szCs w:val="28"/>
        </w:rPr>
        <w:t xml:space="preserve"> </w:t>
      </w:r>
      <w:r w:rsidRPr="005E0804">
        <w:rPr>
          <w:bCs/>
          <w:color w:val="000000"/>
          <w:sz w:val="28"/>
          <w:szCs w:val="28"/>
        </w:rPr>
        <w:t>№ 94/1 от 26.08.2019г «Об утверждении Порядка определения мест сбора</w:t>
      </w:r>
      <w:r w:rsidRPr="005E0804">
        <w:rPr>
          <w:rFonts w:ascii="Helvetica" w:hAnsi="Helvetica" w:cs="Helvetica"/>
          <w:color w:val="444444"/>
          <w:sz w:val="28"/>
          <w:szCs w:val="28"/>
        </w:rPr>
        <w:t xml:space="preserve"> </w:t>
      </w:r>
      <w:r w:rsidRPr="005E0804">
        <w:rPr>
          <w:bCs/>
          <w:color w:val="000000"/>
          <w:sz w:val="28"/>
          <w:szCs w:val="28"/>
        </w:rPr>
        <w:t>и накопления твердых коммунальных отходов</w:t>
      </w:r>
      <w:r w:rsidRPr="005E0804">
        <w:rPr>
          <w:rFonts w:ascii="Helvetica" w:hAnsi="Helvetica" w:cs="Helvetica"/>
          <w:color w:val="444444"/>
          <w:sz w:val="28"/>
          <w:szCs w:val="28"/>
        </w:rPr>
        <w:t xml:space="preserve"> </w:t>
      </w:r>
      <w:r w:rsidRPr="005E0804">
        <w:rPr>
          <w:bCs/>
          <w:color w:val="000000"/>
          <w:sz w:val="28"/>
          <w:szCs w:val="28"/>
        </w:rPr>
        <w:t>на территории Атемарского сельского поселения</w:t>
      </w:r>
      <w:r w:rsidRPr="005E0804">
        <w:rPr>
          <w:rFonts w:ascii="Helvetica" w:hAnsi="Helvetica" w:cs="Helvetica"/>
          <w:color w:val="444444"/>
          <w:sz w:val="28"/>
          <w:szCs w:val="28"/>
        </w:rPr>
        <w:t xml:space="preserve"> </w:t>
      </w:r>
      <w:proofErr w:type="spellStart"/>
      <w:r w:rsidRPr="005E0804">
        <w:rPr>
          <w:color w:val="000000"/>
          <w:sz w:val="28"/>
          <w:szCs w:val="28"/>
        </w:rPr>
        <w:t>Лямбирского</w:t>
      </w:r>
      <w:proofErr w:type="spellEnd"/>
      <w:r w:rsidRPr="005E0804">
        <w:rPr>
          <w:color w:val="000000"/>
          <w:sz w:val="28"/>
          <w:szCs w:val="28"/>
        </w:rPr>
        <w:t xml:space="preserve"> муниципального района </w:t>
      </w:r>
      <w:r w:rsidRPr="005E0804">
        <w:rPr>
          <w:bCs/>
          <w:color w:val="000000"/>
          <w:sz w:val="28"/>
          <w:szCs w:val="28"/>
        </w:rPr>
        <w:t>и Регламента создания и ведения реестра мест</w:t>
      </w:r>
      <w:r w:rsidRPr="005E0804">
        <w:rPr>
          <w:rFonts w:ascii="Helvetica" w:hAnsi="Helvetica" w:cs="Helvetica"/>
          <w:color w:val="444444"/>
          <w:sz w:val="28"/>
          <w:szCs w:val="28"/>
        </w:rPr>
        <w:t xml:space="preserve"> </w:t>
      </w:r>
      <w:r w:rsidRPr="005E0804">
        <w:rPr>
          <w:bCs/>
          <w:color w:val="000000"/>
          <w:sz w:val="28"/>
          <w:szCs w:val="28"/>
        </w:rPr>
        <w:t>(площадок) накопления твердых коммунальных отходов</w:t>
      </w:r>
      <w:r w:rsidRPr="005E0804">
        <w:rPr>
          <w:rFonts w:ascii="Helvetica" w:hAnsi="Helvetica" w:cs="Helvetica"/>
          <w:color w:val="444444"/>
          <w:sz w:val="28"/>
          <w:szCs w:val="28"/>
        </w:rPr>
        <w:t xml:space="preserve"> </w:t>
      </w:r>
      <w:r w:rsidRPr="005E0804">
        <w:rPr>
          <w:bCs/>
          <w:color w:val="000000"/>
          <w:sz w:val="28"/>
          <w:szCs w:val="28"/>
        </w:rPr>
        <w:t>на территории муниципального образования</w:t>
      </w:r>
      <w:r w:rsidRPr="005E0804">
        <w:rPr>
          <w:rFonts w:ascii="Helvetica" w:hAnsi="Helvetica" w:cs="Helvetica"/>
          <w:color w:val="444444"/>
          <w:sz w:val="28"/>
          <w:szCs w:val="28"/>
        </w:rPr>
        <w:t xml:space="preserve"> </w:t>
      </w:r>
      <w:r w:rsidRPr="005E0804">
        <w:rPr>
          <w:bCs/>
          <w:color w:val="000000"/>
          <w:sz w:val="28"/>
          <w:szCs w:val="28"/>
        </w:rPr>
        <w:t>Атемарского сельского поселения»</w:t>
      </w:r>
      <w:r>
        <w:rPr>
          <w:bCs/>
          <w:color w:val="000000"/>
          <w:sz w:val="28"/>
          <w:szCs w:val="28"/>
        </w:rPr>
        <w:t xml:space="preserve"> изложить в новой редакции</w:t>
      </w:r>
      <w:r w:rsidR="00023E09">
        <w:rPr>
          <w:bCs/>
          <w:color w:val="000000"/>
          <w:sz w:val="28"/>
          <w:szCs w:val="28"/>
        </w:rPr>
        <w:t xml:space="preserve"> </w:t>
      </w:r>
      <w:proofErr w:type="gramStart"/>
      <w:r w:rsidR="00023E09">
        <w:rPr>
          <w:bCs/>
          <w:color w:val="000000"/>
          <w:sz w:val="28"/>
          <w:szCs w:val="28"/>
        </w:rPr>
        <w:t>согласно приложения</w:t>
      </w:r>
      <w:proofErr w:type="gramEnd"/>
      <w:r w:rsidR="00023E09">
        <w:rPr>
          <w:bCs/>
          <w:color w:val="000000"/>
          <w:sz w:val="28"/>
          <w:szCs w:val="28"/>
        </w:rPr>
        <w:t>.</w:t>
      </w:r>
    </w:p>
    <w:p w:rsidR="0068561B" w:rsidRPr="003854CB" w:rsidRDefault="0068561B" w:rsidP="0068561B">
      <w:pPr>
        <w:shd w:val="clear" w:color="auto" w:fill="FFFFFF"/>
        <w:spacing w:line="360" w:lineRule="atLeast"/>
        <w:ind w:left="-567"/>
        <w:jc w:val="center"/>
        <w:rPr>
          <w:b/>
          <w:bCs/>
          <w:color w:val="000000"/>
          <w:sz w:val="28"/>
          <w:szCs w:val="28"/>
        </w:rPr>
      </w:pPr>
    </w:p>
    <w:p w:rsidR="006A58F2" w:rsidRDefault="006A58F2" w:rsidP="004E108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A58F2" w:rsidRDefault="006A58F2" w:rsidP="006A58F2">
      <w:pPr>
        <w:jc w:val="both"/>
        <w:rPr>
          <w:sz w:val="28"/>
          <w:szCs w:val="28"/>
        </w:rPr>
      </w:pPr>
    </w:p>
    <w:p w:rsidR="006A58F2" w:rsidRDefault="006A58F2" w:rsidP="006A58F2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6A58F2" w:rsidRDefault="006A58F2" w:rsidP="00E867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Атемарского сельского поселения                                                        С. </w:t>
      </w:r>
      <w:proofErr w:type="spellStart"/>
      <w:r>
        <w:rPr>
          <w:sz w:val="28"/>
          <w:szCs w:val="28"/>
        </w:rPr>
        <w:t>А.Щулепов</w:t>
      </w:r>
      <w:proofErr w:type="spellEnd"/>
    </w:p>
    <w:p w:rsidR="006A58F2" w:rsidRDefault="006A58F2" w:rsidP="006A58F2"/>
    <w:p w:rsidR="006A58F2" w:rsidRDefault="006A58F2" w:rsidP="006A58F2"/>
    <w:p w:rsidR="00F1393F" w:rsidRDefault="00F1393F"/>
    <w:sectPr w:rsidR="00F139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322"/>
    <w:rsid w:val="00023E09"/>
    <w:rsid w:val="004B1415"/>
    <w:rsid w:val="004E108E"/>
    <w:rsid w:val="005E0804"/>
    <w:rsid w:val="0068561B"/>
    <w:rsid w:val="006A58F2"/>
    <w:rsid w:val="008E1B53"/>
    <w:rsid w:val="00915982"/>
    <w:rsid w:val="009D5DDB"/>
    <w:rsid w:val="00E60E1F"/>
    <w:rsid w:val="00E8677B"/>
    <w:rsid w:val="00EF3848"/>
    <w:rsid w:val="00F1393F"/>
    <w:rsid w:val="00FA7322"/>
    <w:rsid w:val="00FD6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97667"/>
  <w15:chartTrackingRefBased/>
  <w15:docId w15:val="{1FEE98D2-BB13-4B8A-A834-CEEC10A00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6A58F2"/>
    <w:rPr>
      <w:rFonts w:ascii="Times New Roman" w:hAnsi="Times New Roman" w:cs="Times New Roman" w:hint="default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4B141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B141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Glavy</dc:creator>
  <cp:keywords/>
  <dc:description/>
  <cp:lastModifiedBy>Zam Glavy</cp:lastModifiedBy>
  <cp:revision>2</cp:revision>
  <cp:lastPrinted>2020-12-15T11:50:00Z</cp:lastPrinted>
  <dcterms:created xsi:type="dcterms:W3CDTF">2023-07-31T08:23:00Z</dcterms:created>
  <dcterms:modified xsi:type="dcterms:W3CDTF">2023-07-31T08:23:00Z</dcterms:modified>
</cp:coreProperties>
</file>