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D86" w:rsidRPr="00143ABC" w:rsidRDefault="00193D86" w:rsidP="00193D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 </w:t>
      </w:r>
      <w:r w:rsidR="00585799">
        <w:rPr>
          <w:rFonts w:ascii="Times New Roman" w:hAnsi="Times New Roman" w:cs="Times New Roman"/>
          <w:b/>
          <w:sz w:val="28"/>
          <w:szCs w:val="28"/>
        </w:rPr>
        <w:t xml:space="preserve">                            № 19</w:t>
      </w:r>
      <w:bookmarkStart w:id="0" w:name="_GoBack"/>
      <w:bookmarkEnd w:id="0"/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93D86" w:rsidRPr="00143ABC" w:rsidRDefault="00193D86" w:rsidP="00193D86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193D86" w:rsidRPr="00143ABC" w:rsidRDefault="00193D86" w:rsidP="00193D86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193D86" w:rsidRPr="00143ABC" w:rsidRDefault="00193D86" w:rsidP="00193D86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193D86" w:rsidRPr="00143ABC" w:rsidRDefault="00193D86" w:rsidP="00193D86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93D86" w:rsidRPr="00143ABC" w:rsidRDefault="00193D86" w:rsidP="00193D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193D86" w:rsidRPr="00143ABC" w:rsidRDefault="00193D86" w:rsidP="00193D86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193D86" w:rsidRPr="00143ABC" w:rsidRDefault="00193D86" w:rsidP="00193D86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тарая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Чекаевка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193D86" w:rsidRDefault="00193D86" w:rsidP="00193D86">
      <w:pPr>
        <w:pStyle w:val="a3"/>
        <w:rPr>
          <w:b w:val="0"/>
          <w:sz w:val="28"/>
          <w:szCs w:val="28"/>
        </w:rPr>
      </w:pP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Республика Мордовия</w:t>
      </w:r>
    </w:p>
    <w:p w:rsidR="00193D86" w:rsidRDefault="00193D86" w:rsidP="00193D86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Лямбирский муниципальный район</w:t>
      </w:r>
    </w:p>
    <w:p w:rsidR="00193D86" w:rsidRDefault="00193D86" w:rsidP="00193D86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Берсеневского сельского поселения</w:t>
      </w:r>
    </w:p>
    <w:p w:rsidR="00193D86" w:rsidRDefault="00193D86" w:rsidP="00193D86">
      <w:pPr>
        <w:pStyle w:val="a3"/>
        <w:rPr>
          <w:b w:val="0"/>
          <w:sz w:val="28"/>
          <w:szCs w:val="28"/>
        </w:rPr>
      </w:pPr>
    </w:p>
    <w:p w:rsidR="00193D86" w:rsidRDefault="00193D86" w:rsidP="00193D86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ПОСТАНОВЛЕНИЕ </w:t>
      </w:r>
    </w:p>
    <w:p w:rsidR="00193D86" w:rsidRDefault="00193D86" w:rsidP="00193D86">
      <w:pPr>
        <w:pStyle w:val="a3"/>
        <w:rPr>
          <w:b w:val="0"/>
          <w:sz w:val="28"/>
          <w:szCs w:val="28"/>
        </w:rPr>
      </w:pPr>
    </w:p>
    <w:p w:rsidR="00193D86" w:rsidRDefault="00193D86" w:rsidP="00193D86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193D86" w:rsidRDefault="00193D86" w:rsidP="00193D86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«11»  апреля 2024 г.                                                                                       № 190</w:t>
      </w:r>
    </w:p>
    <w:p w:rsidR="00193D86" w:rsidRDefault="00193D86" w:rsidP="00193D86">
      <w:pPr>
        <w:pStyle w:val="a3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</w:p>
    <w:p w:rsidR="00193D86" w:rsidRDefault="00193D86" w:rsidP="00193D86">
      <w:pPr>
        <w:pStyle w:val="a3"/>
        <w:rPr>
          <w:b w:val="0"/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тарая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Чекаевка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193D86" w:rsidRDefault="00193D86" w:rsidP="00193D86">
      <w:pPr>
        <w:pStyle w:val="a3"/>
        <w:rPr>
          <w:b w:val="0"/>
          <w:sz w:val="28"/>
          <w:szCs w:val="28"/>
        </w:rPr>
      </w:pPr>
    </w:p>
    <w:p w:rsidR="00193D86" w:rsidRDefault="00193D86" w:rsidP="00193D86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Руководствуясь Положением о публичных слушаниях в </w:t>
      </w:r>
      <w:proofErr w:type="spellStart"/>
      <w:r>
        <w:rPr>
          <w:b w:val="0"/>
          <w:sz w:val="28"/>
          <w:szCs w:val="28"/>
        </w:rPr>
        <w:t>Берсеневском</w:t>
      </w:r>
      <w:proofErr w:type="spellEnd"/>
      <w:r>
        <w:rPr>
          <w:b w:val="0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193D86" w:rsidRDefault="00193D86" w:rsidP="00193D86">
      <w:pPr>
        <w:pStyle w:val="a3"/>
        <w:rPr>
          <w:b w:val="0"/>
          <w:sz w:val="28"/>
          <w:szCs w:val="28"/>
        </w:rPr>
      </w:pPr>
    </w:p>
    <w:p w:rsidR="00193D86" w:rsidRDefault="00193D86" w:rsidP="00193D86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193D86" w:rsidRDefault="00193D86" w:rsidP="00193D86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Провести публичные слушания на территории </w:t>
      </w:r>
      <w:proofErr w:type="spellStart"/>
      <w:r>
        <w:rPr>
          <w:b w:val="0"/>
          <w:sz w:val="28"/>
          <w:szCs w:val="28"/>
        </w:rPr>
        <w:t>д</w:t>
      </w:r>
      <w:proofErr w:type="gramStart"/>
      <w:r>
        <w:rPr>
          <w:b w:val="0"/>
          <w:sz w:val="28"/>
          <w:szCs w:val="28"/>
        </w:rPr>
        <w:t>.С</w:t>
      </w:r>
      <w:proofErr w:type="gramEnd"/>
      <w:r>
        <w:rPr>
          <w:b w:val="0"/>
          <w:sz w:val="28"/>
          <w:szCs w:val="28"/>
        </w:rPr>
        <w:t>тарая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Чекаевка</w:t>
      </w:r>
      <w:proofErr w:type="spellEnd"/>
      <w:r>
        <w:rPr>
          <w:b w:val="0"/>
          <w:sz w:val="28"/>
          <w:szCs w:val="28"/>
        </w:rPr>
        <w:t xml:space="preserve">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</w:t>
      </w:r>
      <w:r>
        <w:rPr>
          <w:b w:val="0"/>
          <w:sz w:val="28"/>
          <w:szCs w:val="28"/>
        </w:rPr>
        <w:lastRenderedPageBreak/>
        <w:t>(ПЗЗ)  Берсеневского сельского поселения Лямбирского муниципального района Республики Мордовия.</w:t>
      </w:r>
    </w:p>
    <w:p w:rsidR="00193D86" w:rsidRDefault="00193D86" w:rsidP="00193D86">
      <w:pPr>
        <w:pStyle w:val="a3"/>
        <w:rPr>
          <w:b w:val="0"/>
          <w:sz w:val="28"/>
          <w:szCs w:val="28"/>
        </w:rPr>
      </w:pPr>
    </w:p>
    <w:p w:rsidR="00193D86" w:rsidRDefault="00193D86" w:rsidP="00193D86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Определить, что публичные слушания будут проводиться 20 апреля 2024г. в 10.00, в </w:t>
      </w:r>
      <w:proofErr w:type="spellStart"/>
      <w:r>
        <w:rPr>
          <w:b w:val="0"/>
          <w:sz w:val="28"/>
          <w:szCs w:val="28"/>
        </w:rPr>
        <w:t>д</w:t>
      </w:r>
      <w:proofErr w:type="gramStart"/>
      <w:r>
        <w:rPr>
          <w:b w:val="0"/>
          <w:sz w:val="28"/>
          <w:szCs w:val="28"/>
        </w:rPr>
        <w:t>.С</w:t>
      </w:r>
      <w:proofErr w:type="gramEnd"/>
      <w:r>
        <w:rPr>
          <w:b w:val="0"/>
          <w:sz w:val="28"/>
          <w:szCs w:val="28"/>
        </w:rPr>
        <w:t>тарая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Чекаевка</w:t>
      </w:r>
      <w:proofErr w:type="spellEnd"/>
      <w:r>
        <w:rPr>
          <w:b w:val="0"/>
          <w:sz w:val="28"/>
          <w:szCs w:val="28"/>
        </w:rPr>
        <w:t xml:space="preserve">, возле дома №25 по </w:t>
      </w:r>
      <w:proofErr w:type="spellStart"/>
      <w:r>
        <w:rPr>
          <w:b w:val="0"/>
          <w:sz w:val="28"/>
          <w:szCs w:val="28"/>
        </w:rPr>
        <w:t>ул.Нагорная</w:t>
      </w:r>
      <w:proofErr w:type="spellEnd"/>
      <w:r>
        <w:rPr>
          <w:b w:val="0"/>
          <w:sz w:val="28"/>
          <w:szCs w:val="28"/>
        </w:rPr>
        <w:t xml:space="preserve">. </w:t>
      </w:r>
    </w:p>
    <w:p w:rsidR="00193D86" w:rsidRDefault="00193D86" w:rsidP="00193D86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№190 от 11.04.2024г.) </w:t>
      </w:r>
    </w:p>
    <w:p w:rsidR="00193D86" w:rsidRDefault="00193D86" w:rsidP="00193D86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20.04.2024г, </w:t>
      </w:r>
      <w:proofErr w:type="spellStart"/>
      <w:r>
        <w:rPr>
          <w:b w:val="0"/>
          <w:sz w:val="28"/>
          <w:szCs w:val="28"/>
        </w:rPr>
        <w:t>д</w:t>
      </w:r>
      <w:proofErr w:type="gramStart"/>
      <w:r>
        <w:rPr>
          <w:b w:val="0"/>
          <w:sz w:val="28"/>
          <w:szCs w:val="28"/>
        </w:rPr>
        <w:t>.С</w:t>
      </w:r>
      <w:proofErr w:type="gramEnd"/>
      <w:r>
        <w:rPr>
          <w:b w:val="0"/>
          <w:sz w:val="28"/>
          <w:szCs w:val="28"/>
        </w:rPr>
        <w:t>тарая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Чекаевка</w:t>
      </w:r>
      <w:proofErr w:type="spellEnd"/>
      <w:r>
        <w:rPr>
          <w:b w:val="0"/>
          <w:sz w:val="28"/>
          <w:szCs w:val="28"/>
        </w:rPr>
        <w:t xml:space="preserve">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19 апреля в соответствии с прилагаемой формой (приложение 2,3) по адресу: РМ, Лямбирский район,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ул.Советская</w:t>
      </w:r>
      <w:proofErr w:type="spellEnd"/>
      <w:r>
        <w:rPr>
          <w:b w:val="0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:rsidR="00193D86" w:rsidRDefault="00193D86" w:rsidP="00193D86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:rsidR="00193D86" w:rsidRDefault="00193D86" w:rsidP="00193D86">
      <w:pPr>
        <w:pStyle w:val="a3"/>
        <w:jc w:val="left"/>
        <w:rPr>
          <w:b w:val="0"/>
          <w:sz w:val="28"/>
          <w:szCs w:val="28"/>
        </w:rPr>
      </w:pPr>
    </w:p>
    <w:p w:rsidR="00193D86" w:rsidRDefault="00193D86" w:rsidP="00193D86">
      <w:pPr>
        <w:pStyle w:val="a3"/>
        <w:jc w:val="left"/>
        <w:rPr>
          <w:b w:val="0"/>
          <w:sz w:val="28"/>
          <w:szCs w:val="28"/>
        </w:rPr>
      </w:pPr>
    </w:p>
    <w:p w:rsidR="00193D86" w:rsidRDefault="00193D86" w:rsidP="00193D86">
      <w:pPr>
        <w:pStyle w:val="a3"/>
        <w:jc w:val="left"/>
        <w:rPr>
          <w:b w:val="0"/>
          <w:sz w:val="28"/>
          <w:szCs w:val="28"/>
        </w:rPr>
      </w:pPr>
    </w:p>
    <w:p w:rsidR="00193D86" w:rsidRDefault="00193D86" w:rsidP="00193D86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193D86" w:rsidRDefault="00193D86" w:rsidP="00193D86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ind w:firstLine="708"/>
        <w:jc w:val="both"/>
        <w:rPr>
          <w:sz w:val="28"/>
          <w:szCs w:val="28"/>
        </w:rPr>
      </w:pPr>
    </w:p>
    <w:p w:rsidR="00193D86" w:rsidRDefault="00193D86" w:rsidP="00193D86">
      <w:pPr>
        <w:ind w:firstLine="708"/>
        <w:jc w:val="both"/>
        <w:rPr>
          <w:sz w:val="28"/>
          <w:szCs w:val="28"/>
        </w:rPr>
      </w:pP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Приложение №1 </w:t>
      </w: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№190</w:t>
      </w:r>
    </w:p>
    <w:p w:rsidR="00193D86" w:rsidRDefault="00193D86" w:rsidP="00193D86">
      <w:pPr>
        <w:rPr>
          <w:sz w:val="28"/>
          <w:szCs w:val="28"/>
        </w:rPr>
      </w:pPr>
    </w:p>
    <w:p w:rsidR="00193D86" w:rsidRDefault="00193D86" w:rsidP="00193D86">
      <w:pPr>
        <w:jc w:val="center"/>
        <w:rPr>
          <w:sz w:val="28"/>
          <w:szCs w:val="28"/>
        </w:rPr>
      </w:pP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193D86" w:rsidRDefault="00193D86" w:rsidP="00193D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193D86" w:rsidRDefault="00193D86" w:rsidP="00193D86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тарая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Чекаевка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193D86" w:rsidRDefault="00193D86" w:rsidP="00193D86">
      <w:pPr>
        <w:jc w:val="both"/>
        <w:rPr>
          <w:sz w:val="28"/>
          <w:szCs w:val="28"/>
        </w:rPr>
      </w:pPr>
    </w:p>
    <w:p w:rsidR="00193D86" w:rsidRDefault="00193D86" w:rsidP="00193D86">
      <w:pPr>
        <w:jc w:val="both"/>
        <w:rPr>
          <w:b/>
          <w:sz w:val="28"/>
          <w:szCs w:val="28"/>
        </w:rPr>
      </w:pPr>
    </w:p>
    <w:p w:rsidR="00193D86" w:rsidRDefault="00193D86" w:rsidP="00193D86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:rsidR="00193D86" w:rsidRDefault="00193D86" w:rsidP="00193D86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Глава Берсеневского сельского поселения-</w:t>
      </w:r>
      <w:proofErr w:type="spellStart"/>
      <w:r>
        <w:rPr>
          <w:sz w:val="28"/>
          <w:szCs w:val="28"/>
        </w:rPr>
        <w:t>Зам.председателя</w:t>
      </w:r>
      <w:proofErr w:type="spellEnd"/>
      <w:r>
        <w:rPr>
          <w:sz w:val="28"/>
          <w:szCs w:val="28"/>
        </w:rPr>
        <w:t xml:space="preserve"> рабочей группы ;  </w:t>
      </w:r>
    </w:p>
    <w:p w:rsidR="00193D86" w:rsidRDefault="00193D86" w:rsidP="00193D86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:rsidR="00193D86" w:rsidRDefault="00193D86" w:rsidP="00193D86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:rsidR="00193D86" w:rsidRDefault="00193D86" w:rsidP="00193D86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t>Лемяскина</w:t>
      </w:r>
      <w:proofErr w:type="spellEnd"/>
      <w:r>
        <w:rPr>
          <w:color w:val="0D0D0D" w:themeColor="text1" w:themeTint="F2"/>
          <w:sz w:val="28"/>
          <w:szCs w:val="28"/>
        </w:rPr>
        <w:t xml:space="preserve"> Ольга Александровна-Главный специалист администрации Берсеневского сельского поселения;</w:t>
      </w:r>
    </w:p>
    <w:p w:rsidR="00193D86" w:rsidRDefault="00193D86" w:rsidP="00193D86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Глебова Ольга Николаевна-депутат Берсеневского сельского поселения;</w:t>
      </w:r>
    </w:p>
    <w:p w:rsidR="00193D86" w:rsidRDefault="00193D86" w:rsidP="00193D86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lastRenderedPageBreak/>
        <w:t>Ламкин</w:t>
      </w:r>
      <w:proofErr w:type="spellEnd"/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proofErr w:type="gramStart"/>
      <w:r>
        <w:rPr>
          <w:color w:val="0D0D0D" w:themeColor="text1" w:themeTint="F2"/>
          <w:sz w:val="28"/>
          <w:szCs w:val="28"/>
        </w:rPr>
        <w:t>ч-</w:t>
      </w:r>
      <w:proofErr w:type="gramEnd"/>
      <w:r>
        <w:rPr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color w:val="0D0D0D" w:themeColor="text1" w:themeTint="F2"/>
          <w:sz w:val="28"/>
          <w:szCs w:val="28"/>
        </w:rPr>
        <w:t>юристконсульт</w:t>
      </w:r>
      <w:proofErr w:type="spellEnd"/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:rsidR="00193D86" w:rsidRDefault="00193D86" w:rsidP="00193D86">
      <w:pPr>
        <w:jc w:val="both"/>
        <w:rPr>
          <w:color w:val="0D0D0D" w:themeColor="text1" w:themeTint="F2"/>
          <w:sz w:val="28"/>
          <w:szCs w:val="28"/>
        </w:rPr>
      </w:pPr>
    </w:p>
    <w:p w:rsidR="00193D86" w:rsidRDefault="00193D86" w:rsidP="00193D86">
      <w:pPr>
        <w:jc w:val="both"/>
        <w:rPr>
          <w:color w:val="0D0D0D" w:themeColor="text1" w:themeTint="F2"/>
          <w:sz w:val="28"/>
          <w:szCs w:val="28"/>
        </w:rPr>
      </w:pPr>
    </w:p>
    <w:p w:rsidR="00193D86" w:rsidRDefault="00193D86" w:rsidP="00193D86">
      <w:pPr>
        <w:jc w:val="both"/>
        <w:rPr>
          <w:color w:val="0D0D0D" w:themeColor="text1" w:themeTint="F2"/>
          <w:sz w:val="28"/>
          <w:szCs w:val="28"/>
        </w:rPr>
      </w:pPr>
    </w:p>
    <w:p w:rsidR="00193D86" w:rsidRDefault="00193D86" w:rsidP="00193D86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193D86" w:rsidRDefault="00193D86" w:rsidP="00193D86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193D86" w:rsidRDefault="00193D86" w:rsidP="00193D86">
      <w:pPr>
        <w:pStyle w:val="a3"/>
        <w:rPr>
          <w:sz w:val="28"/>
          <w:szCs w:val="28"/>
        </w:rPr>
      </w:pPr>
    </w:p>
    <w:p w:rsidR="00193D86" w:rsidRDefault="00193D86" w:rsidP="00193D86">
      <w:pPr>
        <w:jc w:val="both"/>
        <w:rPr>
          <w:color w:val="0D0D0D" w:themeColor="text1" w:themeTint="F2"/>
          <w:sz w:val="28"/>
          <w:szCs w:val="28"/>
        </w:rPr>
      </w:pPr>
    </w:p>
    <w:p w:rsidR="00193D86" w:rsidRDefault="00193D86" w:rsidP="00193D86">
      <w:pPr>
        <w:jc w:val="both"/>
        <w:rPr>
          <w:b/>
          <w:sz w:val="28"/>
          <w:szCs w:val="28"/>
        </w:rPr>
      </w:pPr>
    </w:p>
    <w:p w:rsidR="00193D86" w:rsidRDefault="00193D86" w:rsidP="00193D86">
      <w:pPr>
        <w:jc w:val="both"/>
        <w:rPr>
          <w:b/>
          <w:sz w:val="28"/>
          <w:szCs w:val="28"/>
        </w:rPr>
      </w:pPr>
    </w:p>
    <w:p w:rsidR="00193D86" w:rsidRDefault="00193D86" w:rsidP="00193D86">
      <w:pPr>
        <w:jc w:val="both"/>
        <w:rPr>
          <w:b/>
          <w:sz w:val="28"/>
          <w:szCs w:val="28"/>
        </w:rPr>
      </w:pPr>
    </w:p>
    <w:p w:rsidR="00193D86" w:rsidRDefault="00193D86" w:rsidP="00193D86">
      <w:pPr>
        <w:jc w:val="both"/>
        <w:rPr>
          <w:b/>
          <w:sz w:val="28"/>
          <w:szCs w:val="28"/>
        </w:rPr>
      </w:pP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№190</w:t>
      </w:r>
    </w:p>
    <w:p w:rsidR="00193D86" w:rsidRDefault="00193D86" w:rsidP="00193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193D86" w:rsidRDefault="00193D86" w:rsidP="00193D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193D86" w:rsidRDefault="00193D86" w:rsidP="00193D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193D86" w:rsidRDefault="00193D86" w:rsidP="00193D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тарая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Чекаевка</w:t>
      </w:r>
      <w:proofErr w:type="spellEnd"/>
      <w:r>
        <w:rPr>
          <w:b/>
          <w:sz w:val="28"/>
          <w:szCs w:val="28"/>
        </w:rPr>
        <w:t xml:space="preserve"> Берсеневского сельского поселения Лямбирского муниципального района РМ.</w:t>
      </w:r>
    </w:p>
    <w:p w:rsidR="00193D86" w:rsidRDefault="00193D86" w:rsidP="00193D86">
      <w:pPr>
        <w:rPr>
          <w:b/>
          <w:sz w:val="28"/>
          <w:szCs w:val="28"/>
        </w:rPr>
      </w:pPr>
    </w:p>
    <w:p w:rsidR="00193D86" w:rsidRDefault="00193D86" w:rsidP="00193D86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926"/>
        <w:gridCol w:w="1063"/>
        <w:gridCol w:w="1063"/>
        <w:gridCol w:w="1312"/>
        <w:gridCol w:w="1191"/>
        <w:gridCol w:w="1227"/>
        <w:gridCol w:w="889"/>
        <w:gridCol w:w="1387"/>
      </w:tblGrid>
      <w:tr w:rsidR="00193D86" w:rsidTr="00234E40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lastRenderedPageBreak/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Кем внесена поправка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b/>
                <w:sz w:val="28"/>
                <w:szCs w:val="28"/>
              </w:rPr>
            </w:pPr>
          </w:p>
        </w:tc>
      </w:tr>
      <w:tr w:rsidR="00193D86" w:rsidTr="00234E40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6" w:rsidRDefault="00193D86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6" w:rsidRDefault="00193D86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6" w:rsidRDefault="00193D86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6" w:rsidRDefault="00193D86" w:rsidP="00234E40">
            <w:pPr>
              <w:rPr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Гражданина</w:t>
            </w:r>
          </w:p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(граждан) </w:t>
            </w:r>
            <w:proofErr w:type="gramStart"/>
            <w:r>
              <w:rPr>
                <w:sz w:val="28"/>
                <w:szCs w:val="28"/>
              </w:rPr>
              <w:t>внесшего</w:t>
            </w:r>
            <w:proofErr w:type="gramEnd"/>
            <w:r>
              <w:rPr>
                <w:sz w:val="28"/>
                <w:szCs w:val="28"/>
              </w:rPr>
              <w:t xml:space="preserve"> поправку</w:t>
            </w:r>
          </w:p>
          <w:p w:rsidR="00193D86" w:rsidRDefault="00193D86" w:rsidP="00234E40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Домашний адрес,</w:t>
            </w:r>
          </w:p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о документе,</w:t>
            </w:r>
          </w:p>
          <w:p w:rsidR="00193D86" w:rsidRDefault="00193D86" w:rsidP="00234E4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удостове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193D86" w:rsidRDefault="00193D86" w:rsidP="00234E4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ряющем</w:t>
            </w:r>
            <w:proofErr w:type="spellEnd"/>
            <w:r>
              <w:rPr>
                <w:sz w:val="28"/>
                <w:szCs w:val="28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</w:t>
            </w:r>
          </w:p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(учебы)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193D86" w:rsidTr="00234E40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D86" w:rsidRDefault="00193D86" w:rsidP="00234E40">
            <w:pPr>
              <w:rPr>
                <w:b/>
                <w:sz w:val="28"/>
                <w:szCs w:val="28"/>
              </w:rPr>
            </w:pPr>
          </w:p>
        </w:tc>
      </w:tr>
    </w:tbl>
    <w:p w:rsidR="00193D86" w:rsidRDefault="00193D86" w:rsidP="00193D86">
      <w:pPr>
        <w:rPr>
          <w:b/>
          <w:sz w:val="28"/>
          <w:szCs w:val="28"/>
        </w:rPr>
      </w:pPr>
    </w:p>
    <w:p w:rsidR="00193D86" w:rsidRDefault="00193D86" w:rsidP="00193D86">
      <w:pPr>
        <w:rPr>
          <w:sz w:val="28"/>
          <w:szCs w:val="28"/>
        </w:rPr>
      </w:pPr>
    </w:p>
    <w:p w:rsidR="00193D86" w:rsidRDefault="00193D86" w:rsidP="00193D86">
      <w:pPr>
        <w:rPr>
          <w:sz w:val="28"/>
          <w:szCs w:val="28"/>
        </w:rPr>
      </w:pPr>
    </w:p>
    <w:p w:rsidR="00193D86" w:rsidRDefault="00193D86" w:rsidP="00193D86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193D86" w:rsidRDefault="00193D86" w:rsidP="00193D86">
      <w:pPr>
        <w:jc w:val="both"/>
        <w:rPr>
          <w:b/>
          <w:sz w:val="28"/>
          <w:szCs w:val="28"/>
        </w:rPr>
      </w:pPr>
    </w:p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193D86" w:rsidRDefault="00193D86" w:rsidP="00193D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193D86" w:rsidRDefault="00193D86" w:rsidP="00193D86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№190</w:t>
      </w:r>
    </w:p>
    <w:p w:rsidR="00193D86" w:rsidRDefault="00193D86" w:rsidP="00193D86">
      <w:pPr>
        <w:spacing w:after="120"/>
        <w:jc w:val="center"/>
        <w:rPr>
          <w:b/>
          <w:sz w:val="28"/>
          <w:szCs w:val="28"/>
        </w:rPr>
      </w:pPr>
    </w:p>
    <w:p w:rsidR="00193D86" w:rsidRDefault="00193D86" w:rsidP="00193D86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193D86" w:rsidRDefault="00193D86" w:rsidP="00193D86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тарая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Чекаевка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:rsidR="00193D86" w:rsidRDefault="00193D86" w:rsidP="00193D86">
      <w:pPr>
        <w:spacing w:after="120"/>
        <w:jc w:val="both"/>
        <w:rPr>
          <w:sz w:val="28"/>
          <w:szCs w:val="28"/>
        </w:rPr>
      </w:pPr>
    </w:p>
    <w:p w:rsidR="00193D86" w:rsidRDefault="00193D86" w:rsidP="00193D86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559"/>
        <w:gridCol w:w="1789"/>
        <w:gridCol w:w="1789"/>
        <w:gridCol w:w="1647"/>
        <w:gridCol w:w="1651"/>
      </w:tblGrid>
      <w:tr w:rsidR="00193D86" w:rsidTr="00234E40">
        <w:trPr>
          <w:trHeight w:val="682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гражданина 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Паспортные данные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жительства гражданина 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193D86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193D86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193D86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193D86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93D86" w:rsidRDefault="00193D86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193D86" w:rsidRDefault="00193D86" w:rsidP="00193D86">
      <w:pPr>
        <w:rPr>
          <w:sz w:val="28"/>
          <w:szCs w:val="28"/>
        </w:rPr>
      </w:pPr>
    </w:p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>
      <w:pPr>
        <w:rPr>
          <w:b/>
        </w:rPr>
      </w:pPr>
    </w:p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Default="00193D86" w:rsidP="00193D86"/>
    <w:p w:rsidR="00193D86" w:rsidRPr="00143ABC" w:rsidRDefault="00193D86" w:rsidP="00193D86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193D86" w:rsidRPr="00143ABC" w:rsidRDefault="00193D86" w:rsidP="00193D86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193D86" w:rsidRPr="00143ABC" w:rsidRDefault="00193D86" w:rsidP="00193D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193D86" w:rsidRPr="00143ABC" w:rsidRDefault="00193D86" w:rsidP="00193D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3D86" w:rsidRPr="00143ABC" w:rsidRDefault="00193D86" w:rsidP="00193D86">
      <w:pPr>
        <w:pStyle w:val="a3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193D86" w:rsidRPr="00143ABC" w:rsidRDefault="00193D86" w:rsidP="00193D86">
      <w:pPr>
        <w:rPr>
          <w:rFonts w:ascii="Times New Roman" w:hAnsi="Times New Roman" w:cs="Times New Roman"/>
          <w:sz w:val="28"/>
          <w:szCs w:val="28"/>
        </w:rPr>
      </w:pPr>
    </w:p>
    <w:p w:rsidR="00193D86" w:rsidRDefault="00193D86" w:rsidP="00193D86"/>
    <w:p w:rsidR="00290762" w:rsidRDefault="00290762"/>
    <w:sectPr w:rsidR="002907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E657E"/>
    <w:multiLevelType w:val="hybridMultilevel"/>
    <w:tmpl w:val="BE2C3E40"/>
    <w:lvl w:ilvl="0" w:tplc="88DE5490">
      <w:start w:val="1"/>
      <w:numFmt w:val="decimal"/>
      <w:lvlText w:val="%1."/>
      <w:lvlJc w:val="left"/>
      <w:pPr>
        <w:ind w:left="720" w:hanging="360"/>
      </w:pPr>
    </w:lvl>
    <w:lvl w:ilvl="1" w:tplc="86C4B044">
      <w:start w:val="1"/>
      <w:numFmt w:val="lowerLetter"/>
      <w:lvlText w:val="%2."/>
      <w:lvlJc w:val="left"/>
      <w:pPr>
        <w:ind w:left="1440" w:hanging="360"/>
      </w:pPr>
    </w:lvl>
    <w:lvl w:ilvl="2" w:tplc="A7ECAE8E">
      <w:start w:val="1"/>
      <w:numFmt w:val="lowerRoman"/>
      <w:lvlText w:val="%3."/>
      <w:lvlJc w:val="right"/>
      <w:pPr>
        <w:ind w:left="2160" w:hanging="180"/>
      </w:pPr>
    </w:lvl>
    <w:lvl w:ilvl="3" w:tplc="1A824538">
      <w:start w:val="1"/>
      <w:numFmt w:val="decimal"/>
      <w:lvlText w:val="%4."/>
      <w:lvlJc w:val="left"/>
      <w:pPr>
        <w:ind w:left="2880" w:hanging="360"/>
      </w:pPr>
    </w:lvl>
    <w:lvl w:ilvl="4" w:tplc="FA285AFA">
      <w:start w:val="1"/>
      <w:numFmt w:val="lowerLetter"/>
      <w:lvlText w:val="%5."/>
      <w:lvlJc w:val="left"/>
      <w:pPr>
        <w:ind w:left="3600" w:hanging="360"/>
      </w:pPr>
    </w:lvl>
    <w:lvl w:ilvl="5" w:tplc="B070532E">
      <w:start w:val="1"/>
      <w:numFmt w:val="lowerRoman"/>
      <w:lvlText w:val="%6."/>
      <w:lvlJc w:val="right"/>
      <w:pPr>
        <w:ind w:left="4320" w:hanging="180"/>
      </w:pPr>
    </w:lvl>
    <w:lvl w:ilvl="6" w:tplc="80AA925E">
      <w:start w:val="1"/>
      <w:numFmt w:val="decimal"/>
      <w:lvlText w:val="%7."/>
      <w:lvlJc w:val="left"/>
      <w:pPr>
        <w:ind w:left="5040" w:hanging="360"/>
      </w:pPr>
    </w:lvl>
    <w:lvl w:ilvl="7" w:tplc="A414FC28">
      <w:start w:val="1"/>
      <w:numFmt w:val="lowerLetter"/>
      <w:lvlText w:val="%8."/>
      <w:lvlJc w:val="left"/>
      <w:pPr>
        <w:ind w:left="5760" w:hanging="360"/>
      </w:pPr>
    </w:lvl>
    <w:lvl w:ilvl="8" w:tplc="156650E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427"/>
    <w:rsid w:val="00193D86"/>
    <w:rsid w:val="00290762"/>
    <w:rsid w:val="00585799"/>
    <w:rsid w:val="00D7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93D8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93D86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93D8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93D86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1181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2024-04-18T06:56:00Z</dcterms:created>
  <dcterms:modified xsi:type="dcterms:W3CDTF">2024-04-18T07:00:00Z</dcterms:modified>
</cp:coreProperties>
</file>