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F97" w:rsidRDefault="00525F97" w:rsidP="00525F97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 xml:space="preserve">Заключение о результатах публичных слушаний                                              в </w:t>
      </w:r>
      <w:proofErr w:type="spellStart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д</w:t>
      </w:r>
      <w:proofErr w:type="gramStart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.С</w:t>
      </w:r>
      <w:proofErr w:type="gramEnd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тарая</w:t>
      </w:r>
      <w:proofErr w:type="spellEnd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Чекаевка</w:t>
      </w:r>
      <w:proofErr w:type="spellEnd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 </w:t>
      </w:r>
    </w:p>
    <w:p w:rsidR="001557AF" w:rsidRPr="001557AF" w:rsidRDefault="001557AF" w:rsidP="001557AF">
      <w:r>
        <w:t>24.04.2024.</w:t>
      </w:r>
    </w:p>
    <w:p w:rsidR="00525F97" w:rsidRDefault="00525F97" w:rsidP="00525F97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Дата, место проведения публичных слушаний: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20.04.2024г., 10.00,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РМ, Лямбирский район, </w:t>
      </w: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д</w:t>
      </w: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>.С</w:t>
      </w:r>
      <w:proofErr w:type="gramEnd"/>
      <w:r>
        <w:rPr>
          <w:rFonts w:ascii="Times New Roman" w:hAnsi="Times New Roman" w:cs="Times New Roman"/>
          <w:sz w:val="26"/>
          <w:szCs w:val="26"/>
          <w:u w:val="single"/>
        </w:rPr>
        <w:t>тарая</w:t>
      </w:r>
      <w:proofErr w:type="spellEnd"/>
      <w:r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Чекаевка</w:t>
      </w:r>
      <w:proofErr w:type="spellEnd"/>
      <w:r>
        <w:rPr>
          <w:rFonts w:ascii="Times New Roman" w:hAnsi="Times New Roman" w:cs="Times New Roman"/>
          <w:sz w:val="26"/>
          <w:szCs w:val="26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ул.Нагорная</w:t>
      </w:r>
      <w:proofErr w:type="spellEnd"/>
      <w:r>
        <w:rPr>
          <w:rFonts w:ascii="Times New Roman" w:hAnsi="Times New Roman" w:cs="Times New Roman"/>
          <w:sz w:val="26"/>
          <w:szCs w:val="26"/>
          <w:u w:val="single"/>
        </w:rPr>
        <w:t xml:space="preserve"> возле дома №25.</w:t>
      </w:r>
    </w:p>
    <w:p w:rsidR="00525F97" w:rsidRDefault="00525F97" w:rsidP="00525F97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Состав рабочей группы:</w:t>
      </w:r>
    </w:p>
    <w:p w:rsidR="00525F97" w:rsidRDefault="00525F97" w:rsidP="00525F97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Председатель: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Логвинов</w:t>
      </w:r>
      <w:proofErr w:type="spellEnd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В.А. - Глава  администрации Берсеневского сельского поселения.</w:t>
      </w:r>
    </w:p>
    <w:p w:rsidR="00525F97" w:rsidRDefault="00525F97" w:rsidP="00525F97">
      <w:pPr>
        <w:tabs>
          <w:tab w:val="left" w:pos="381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Елисеева Н.Н.- Глава  Берсеневского сельского поселения-</w:t>
      </w:r>
      <w:proofErr w:type="spellStart"/>
      <w:r>
        <w:rPr>
          <w:rFonts w:ascii="Times New Roman" w:hAnsi="Times New Roman" w:cs="Times New Roman"/>
          <w:sz w:val="26"/>
          <w:szCs w:val="26"/>
        </w:rPr>
        <w:t>Зам</w:t>
      </w:r>
      <w:proofErr w:type="gramStart"/>
      <w:r>
        <w:rPr>
          <w:rFonts w:ascii="Times New Roman" w:hAnsi="Times New Roman" w:cs="Times New Roman"/>
          <w:sz w:val="26"/>
          <w:szCs w:val="26"/>
        </w:rPr>
        <w:t>.п</w:t>
      </w:r>
      <w:proofErr w:type="gramEnd"/>
      <w:r>
        <w:rPr>
          <w:rFonts w:ascii="Times New Roman" w:hAnsi="Times New Roman" w:cs="Times New Roman"/>
          <w:sz w:val="26"/>
          <w:szCs w:val="26"/>
        </w:rPr>
        <w:t>редседателя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рабочей группы ;  </w:t>
      </w:r>
    </w:p>
    <w:p w:rsidR="00525F97" w:rsidRDefault="00525F97" w:rsidP="00525F97">
      <w:pPr>
        <w:tabs>
          <w:tab w:val="left" w:pos="381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Бурлакова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Наталья Юрьевна  - Заместитель главы администрации – Секретарь рабочей группы;</w:t>
      </w:r>
    </w:p>
    <w:p w:rsidR="00525F97" w:rsidRDefault="00525F97" w:rsidP="00525F97">
      <w:pPr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Лемяскина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Ольга Александровна - Главный специалист администрации Берсеневского сельского поселения;</w:t>
      </w:r>
    </w:p>
    <w:p w:rsidR="00525F97" w:rsidRDefault="00525F97" w:rsidP="00525F97">
      <w:pPr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 xml:space="preserve">В публичных слушаниях принимал участие </w:t>
      </w:r>
      <w:proofErr w:type="spellStart"/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Сардаев</w:t>
      </w:r>
      <w:proofErr w:type="spellEnd"/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 xml:space="preserve"> Н.В.</w:t>
      </w:r>
    </w:p>
    <w:p w:rsidR="00525F97" w:rsidRDefault="00525F97" w:rsidP="00525F97">
      <w:pPr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В результате рассмотрения материалов указанных публичных слушаний установлено следующее:</w:t>
      </w:r>
    </w:p>
    <w:p w:rsidR="00525F97" w:rsidRDefault="00525F97" w:rsidP="00525F97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Берсеневском</w:t>
      </w:r>
      <w:proofErr w:type="spellEnd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сельском поселении, утвержденному решением Совета депутатов Берсеневского сельского поселения от 03 октября 2016 года №11а.</w:t>
      </w:r>
    </w:p>
    <w:p w:rsidR="00525F97" w:rsidRDefault="00525F97" w:rsidP="00525F97">
      <w:pPr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Результаты публичных слушаний:</w:t>
      </w:r>
    </w:p>
    <w:p w:rsidR="00525F97" w:rsidRDefault="00525F97" w:rsidP="00525F97">
      <w:pPr>
        <w:pStyle w:val="a3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Публичные слушания в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д</w:t>
      </w:r>
      <w:proofErr w:type="gramStart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.С</w:t>
      </w:r>
      <w:proofErr w:type="gramEnd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тарая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Чекаевка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20.04.2024г. </w:t>
      </w:r>
      <w:r>
        <w:rPr>
          <w:rFonts w:ascii="Times New Roman" w:hAnsi="Times New Roman" w:cs="Times New Roman"/>
          <w:i w:val="0"/>
          <w:iCs w:val="0"/>
          <w:color w:val="000000"/>
          <w:spacing w:val="-1"/>
          <w:sz w:val="26"/>
          <w:szCs w:val="26"/>
        </w:rPr>
        <w:t>считать состоявшимися.</w:t>
      </w:r>
    </w:p>
    <w:p w:rsidR="00525F97" w:rsidRDefault="00525F97" w:rsidP="00525F97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lastRenderedPageBreak/>
        <w:t xml:space="preserve">По результатам публичных слушаний рабочая группа пришла к выводу о рекомендации принятия </w:t>
      </w:r>
      <w:r>
        <w:rPr>
          <w:rFonts w:ascii="Times New Roman" w:hAnsi="Times New Roman" w:cs="Times New Roman"/>
          <w:color w:val="000000"/>
          <w:sz w:val="26"/>
          <w:szCs w:val="26"/>
        </w:rPr>
        <w:t>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  <w:proofErr w:type="gram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25F97" w:rsidRDefault="00525F97" w:rsidP="00525F97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    </w:t>
      </w:r>
      <w:proofErr w:type="gram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Рабочей группе направить протокол и заключение о результатах публичных слушаний п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комиссии </w:t>
      </w:r>
      <w:r>
        <w:rPr>
          <w:rFonts w:ascii="Times New Roman" w:hAnsi="Times New Roman" w:cs="Times New Roman"/>
          <w:b/>
          <w:color w:val="091B06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91B06"/>
          <w:sz w:val="26"/>
          <w:szCs w:val="26"/>
        </w:rPr>
        <w:t xml:space="preserve">по подготовке предложений о внесении изменений в генеральный план </w:t>
      </w:r>
      <w:r>
        <w:rPr>
          <w:rFonts w:ascii="Times New Roman" w:hAnsi="Times New Roman" w:cs="Times New Roman"/>
          <w:sz w:val="26"/>
          <w:szCs w:val="26"/>
        </w:rPr>
        <w:t xml:space="preserve">Берсеневского сельского поселения Лямбирского муниципального района Республики Мордовия, 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для принятия решения.</w:t>
      </w:r>
      <w:proofErr w:type="gramEnd"/>
    </w:p>
    <w:p w:rsidR="00525F97" w:rsidRDefault="00525F97" w:rsidP="00525F97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Данное заключение опубликовать на официальном сайте и в информационном бюллетене администрации Берсеневского сельского поселения Лямбирского муниципального района Республики Мордовия.</w:t>
      </w:r>
    </w:p>
    <w:p w:rsidR="00525F97" w:rsidRDefault="00525F97" w:rsidP="00525F97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</w:p>
    <w:p w:rsidR="00525F97" w:rsidRDefault="00525F97" w:rsidP="00525F97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Председатель рабочей группы </w:t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  <w:t xml:space="preserve">   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ЛогвиновВ.А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.</w:t>
      </w:r>
    </w:p>
    <w:p w:rsidR="00525F97" w:rsidRDefault="00525F97" w:rsidP="00525F97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p w:rsidR="00525F97" w:rsidRDefault="00525F97" w:rsidP="00525F97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Секретарь                                                        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Бурлакова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Н.Ю.</w:t>
      </w:r>
    </w:p>
    <w:p w:rsidR="00525F97" w:rsidRDefault="00525F97" w:rsidP="00525F97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p w:rsidR="00525F97" w:rsidRDefault="00525F97" w:rsidP="00525F97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                                        Елисеева Н.Н.                                    Краснощекова Н.</w:t>
      </w:r>
      <w:proofErr w:type="gram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                                                                                              </w:t>
      </w:r>
    </w:p>
    <w:p w:rsidR="00525F97" w:rsidRDefault="00525F97" w:rsidP="00525F97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bookmarkEnd w:id="0"/>
    <w:p w:rsidR="006D399C" w:rsidRDefault="006D399C"/>
    <w:sectPr w:rsidR="006D3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C82"/>
    <w:rsid w:val="001557AF"/>
    <w:rsid w:val="00206F7F"/>
    <w:rsid w:val="00525F97"/>
    <w:rsid w:val="006D399C"/>
    <w:rsid w:val="008B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F9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525F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525F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F9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525F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525F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2024-04-25T12:36:00Z</dcterms:created>
  <dcterms:modified xsi:type="dcterms:W3CDTF">2024-04-26T10:30:00Z</dcterms:modified>
</cp:coreProperties>
</file>