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D38" w:rsidRPr="00A1658E" w:rsidRDefault="00B00D38" w:rsidP="00B00D38">
      <w:pPr>
        <w:jc w:val="center"/>
        <w:rPr>
          <w:rFonts w:ascii="Times New Roman" w:hAnsi="Times New Roman"/>
          <w:b/>
          <w:sz w:val="28"/>
          <w:szCs w:val="28"/>
        </w:rPr>
      </w:pPr>
      <w:r w:rsidRPr="00174E14"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>
        <w:rPr>
          <w:rFonts w:ascii="Times New Roman" w:hAnsi="Times New Roman"/>
          <w:b/>
          <w:sz w:val="28"/>
          <w:szCs w:val="28"/>
        </w:rPr>
        <w:t>муниципальных служащих</w:t>
      </w:r>
      <w:r w:rsidRPr="00174E14">
        <w:rPr>
          <w:rFonts w:ascii="Times New Roman" w:hAnsi="Times New Roman"/>
          <w:b/>
          <w:sz w:val="28"/>
          <w:szCs w:val="28"/>
        </w:rPr>
        <w:t xml:space="preserve"> Администрации</w:t>
      </w:r>
      <w:r>
        <w:rPr>
          <w:rFonts w:ascii="Times New Roman" w:hAnsi="Times New Roman"/>
          <w:b/>
          <w:sz w:val="28"/>
          <w:szCs w:val="28"/>
        </w:rPr>
        <w:t xml:space="preserve"> Первомайского сельского поселения</w:t>
      </w:r>
      <w:r w:rsidRPr="00174E14">
        <w:rPr>
          <w:rFonts w:ascii="Times New Roman" w:hAnsi="Times New Roman"/>
          <w:b/>
          <w:sz w:val="28"/>
          <w:szCs w:val="28"/>
        </w:rPr>
        <w:t xml:space="preserve"> Лямбирского муниципального района и членов их семей </w:t>
      </w:r>
      <w:r>
        <w:rPr>
          <w:rFonts w:ascii="Times New Roman" w:hAnsi="Times New Roman"/>
          <w:b/>
          <w:sz w:val="28"/>
          <w:szCs w:val="28"/>
        </w:rPr>
        <w:t>за период с 1 января 202</w:t>
      </w:r>
      <w:r w:rsidR="00217D95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202</w:t>
      </w:r>
      <w:r w:rsidR="00217D95">
        <w:rPr>
          <w:rFonts w:ascii="Times New Roman" w:hAnsi="Times New Roman"/>
          <w:b/>
          <w:sz w:val="28"/>
          <w:szCs w:val="28"/>
        </w:rPr>
        <w:t>3</w:t>
      </w:r>
      <w:bookmarkStart w:id="0" w:name="_GoBack"/>
      <w:bookmarkEnd w:id="0"/>
      <w:r w:rsidRPr="00174E14"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1621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259"/>
        <w:gridCol w:w="1614"/>
        <w:gridCol w:w="2299"/>
        <w:gridCol w:w="1677"/>
        <w:gridCol w:w="838"/>
        <w:gridCol w:w="841"/>
        <w:gridCol w:w="978"/>
        <w:gridCol w:w="978"/>
        <w:gridCol w:w="1119"/>
        <w:gridCol w:w="1706"/>
        <w:gridCol w:w="1089"/>
        <w:gridCol w:w="1258"/>
      </w:tblGrid>
      <w:tr w:rsidR="00B00D38" w:rsidTr="00411240">
        <w:trPr>
          <w:trHeight w:val="448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5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совершены сделки (вид приобретенного имущества, источники)</w:t>
            </w:r>
          </w:p>
        </w:tc>
      </w:tr>
      <w:tr w:rsidR="00B00D38" w:rsidTr="00411240">
        <w:trPr>
          <w:trHeight w:val="2524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00D38" w:rsidTr="00411240">
        <w:trPr>
          <w:trHeight w:val="176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816D4B" w:rsidP="00816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6D4B">
              <w:rPr>
                <w:rFonts w:ascii="Times New Roman" w:hAnsi="Times New Roman"/>
                <w:sz w:val="20"/>
                <w:szCs w:val="20"/>
              </w:rPr>
              <w:t>Мхчян В</w:t>
            </w:r>
            <w:r>
              <w:rPr>
                <w:rFonts w:ascii="Times New Roman" w:hAnsi="Times New Roman"/>
                <w:sz w:val="20"/>
                <w:szCs w:val="20"/>
              </w:rPr>
              <w:t>. П.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Администрации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44C" w:rsidRDefault="00B00D38" w:rsidP="00C8544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8544C" w:rsidRDefault="00C8544C" w:rsidP="00C8544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4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P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F25B2D" w:rsidRDefault="00F25B2D" w:rsidP="00F25B2D">
            <w:pPr>
              <w:pStyle w:val="a3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 Жилой дом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5.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P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6.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½</w:t>
            </w: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25B2D"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</w:p>
          <w:p w:rsidR="00A751B9" w:rsidRDefault="00F25B2D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1/8</w:t>
            </w:r>
          </w:p>
          <w:p w:rsidR="00A751B9" w:rsidRDefault="00A751B9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751B9" w:rsidRDefault="00411240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t>Общая долевая ½</w:t>
            </w:r>
          </w:p>
          <w:p w:rsidR="00A751B9" w:rsidRDefault="00411240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B00D38" w:rsidRPr="008C591B" w:rsidRDefault="008C591B" w:rsidP="008C591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1493</w:t>
            </w: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  <w:p w:rsidR="00F25B2D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70,5</w:t>
            </w:r>
          </w:p>
          <w:p w:rsidR="00F25B2D" w:rsidRDefault="00F25B2D" w:rsidP="00F25B2D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163,4</w:t>
            </w:r>
          </w:p>
          <w:p w:rsidR="00F25B2D" w:rsidRDefault="00F25B2D" w:rsidP="00F25B2D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95,8</w:t>
            </w:r>
          </w:p>
          <w:p w:rsidR="00F25B2D" w:rsidRPr="00F25B2D" w:rsidRDefault="00C46AAD" w:rsidP="00F25B2D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F25B2D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F25B2D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596166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  <w:r w:rsidR="00C46AAD"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B00D38" w:rsidRPr="00F25B2D" w:rsidRDefault="00C46AA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C8544C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з\у (аренда)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C8544C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F25B2D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Pr="00C46AAD" w:rsidRDefault="00C46AAD" w:rsidP="00FC68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Опель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вектра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F25B2D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393480,94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AAD" w:rsidRDefault="0041124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Собственные средства</w:t>
            </w:r>
          </w:p>
        </w:tc>
      </w:tr>
      <w:tr w:rsidR="00EA0BF9" w:rsidTr="00FA59C0">
        <w:trPr>
          <w:trHeight w:val="126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E1C89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013814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 </w:t>
            </w:r>
            <w:r w:rsidR="00EA0B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013814" w:rsidP="000138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2. </w:t>
            </w:r>
            <w:r w:rsidR="00EA0BF9" w:rsidRPr="00C854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FC2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  <w:r w:rsidR="00FC20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     </w:t>
            </w:r>
          </w:p>
          <w:p w:rsidR="00FC2042" w:rsidRDefault="00FC2042" w:rsidP="00FC2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11240" w:rsidRDefault="00411240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11240" w:rsidRDefault="00411240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4. Жилой дом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5.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  <w:p w:rsidR="00EA0BF9" w:rsidRPr="00F25B2D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½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</w:p>
          <w:p w:rsidR="00411240" w:rsidRDefault="00EA0BF9" w:rsidP="004112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1/3</w:t>
            </w:r>
            <w:r w:rsidR="00A751B9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8C591B" w:rsidRDefault="00411240" w:rsidP="004112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lastRenderedPageBreak/>
              <w:t>Общая долевая ½</w:t>
            </w:r>
          </w:p>
          <w:p w:rsidR="00EA0BF9" w:rsidRDefault="00411240" w:rsidP="00FA5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1493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021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  <w:p w:rsidR="00021BA8" w:rsidRDefault="00021BA8" w:rsidP="00021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1BA8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40,2</w:t>
            </w:r>
          </w:p>
          <w:p w:rsidR="00411240" w:rsidRDefault="00411240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163,4</w:t>
            </w:r>
          </w:p>
          <w:p w:rsidR="00411240" w:rsidRDefault="00411240" w:rsidP="00EA0BF9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Pr="00F25B2D" w:rsidRDefault="00EA0BF9" w:rsidP="00FA59C0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95,8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11240" w:rsidRDefault="00411240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411240" w:rsidRDefault="00411240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Pr="00F25B2D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203787,54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814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Земельный участок</w:t>
            </w:r>
          </w:p>
          <w:p w:rsidR="008C591B" w:rsidRDefault="008C591B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591B" w:rsidRDefault="008C591B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Жилой дом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013814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 w:rsidRPr="008C591B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13814" w:rsidRDefault="00013814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591B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Земельный участок</w:t>
            </w: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Жилой дом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591B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591B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Земельный участок</w:t>
            </w: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Жилой дом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8C591B" w:rsidRP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00D38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Зинова О.В.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 о. заместителя главы Администрации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Лада Веста</w:t>
            </w:r>
          </w:p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УАЗ Буханка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351929,28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166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1096,2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240" w:rsidRDefault="0041124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2110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550797,8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240" w:rsidRDefault="0041124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59C0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59C0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59C0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P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59C0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1485C" w:rsidRDefault="00C1485C"/>
    <w:sectPr w:rsidR="00C1485C" w:rsidSect="00B00D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A0DB1"/>
    <w:multiLevelType w:val="hybridMultilevel"/>
    <w:tmpl w:val="D792A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927EC"/>
    <w:multiLevelType w:val="hybridMultilevel"/>
    <w:tmpl w:val="38F67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D426C"/>
    <w:multiLevelType w:val="hybridMultilevel"/>
    <w:tmpl w:val="B0CE8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0A9F"/>
    <w:multiLevelType w:val="hybridMultilevel"/>
    <w:tmpl w:val="82520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73DD3"/>
    <w:multiLevelType w:val="hybridMultilevel"/>
    <w:tmpl w:val="38F67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D38"/>
    <w:rsid w:val="00013814"/>
    <w:rsid w:val="00021BA8"/>
    <w:rsid w:val="00217D95"/>
    <w:rsid w:val="002728AC"/>
    <w:rsid w:val="00411240"/>
    <w:rsid w:val="00596166"/>
    <w:rsid w:val="00816D4B"/>
    <w:rsid w:val="008C591B"/>
    <w:rsid w:val="00A751B9"/>
    <w:rsid w:val="00B00D38"/>
    <w:rsid w:val="00C1485C"/>
    <w:rsid w:val="00C46AAD"/>
    <w:rsid w:val="00C8544C"/>
    <w:rsid w:val="00EA0BF9"/>
    <w:rsid w:val="00F25B2D"/>
    <w:rsid w:val="00FA59C0"/>
    <w:rsid w:val="00FC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B711B-C575-4600-9413-C282C543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2024-05-24T09:57:00Z</dcterms:created>
  <dcterms:modified xsi:type="dcterms:W3CDTF">2024-08-23T08:51:00Z</dcterms:modified>
</cp:coreProperties>
</file>