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02547" w:rsidRDefault="002B674E" w:rsidP="001D748D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27</w:t>
      </w:r>
      <w:r w:rsidR="00DB579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января</w:t>
      </w:r>
      <w:r w:rsidR="00255686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5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№ </w:t>
      </w:r>
      <w:r w:rsidR="00DB579F">
        <w:rPr>
          <w:b/>
          <w:sz w:val="32"/>
          <w:szCs w:val="32"/>
        </w:rPr>
        <w:t>1</w:t>
      </w:r>
      <w:bookmarkStart w:id="0" w:name="_GoBack"/>
      <w:bookmarkEnd w:id="0"/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СОВЕТ ДЕПУТАТОВ ПЕНЗЯТСКОГО СЕЛЬСКОГО ПОСЕЛЕНИЯ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ЛЯМБИРСКОГО МУНИЦИПАЛЬНОГО РАЙОНА</w:t>
      </w:r>
    </w:p>
    <w:p w:rsidR="001D748D" w:rsidRPr="001D748D" w:rsidRDefault="001D748D" w:rsidP="001D748D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D748D">
        <w:rPr>
          <w:b/>
          <w:sz w:val="28"/>
          <w:szCs w:val="28"/>
        </w:rPr>
        <w:t>РЕСПУБЛИКИ МОРДОВИЯ</w:t>
      </w:r>
    </w:p>
    <w:p w:rsidR="001D748D" w:rsidRDefault="001D748D" w:rsidP="001D748D">
      <w:pPr>
        <w:widowControl/>
        <w:autoSpaceDE/>
        <w:autoSpaceDN/>
        <w:adjustRightInd/>
        <w:spacing w:line="360" w:lineRule="auto"/>
        <w:jc w:val="center"/>
        <w:rPr>
          <w:sz w:val="28"/>
          <w:szCs w:val="28"/>
        </w:rPr>
      </w:pPr>
    </w:p>
    <w:p w:rsidR="002B674E" w:rsidRDefault="002B674E" w:rsidP="002B67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Итоговый документ публичных слушаний</w:t>
      </w:r>
    </w:p>
    <w:p w:rsidR="002B674E" w:rsidRDefault="002B674E" w:rsidP="002B674E">
      <w:pPr>
        <w:jc w:val="center"/>
        <w:rPr>
          <w:b/>
          <w:sz w:val="28"/>
          <w:szCs w:val="28"/>
        </w:rPr>
      </w:pPr>
    </w:p>
    <w:p w:rsidR="002B674E" w:rsidRDefault="002B674E" w:rsidP="002B674E">
      <w:pPr>
        <w:jc w:val="center"/>
        <w:rPr>
          <w:sz w:val="28"/>
          <w:szCs w:val="28"/>
        </w:rPr>
      </w:pPr>
      <w:r>
        <w:rPr>
          <w:sz w:val="28"/>
          <w:szCs w:val="28"/>
        </w:rPr>
        <w:t>Публичные слушания назначены Постановлением Главы Пензятского сельского поселения от 20.12.2024г. № 25«О проведении публичных слушаний»</w:t>
      </w:r>
    </w:p>
    <w:p w:rsidR="002B674E" w:rsidRDefault="002B674E" w:rsidP="002B674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 публичных слушаний:</w:t>
      </w:r>
    </w:p>
    <w:p w:rsidR="002B674E" w:rsidRDefault="002B674E" w:rsidP="002B674E">
      <w:pPr>
        <w:ind w:firstLine="540"/>
        <w:rPr>
          <w:sz w:val="28"/>
          <w:szCs w:val="28"/>
        </w:rPr>
      </w:pPr>
      <w:r>
        <w:rPr>
          <w:sz w:val="28"/>
          <w:szCs w:val="28"/>
        </w:rPr>
        <w:t>ВНЕСЕНИЕ ИЗМЕНЕНИЙ В УСТАВ ПЕНЗЯТСКОГО СЕЛЬСКОГО ПОСЕЛЕНИЯ ЛЯМБИРСКОГО МУНИЦИПАЛЬНОГО РАЙОНА РЕСПУБЛИКИ МОРДОВИЯ.</w:t>
      </w:r>
    </w:p>
    <w:p w:rsidR="002B674E" w:rsidRDefault="002B674E" w:rsidP="002B674E">
      <w:pPr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Дата и время проведения: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27.01.2025г. 16:00</w:t>
      </w:r>
    </w:p>
    <w:p w:rsidR="002B674E" w:rsidRDefault="002B674E" w:rsidP="002B674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Место проведения: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РМ, Лямбирский район, с.Пензятка, </w:t>
      </w:r>
      <w:proofErr w:type="spellStart"/>
      <w:r>
        <w:rPr>
          <w:sz w:val="28"/>
          <w:szCs w:val="28"/>
          <w:u w:val="single"/>
        </w:rPr>
        <w:t>ул</w:t>
      </w:r>
      <w:proofErr w:type="gramStart"/>
      <w:r>
        <w:rPr>
          <w:sz w:val="28"/>
          <w:szCs w:val="28"/>
          <w:u w:val="single"/>
        </w:rPr>
        <w:t>.К</w:t>
      </w:r>
      <w:proofErr w:type="gramEnd"/>
      <w:r>
        <w:rPr>
          <w:sz w:val="28"/>
          <w:szCs w:val="28"/>
          <w:u w:val="single"/>
        </w:rPr>
        <w:t>азанская</w:t>
      </w:r>
      <w:proofErr w:type="spellEnd"/>
      <w:r>
        <w:rPr>
          <w:sz w:val="28"/>
          <w:szCs w:val="28"/>
          <w:u w:val="single"/>
        </w:rPr>
        <w:t xml:space="preserve"> д.9 (здание администрации Пензятского сельского поселения</w:t>
      </w:r>
      <w:r>
        <w:rPr>
          <w:sz w:val="28"/>
          <w:szCs w:val="28"/>
        </w:rPr>
        <w:t>)</w:t>
      </w:r>
    </w:p>
    <w:p w:rsidR="002B674E" w:rsidRDefault="002B674E" w:rsidP="002B674E">
      <w:pPr>
        <w:tabs>
          <w:tab w:val="left" w:pos="38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Состав рабочей группы:</w:t>
      </w:r>
    </w:p>
    <w:p w:rsidR="002B674E" w:rsidRDefault="002B674E" w:rsidP="002B674E">
      <w:pPr>
        <w:tabs>
          <w:tab w:val="left" w:pos="381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Эльвира </w:t>
      </w:r>
      <w:proofErr w:type="spellStart"/>
      <w:r>
        <w:rPr>
          <w:sz w:val="28"/>
          <w:szCs w:val="28"/>
          <w:u w:val="single"/>
        </w:rPr>
        <w:t>Хамзеевна</w:t>
      </w:r>
      <w:proofErr w:type="spellEnd"/>
      <w:r>
        <w:rPr>
          <w:sz w:val="28"/>
          <w:szCs w:val="28"/>
          <w:u w:val="single"/>
        </w:rPr>
        <w:t xml:space="preserve"> Ахметов</w:t>
      </w:r>
      <w:proofErr w:type="gramStart"/>
      <w:r>
        <w:rPr>
          <w:sz w:val="28"/>
          <w:szCs w:val="28"/>
          <w:u w:val="single"/>
        </w:rPr>
        <w:t>а-</w:t>
      </w:r>
      <w:proofErr w:type="gramEnd"/>
      <w:r>
        <w:rPr>
          <w:sz w:val="28"/>
          <w:szCs w:val="28"/>
          <w:u w:val="single"/>
        </w:rPr>
        <w:t xml:space="preserve"> Глава Пензятского сельского поселения-Председатель рабочей группы ; </w:t>
      </w:r>
    </w:p>
    <w:p w:rsidR="002B674E" w:rsidRDefault="002B674E" w:rsidP="002B674E">
      <w:pPr>
        <w:tabs>
          <w:tab w:val="left" w:pos="381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Вишнякова Наталья Сергеевна-  </w:t>
      </w:r>
      <w:proofErr w:type="spellStart"/>
      <w:r>
        <w:rPr>
          <w:sz w:val="28"/>
          <w:szCs w:val="28"/>
          <w:u w:val="single"/>
        </w:rPr>
        <w:t>И.о</w:t>
      </w:r>
      <w:proofErr w:type="gramStart"/>
      <w:r>
        <w:rPr>
          <w:sz w:val="28"/>
          <w:szCs w:val="28"/>
          <w:u w:val="single"/>
        </w:rPr>
        <w:t>.Г</w:t>
      </w:r>
      <w:proofErr w:type="gramEnd"/>
      <w:r>
        <w:rPr>
          <w:sz w:val="28"/>
          <w:szCs w:val="28"/>
          <w:u w:val="single"/>
        </w:rPr>
        <w:t>лавы</w:t>
      </w:r>
      <w:proofErr w:type="spellEnd"/>
      <w:r>
        <w:rPr>
          <w:sz w:val="28"/>
          <w:szCs w:val="28"/>
          <w:u w:val="single"/>
        </w:rPr>
        <w:t xml:space="preserve"> администрации Пензятского сельского поселения заместитель председателя рабочей группы;</w:t>
      </w:r>
    </w:p>
    <w:p w:rsidR="002B674E" w:rsidRDefault="002B674E" w:rsidP="002B674E">
      <w:pPr>
        <w:tabs>
          <w:tab w:val="left" w:pos="381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Карабанова Карина </w:t>
      </w:r>
      <w:proofErr w:type="spellStart"/>
      <w:r>
        <w:rPr>
          <w:sz w:val="28"/>
          <w:szCs w:val="28"/>
          <w:u w:val="single"/>
        </w:rPr>
        <w:t>Минировна</w:t>
      </w:r>
      <w:proofErr w:type="spellEnd"/>
      <w:r>
        <w:rPr>
          <w:sz w:val="28"/>
          <w:szCs w:val="28"/>
          <w:u w:val="single"/>
        </w:rPr>
        <w:t xml:space="preserve">  - </w:t>
      </w:r>
      <w:proofErr w:type="spellStart"/>
      <w:r>
        <w:rPr>
          <w:sz w:val="28"/>
          <w:szCs w:val="28"/>
          <w:u w:val="single"/>
        </w:rPr>
        <w:t>И.о</w:t>
      </w:r>
      <w:proofErr w:type="gramStart"/>
      <w:r>
        <w:rPr>
          <w:sz w:val="28"/>
          <w:szCs w:val="28"/>
          <w:u w:val="single"/>
        </w:rPr>
        <w:t>.З</w:t>
      </w:r>
      <w:proofErr w:type="gramEnd"/>
      <w:r>
        <w:rPr>
          <w:sz w:val="28"/>
          <w:szCs w:val="28"/>
          <w:u w:val="single"/>
        </w:rPr>
        <w:t>аместитель</w:t>
      </w:r>
      <w:proofErr w:type="spellEnd"/>
      <w:r>
        <w:rPr>
          <w:sz w:val="28"/>
          <w:szCs w:val="28"/>
          <w:u w:val="single"/>
        </w:rPr>
        <w:t xml:space="preserve"> главы администрации – Секретарь рабочей группы;</w:t>
      </w:r>
    </w:p>
    <w:p w:rsidR="002B674E" w:rsidRDefault="002B674E" w:rsidP="002B674E">
      <w:pPr>
        <w:tabs>
          <w:tab w:val="left" w:pos="381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Члены рабочей группы:</w:t>
      </w:r>
    </w:p>
    <w:p w:rsidR="002B674E" w:rsidRDefault="002B674E" w:rsidP="002B674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Бакирова Роза </w:t>
      </w:r>
      <w:proofErr w:type="spellStart"/>
      <w:r>
        <w:rPr>
          <w:sz w:val="28"/>
          <w:szCs w:val="28"/>
        </w:rPr>
        <w:t>Каримовна</w:t>
      </w:r>
      <w:proofErr w:type="spellEnd"/>
      <w:r>
        <w:rPr>
          <w:sz w:val="28"/>
          <w:szCs w:val="28"/>
        </w:rPr>
        <w:t>-Депутат Пензятского сельского поселения;</w:t>
      </w:r>
    </w:p>
    <w:p w:rsidR="002B674E" w:rsidRDefault="002B674E" w:rsidP="002B674E">
      <w:pPr>
        <w:jc w:val="center"/>
        <w:rPr>
          <w:sz w:val="28"/>
          <w:szCs w:val="28"/>
        </w:rPr>
      </w:pPr>
    </w:p>
    <w:p w:rsidR="002B674E" w:rsidRDefault="002B674E" w:rsidP="002B674E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996"/>
        <w:gridCol w:w="1779"/>
        <w:gridCol w:w="2386"/>
        <w:gridCol w:w="1683"/>
        <w:gridCol w:w="1583"/>
      </w:tblGrid>
      <w:tr w:rsidR="002B674E" w:rsidTr="00750932">
        <w:tc>
          <w:tcPr>
            <w:tcW w:w="528" w:type="dxa"/>
          </w:tcPr>
          <w:p w:rsidR="002B674E" w:rsidRDefault="002B674E" w:rsidP="002B6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749" w:type="dxa"/>
          </w:tcPr>
          <w:p w:rsidR="002B674E" w:rsidRDefault="002B674E" w:rsidP="002B6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Вопросы, вынесенные на обсуждение</w:t>
            </w:r>
          </w:p>
        </w:tc>
        <w:tc>
          <w:tcPr>
            <w:tcW w:w="1638" w:type="dxa"/>
          </w:tcPr>
          <w:p w:rsidR="002B674E" w:rsidRDefault="002B674E" w:rsidP="002B6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Номер рекомендации</w:t>
            </w:r>
          </w:p>
        </w:tc>
        <w:tc>
          <w:tcPr>
            <w:tcW w:w="2386" w:type="dxa"/>
          </w:tcPr>
          <w:p w:rsidR="002B674E" w:rsidRDefault="002B674E" w:rsidP="002B6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660" w:type="dxa"/>
          </w:tcPr>
          <w:p w:rsidR="002B674E" w:rsidRDefault="002B674E" w:rsidP="002B6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460" w:type="dxa"/>
          </w:tcPr>
          <w:p w:rsidR="002B674E" w:rsidRDefault="002B674E" w:rsidP="002B6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Примечание</w:t>
            </w:r>
          </w:p>
        </w:tc>
      </w:tr>
      <w:tr w:rsidR="002B674E" w:rsidTr="00750932">
        <w:tc>
          <w:tcPr>
            <w:tcW w:w="528" w:type="dxa"/>
          </w:tcPr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49" w:type="dxa"/>
          </w:tcPr>
          <w:p w:rsidR="002B674E" w:rsidRDefault="002B674E" w:rsidP="002B674E">
            <w:pPr>
              <w:ind w:firstLine="5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УСТАВ ПЕНЗЯТСКОГО СЕЛЬСКОГО ПОСЕЛЕНИЯ ЛЯМБИРСКОГО МУНИЦИПАЛЬНОГО РАЙОНА РЕСПУБЛИКИ МОРДОВИЯ.</w:t>
            </w:r>
          </w:p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</w:p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8" w:type="dxa"/>
          </w:tcPr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</w:t>
            </w:r>
          </w:p>
        </w:tc>
        <w:tc>
          <w:tcPr>
            <w:tcW w:w="2386" w:type="dxa"/>
          </w:tcPr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публичных слушаний рабочая группа пришла к выводу внести изменения в Устав Пензятского сельского поселения</w:t>
            </w:r>
          </w:p>
        </w:tc>
        <w:tc>
          <w:tcPr>
            <w:tcW w:w="1660" w:type="dxa"/>
          </w:tcPr>
          <w:p w:rsidR="002B674E" w:rsidRDefault="002B674E" w:rsidP="002B674E">
            <w:pPr>
              <w:jc w:val="center"/>
              <w:rPr>
                <w:sz w:val="28"/>
                <w:szCs w:val="28"/>
                <w:u w:val="single"/>
              </w:rPr>
            </w:pPr>
          </w:p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dxa"/>
          </w:tcPr>
          <w:p w:rsidR="002B674E" w:rsidRDefault="002B674E" w:rsidP="002B674E">
            <w:pPr>
              <w:jc w:val="center"/>
              <w:rPr>
                <w:sz w:val="24"/>
                <w:szCs w:val="24"/>
              </w:rPr>
            </w:pPr>
          </w:p>
        </w:tc>
      </w:tr>
    </w:tbl>
    <w:p w:rsidR="002B674E" w:rsidRDefault="002B674E" w:rsidP="002B674E">
      <w:pPr>
        <w:pStyle w:val="ab"/>
        <w:spacing w:line="360" w:lineRule="auto"/>
        <w:jc w:val="left"/>
        <w:rPr>
          <w:b w:val="0"/>
          <w:sz w:val="24"/>
          <w:szCs w:val="24"/>
        </w:rPr>
      </w:pPr>
    </w:p>
    <w:p w:rsidR="002B674E" w:rsidRDefault="002B674E" w:rsidP="002B674E">
      <w:pPr>
        <w:pStyle w:val="ab"/>
        <w:spacing w:line="360" w:lineRule="auto"/>
        <w:jc w:val="left"/>
        <w:rPr>
          <w:b w:val="0"/>
          <w:szCs w:val="28"/>
        </w:rPr>
      </w:pPr>
      <w:r>
        <w:rPr>
          <w:b w:val="0"/>
          <w:szCs w:val="28"/>
        </w:rPr>
        <w:t>Председатель рабочей группы                                                         Э.Х. Ахметова</w:t>
      </w:r>
    </w:p>
    <w:p w:rsidR="001D748D" w:rsidRPr="001D748D" w:rsidRDefault="002B674E" w:rsidP="002B674E">
      <w:pPr>
        <w:pStyle w:val="ab"/>
        <w:spacing w:line="360" w:lineRule="auto"/>
        <w:jc w:val="left"/>
        <w:rPr>
          <w:sz w:val="24"/>
          <w:szCs w:val="24"/>
        </w:rPr>
      </w:pPr>
      <w:r>
        <w:rPr>
          <w:b w:val="0"/>
          <w:szCs w:val="28"/>
        </w:rPr>
        <w:t>Секретарь                                                                                            К.М. Карабанова</w:t>
      </w:r>
    </w:p>
    <w:sectPr w:rsidR="001D748D" w:rsidRPr="001D748D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14B" w:rsidRDefault="00F8514B">
      <w:r>
        <w:separator/>
      </w:r>
    </w:p>
  </w:endnote>
  <w:endnote w:type="continuationSeparator" w:id="0">
    <w:p w:rsidR="00F8514B" w:rsidRDefault="00F85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14B" w:rsidRDefault="00F8514B">
      <w:r>
        <w:separator/>
      </w:r>
    </w:p>
  </w:footnote>
  <w:footnote w:type="continuationSeparator" w:id="0">
    <w:p w:rsidR="00F8514B" w:rsidRDefault="00F85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F8514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F8514B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F851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195E8B"/>
    <w:rsid w:val="001D748D"/>
    <w:rsid w:val="00255686"/>
    <w:rsid w:val="00295328"/>
    <w:rsid w:val="002B674E"/>
    <w:rsid w:val="003265A1"/>
    <w:rsid w:val="003A2BDF"/>
    <w:rsid w:val="004F6DC5"/>
    <w:rsid w:val="005C50A0"/>
    <w:rsid w:val="007012AE"/>
    <w:rsid w:val="00784620"/>
    <w:rsid w:val="00802547"/>
    <w:rsid w:val="008E4870"/>
    <w:rsid w:val="008E6269"/>
    <w:rsid w:val="00920C8C"/>
    <w:rsid w:val="00A24271"/>
    <w:rsid w:val="00AB6492"/>
    <w:rsid w:val="00BC6CF5"/>
    <w:rsid w:val="00C504F7"/>
    <w:rsid w:val="00C74994"/>
    <w:rsid w:val="00D835EB"/>
    <w:rsid w:val="00D83EAA"/>
    <w:rsid w:val="00DB4AF7"/>
    <w:rsid w:val="00DB579F"/>
    <w:rsid w:val="00F11911"/>
    <w:rsid w:val="00F8514B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2025-02-24T09:23:00Z</cp:lastPrinted>
  <dcterms:created xsi:type="dcterms:W3CDTF">2025-02-24T09:48:00Z</dcterms:created>
  <dcterms:modified xsi:type="dcterms:W3CDTF">2025-02-24T09:48:00Z</dcterms:modified>
</cp:coreProperties>
</file>