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</w:t>
      </w:r>
      <w:r>
        <w:rPr>
          <w:color w:val="000000"/>
          <w:spacing w:val="-1"/>
        </w:rPr>
        <w:t>7</w:t>
      </w:r>
      <w:r>
        <w:rPr>
          <w:color w:val="000000"/>
          <w:spacing w:val="-1"/>
          <w:lang w:val="en-US"/>
        </w:rPr>
        <w:t>.03.2025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2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cs="PT Astra Serif"/>
          <w:b/>
          <w:sz w:val="28"/>
          <w:szCs w:val="28"/>
        </w:rPr>
        <w:t xml:space="preserve">СОВЕТ </w:t>
      </w:r>
      <w:r>
        <w:rPr>
          <w:b/>
          <w:sz w:val="28"/>
          <w:szCs w:val="28"/>
        </w:rPr>
        <w:t>ДЕПУТАТОВ АТЕМАРСКОГО СЕЛЬСКОГО ПОСЕЛЕНИЯ ЛЯМБИРСКОГО МУНИЦИПАЛЬНОГО РАЙОНА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t xml:space="preserve">     </w:t>
      </w:r>
      <w:r>
        <w:rPr/>
        <w:t xml:space="preserve">06.03.2025г.                                                                             </w:t>
        <w:tab/>
        <w:tab/>
        <w:t xml:space="preserve">             № 8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  <w:t>с.Атемар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bookmarkStart w:id="2" w:name="_Hlk193100155"/>
      <w:bookmarkEnd w:id="2"/>
      <w:r>
        <w:rPr>
          <w:b/>
          <w:sz w:val="28"/>
          <w:szCs w:val="28"/>
        </w:rPr>
        <w:t xml:space="preserve">О проведении публичных слушаний по вопросу </w:t>
      </w:r>
      <w:bookmarkStart w:id="3" w:name="_Hlk193100820_Копия_1"/>
      <w:bookmarkStart w:id="4" w:name="_Hlk193100820"/>
      <w:r>
        <w:rPr>
          <w:b/>
          <w:sz w:val="28"/>
          <w:szCs w:val="28"/>
        </w:rPr>
        <w:t>«Перераспределение земельного участка с кадастровым номером 13:15:0205004:1826 с землями, государственная собственность на которые не разграничена»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Руководствуясь Положением о публичных слушаниях в Атемарском сельском поселении Лямбирского муниципального района Республики Мордовия, утвержденным решением Совета депутатов Атемарского сельского поселения от 28.12.2016 года № 16,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1.Провести 17.03.2025 публичные слушания по вопросу «Перераспределение земельного участка с кадастровым номером 13:15:0205004:1826 с землями, государственная собственность на которые не разграничена»</w:t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2.Определить местом проведения публичных слушаний зал заседаний администрации Атемарского сельского поселения. Начало проведения в 16.00 часов.</w:t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3.Возложить подготовку и проведение публичных слушаний на Главу администрации Атемарского сельского поселения Лямбирского муниципального района Республики Мордовия.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4.Настоящее постановление подлежит опубликованию в информационном бюллетени Атемарского сельского поселения.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Глава Атемарского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сельского поселения </w:t>
        <w:tab/>
        <w:tab/>
        <w:tab/>
        <w:tab/>
        <w:t xml:space="preserve">                              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</w:t>
      </w:r>
      <w:r>
        <w:rPr>
          <w:b/>
          <w:sz w:val="28"/>
          <w:szCs w:val="28"/>
        </w:rPr>
        <w:t xml:space="preserve">Н.В.Маркина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/>
      </w:r>
      <w:bookmarkStart w:id="5" w:name="_Hlk193100155"/>
      <w:bookmarkStart w:id="6" w:name="_Hlk193100155"/>
      <w:bookmarkEnd w:id="6"/>
      <w:bookmarkEnd w:id="3"/>
      <w:bookmarkEnd w:id="4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LibreOffice/24.2.3.2$Windows_X86_64 LibreOffice_project/433d9c2ded56988e8a90e6b2e771ee4e6a5ab2ba</Application>
  <AppVersion>15.0000</AppVersion>
  <Pages>4</Pages>
  <Words>262</Words>
  <Characters>2017</Characters>
  <CharactersWithSpaces>3124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2025-03-04T16:32:44Z</cp:lastPrinted>
  <dcterms:modified xsi:type="dcterms:W3CDTF">2025-03-17T12:36:15Z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