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4A4F90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4A4F90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4A4F90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</w:p>
    <w:p w:rsidR="00937385" w:rsidRPr="004A4F90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4A4F90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4A4F90" w:rsidRDefault="00B32976" w:rsidP="007421DF">
      <w:pPr>
        <w:widowControl w:val="0"/>
        <w:ind w:firstLine="0"/>
        <w:jc w:val="center"/>
        <w:rPr>
          <w:b/>
          <w:sz w:val="34"/>
          <w:szCs w:val="34"/>
        </w:rPr>
      </w:pPr>
      <w:proofErr w:type="gramStart"/>
      <w:r w:rsidRPr="004A4F90">
        <w:rPr>
          <w:b/>
          <w:sz w:val="34"/>
          <w:szCs w:val="34"/>
        </w:rPr>
        <w:t>П</w:t>
      </w:r>
      <w:proofErr w:type="gramEnd"/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>О</w:t>
      </w:r>
      <w:r w:rsidR="00937385" w:rsidRPr="004A4F90">
        <w:rPr>
          <w:b/>
          <w:sz w:val="34"/>
          <w:szCs w:val="34"/>
        </w:rPr>
        <w:t xml:space="preserve"> С </w:t>
      </w:r>
      <w:r w:rsidRPr="004A4F90">
        <w:rPr>
          <w:b/>
          <w:sz w:val="34"/>
          <w:szCs w:val="34"/>
        </w:rPr>
        <w:t>Т</w:t>
      </w:r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>А</w:t>
      </w:r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>Н</w:t>
      </w:r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>О</w:t>
      </w:r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>В</w:t>
      </w:r>
      <w:r w:rsidR="00937385" w:rsidRPr="004A4F90">
        <w:rPr>
          <w:b/>
          <w:sz w:val="34"/>
          <w:szCs w:val="34"/>
        </w:rPr>
        <w:t xml:space="preserve"> </w:t>
      </w:r>
      <w:r w:rsidRPr="004A4F90">
        <w:rPr>
          <w:b/>
          <w:sz w:val="34"/>
          <w:szCs w:val="34"/>
        </w:rPr>
        <w:t xml:space="preserve">Л </w:t>
      </w:r>
      <w:r w:rsidR="00937385" w:rsidRPr="004A4F90">
        <w:rPr>
          <w:b/>
          <w:sz w:val="34"/>
          <w:szCs w:val="34"/>
        </w:rPr>
        <w:t>Е Н И Е</w:t>
      </w:r>
    </w:p>
    <w:p w:rsidR="00937385" w:rsidRPr="004A4F90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4A4F90" w:rsidRDefault="00F06F58" w:rsidP="007421DF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01.04.2015</w:t>
      </w:r>
      <w:r w:rsidR="00421791" w:rsidRPr="004A4F90">
        <w:rPr>
          <w:sz w:val="28"/>
          <w:szCs w:val="28"/>
        </w:rPr>
        <w:t xml:space="preserve"> г.</w:t>
      </w:r>
      <w:r w:rsidR="00937385" w:rsidRPr="004A4F90">
        <w:rPr>
          <w:sz w:val="28"/>
          <w:szCs w:val="28"/>
        </w:rPr>
        <w:tab/>
      </w:r>
      <w:r w:rsidR="00937385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937385" w:rsidRPr="004A4F90">
        <w:rPr>
          <w:sz w:val="28"/>
          <w:szCs w:val="28"/>
        </w:rPr>
        <w:tab/>
      </w:r>
      <w:r w:rsidR="00937385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937385" w:rsidRPr="004A4F90">
        <w:rPr>
          <w:sz w:val="28"/>
          <w:szCs w:val="28"/>
        </w:rPr>
        <w:tab/>
      </w:r>
      <w:r w:rsidR="00937385" w:rsidRPr="004A4F90">
        <w:rPr>
          <w:sz w:val="28"/>
          <w:szCs w:val="28"/>
        </w:rPr>
        <w:tab/>
        <w:t>№</w:t>
      </w:r>
      <w:r w:rsidR="00421791" w:rsidRPr="004A4F90">
        <w:rPr>
          <w:sz w:val="28"/>
          <w:szCs w:val="28"/>
        </w:rPr>
        <w:t xml:space="preserve"> </w:t>
      </w:r>
      <w:r w:rsidR="00E61267">
        <w:rPr>
          <w:sz w:val="28"/>
          <w:szCs w:val="28"/>
        </w:rPr>
        <w:t>45</w:t>
      </w:r>
    </w:p>
    <w:p w:rsidR="00937385" w:rsidRPr="004A4F90" w:rsidRDefault="00937385" w:rsidP="007421DF">
      <w:pPr>
        <w:widowControl w:val="0"/>
        <w:ind w:firstLine="0"/>
        <w:jc w:val="center"/>
        <w:rPr>
          <w:sz w:val="28"/>
          <w:szCs w:val="28"/>
        </w:rPr>
      </w:pPr>
      <w:proofErr w:type="gramStart"/>
      <w:r w:rsidRPr="004A4F90">
        <w:rPr>
          <w:sz w:val="28"/>
          <w:szCs w:val="28"/>
        </w:rPr>
        <w:t>с</w:t>
      </w:r>
      <w:proofErr w:type="gramEnd"/>
      <w:r w:rsidRPr="004A4F90">
        <w:rPr>
          <w:sz w:val="28"/>
          <w:szCs w:val="28"/>
        </w:rPr>
        <w:t>. Большая Елховка</w:t>
      </w:r>
    </w:p>
    <w:p w:rsidR="00937385" w:rsidRPr="004A4F90" w:rsidRDefault="00937385" w:rsidP="007421DF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D1282E" w:rsidRPr="004A4F90" w:rsidRDefault="009C0A4E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rStyle w:val="af3"/>
          <w:b/>
          <w:color w:val="auto"/>
          <w:sz w:val="28"/>
          <w:szCs w:val="28"/>
        </w:rPr>
        <w:t>О специализированном ящике «Для обращений граждан по вопросам коррупции» и о порядке работы с обращениями граждан по вопросам коррупции</w:t>
      </w:r>
      <w:r w:rsidR="008B652C" w:rsidRPr="004A4F90">
        <w:rPr>
          <w:b/>
          <w:bCs/>
          <w:sz w:val="28"/>
          <w:szCs w:val="28"/>
        </w:rPr>
        <w:t xml:space="preserve"> </w:t>
      </w:r>
    </w:p>
    <w:p w:rsidR="004D6A49" w:rsidRPr="004A4F90" w:rsidRDefault="004D6A49" w:rsidP="007421DF">
      <w:pPr>
        <w:widowControl w:val="0"/>
        <w:tabs>
          <w:tab w:val="left" w:pos="4140"/>
        </w:tabs>
        <w:jc w:val="center"/>
        <w:rPr>
          <w:b/>
          <w:sz w:val="28"/>
          <w:szCs w:val="28"/>
        </w:rPr>
      </w:pPr>
    </w:p>
    <w:p w:rsidR="00C760AB" w:rsidRPr="004A4F90" w:rsidRDefault="00AD3BC8" w:rsidP="007421DF">
      <w:pPr>
        <w:widowControl w:val="0"/>
        <w:rPr>
          <w:bCs/>
          <w:sz w:val="28"/>
          <w:szCs w:val="28"/>
        </w:rPr>
      </w:pPr>
      <w:proofErr w:type="gramStart"/>
      <w:r w:rsidRPr="004A4F90">
        <w:rPr>
          <w:sz w:val="28"/>
          <w:szCs w:val="28"/>
        </w:rPr>
        <w:t xml:space="preserve">В соответствии с </w:t>
      </w:r>
      <w:hyperlink r:id="rId6" w:history="1">
        <w:r w:rsidRPr="004A4F90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Pr="004A4F90">
        <w:rPr>
          <w:sz w:val="28"/>
          <w:szCs w:val="28"/>
        </w:rPr>
        <w:t xml:space="preserve"> от 02.03.2007 №</w:t>
      </w:r>
      <w:r w:rsidR="009B05D2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 xml:space="preserve">25-ФЗ </w:t>
      </w:r>
      <w:r w:rsidR="00641E17" w:rsidRPr="004A4F90">
        <w:rPr>
          <w:sz w:val="28"/>
          <w:szCs w:val="28"/>
        </w:rPr>
        <w:t xml:space="preserve">                                   </w:t>
      </w:r>
      <w:r w:rsidRPr="004A4F90">
        <w:rPr>
          <w:sz w:val="28"/>
          <w:szCs w:val="28"/>
        </w:rPr>
        <w:t xml:space="preserve">«О муниципальной службе в Российской Федерации», </w:t>
      </w:r>
      <w:hyperlink r:id="rId7" w:history="1">
        <w:r w:rsidRPr="004A4F90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Pr="004A4F90">
        <w:rPr>
          <w:sz w:val="28"/>
          <w:szCs w:val="28"/>
        </w:rPr>
        <w:t xml:space="preserve"> </w:t>
      </w:r>
      <w:r w:rsidR="00641E17" w:rsidRPr="004A4F90">
        <w:rPr>
          <w:sz w:val="28"/>
          <w:szCs w:val="28"/>
        </w:rPr>
        <w:t xml:space="preserve">                   </w:t>
      </w:r>
      <w:r w:rsidRPr="004A4F90">
        <w:rPr>
          <w:sz w:val="28"/>
          <w:szCs w:val="28"/>
        </w:rPr>
        <w:t>от 25.12.2008 №</w:t>
      </w:r>
      <w:r w:rsidR="009B05D2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 xml:space="preserve">273-ФЗ «О противодействии коррупции», </w:t>
      </w:r>
      <w:hyperlink r:id="rId8" w:history="1">
        <w:r w:rsidRPr="004A4F90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Pr="004A4F90">
        <w:rPr>
          <w:sz w:val="28"/>
          <w:szCs w:val="28"/>
        </w:rPr>
        <w:t xml:space="preserve"> </w:t>
      </w:r>
      <w:r w:rsidR="00641E17" w:rsidRPr="004A4F90">
        <w:rPr>
          <w:sz w:val="28"/>
          <w:szCs w:val="28"/>
        </w:rPr>
        <w:t xml:space="preserve">               </w:t>
      </w:r>
      <w:r w:rsidRPr="004A4F90">
        <w:rPr>
          <w:sz w:val="28"/>
          <w:szCs w:val="28"/>
        </w:rPr>
        <w:t>от 02.05.2006 №</w:t>
      </w:r>
      <w:r w:rsidR="009B05D2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 xml:space="preserve">59-ФЗ «О порядке рассмотрения обращений граждан Российской Федерации», </w:t>
      </w:r>
      <w:hyperlink r:id="rId9" w:history="1">
        <w:r w:rsidRPr="004A4F90">
          <w:rPr>
            <w:rStyle w:val="af0"/>
            <w:color w:val="auto"/>
            <w:sz w:val="28"/>
            <w:szCs w:val="28"/>
            <w:u w:val="none"/>
          </w:rPr>
          <w:t>Указом</w:t>
        </w:r>
      </w:hyperlink>
      <w:r w:rsidRPr="004A4F90">
        <w:rPr>
          <w:sz w:val="28"/>
          <w:szCs w:val="28"/>
        </w:rPr>
        <w:t xml:space="preserve"> Президента Российской Федерации от 19.05.2008 №</w:t>
      </w:r>
      <w:r w:rsidR="009B05D2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 xml:space="preserve">815 </w:t>
      </w:r>
      <w:r w:rsidR="00641E17" w:rsidRPr="004A4F90">
        <w:rPr>
          <w:sz w:val="28"/>
          <w:szCs w:val="28"/>
        </w:rPr>
        <w:t xml:space="preserve">                 </w:t>
      </w:r>
      <w:r w:rsidRPr="004A4F90">
        <w:rPr>
          <w:sz w:val="28"/>
          <w:szCs w:val="28"/>
        </w:rPr>
        <w:t xml:space="preserve">«О мерах по противодействию коррупции», </w:t>
      </w:r>
      <w:hyperlink r:id="rId10" w:history="1">
        <w:r w:rsidRPr="004A4F90">
          <w:rPr>
            <w:rStyle w:val="af0"/>
            <w:color w:val="auto"/>
            <w:sz w:val="28"/>
            <w:szCs w:val="28"/>
            <w:u w:val="none"/>
          </w:rPr>
          <w:t>Указом</w:t>
        </w:r>
      </w:hyperlink>
      <w:r w:rsidRPr="004A4F90">
        <w:rPr>
          <w:sz w:val="28"/>
          <w:szCs w:val="28"/>
        </w:rPr>
        <w:t xml:space="preserve"> Президента Российской Федерации от 11.04.2014 №</w:t>
      </w:r>
      <w:r w:rsidR="009B05D2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>226 «О Национальной стратегии противодействия коррупции и Национальном</w:t>
      </w:r>
      <w:proofErr w:type="gramEnd"/>
      <w:r w:rsidRPr="004A4F90">
        <w:rPr>
          <w:sz w:val="28"/>
          <w:szCs w:val="28"/>
        </w:rPr>
        <w:t xml:space="preserve"> плане противодействия коррупции на 2014</w:t>
      </w:r>
      <w:r w:rsidR="00641E17" w:rsidRPr="004A4F90">
        <w:rPr>
          <w:sz w:val="28"/>
          <w:szCs w:val="28"/>
        </w:rPr>
        <w:t xml:space="preserve"> – </w:t>
      </w:r>
      <w:r w:rsidRPr="004A4F90">
        <w:rPr>
          <w:sz w:val="28"/>
          <w:szCs w:val="28"/>
        </w:rPr>
        <w:t>2015</w:t>
      </w:r>
      <w:r w:rsidR="00641E17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 xml:space="preserve">годы» и в целях </w:t>
      </w:r>
      <w:r w:rsidR="00B83D08" w:rsidRPr="004A4F90">
        <w:rPr>
          <w:sz w:val="28"/>
          <w:szCs w:val="28"/>
        </w:rPr>
        <w:t xml:space="preserve">реализации пунктов 2.3 и 3.5 </w:t>
      </w:r>
      <w:r w:rsidR="003A6E81" w:rsidRPr="004A4F90">
        <w:rPr>
          <w:sz w:val="28"/>
          <w:szCs w:val="28"/>
        </w:rPr>
        <w:t xml:space="preserve">Плана противодействия коррупции в сельском поселении </w:t>
      </w:r>
      <w:r w:rsidR="00377458" w:rsidRPr="004A4F90">
        <w:rPr>
          <w:sz w:val="28"/>
          <w:szCs w:val="28"/>
        </w:rPr>
        <w:t xml:space="preserve">на </w:t>
      </w:r>
      <w:r w:rsidR="003A6E81" w:rsidRPr="004A4F90">
        <w:rPr>
          <w:sz w:val="28"/>
          <w:szCs w:val="28"/>
        </w:rPr>
        <w:t>2015 год</w:t>
      </w:r>
      <w:r w:rsidRPr="004A4F90">
        <w:rPr>
          <w:sz w:val="28"/>
          <w:szCs w:val="28"/>
        </w:rPr>
        <w:t>, утвержденно</w:t>
      </w:r>
      <w:r w:rsidR="003A6E81" w:rsidRPr="004A4F90">
        <w:rPr>
          <w:sz w:val="28"/>
          <w:szCs w:val="28"/>
        </w:rPr>
        <w:t>го</w:t>
      </w:r>
      <w:r w:rsidRPr="004A4F90">
        <w:rPr>
          <w:sz w:val="28"/>
          <w:szCs w:val="28"/>
        </w:rPr>
        <w:t xml:space="preserve"> </w:t>
      </w:r>
      <w:r w:rsidR="00524C3B" w:rsidRPr="004A4F90">
        <w:rPr>
          <w:sz w:val="28"/>
          <w:szCs w:val="28"/>
        </w:rPr>
        <w:t>решением Совета депутатов</w:t>
      </w:r>
      <w:r w:rsidRPr="004A4F90">
        <w:rPr>
          <w:sz w:val="28"/>
          <w:szCs w:val="28"/>
        </w:rPr>
        <w:t xml:space="preserve"> </w:t>
      </w:r>
      <w:r w:rsidR="003A6E81" w:rsidRPr="004A4F90">
        <w:rPr>
          <w:sz w:val="28"/>
          <w:szCs w:val="28"/>
        </w:rPr>
        <w:t>от 25.12.2014 № 147</w:t>
      </w:r>
      <w:r w:rsidRPr="004A4F90">
        <w:rPr>
          <w:sz w:val="28"/>
          <w:szCs w:val="28"/>
        </w:rPr>
        <w:t xml:space="preserve">, </w:t>
      </w:r>
      <w:r w:rsidR="002B0C5B" w:rsidRPr="004A4F90">
        <w:rPr>
          <w:sz w:val="28"/>
          <w:szCs w:val="28"/>
        </w:rPr>
        <w:t>администрация</w:t>
      </w:r>
      <w:r w:rsidR="00176380" w:rsidRPr="004A4F90">
        <w:rPr>
          <w:sz w:val="28"/>
          <w:szCs w:val="28"/>
        </w:rPr>
        <w:t xml:space="preserve"> </w:t>
      </w:r>
      <w:r w:rsidR="002B0C5B" w:rsidRPr="004A4F90">
        <w:rPr>
          <w:sz w:val="28"/>
          <w:szCs w:val="28"/>
        </w:rPr>
        <w:t xml:space="preserve">п </w:t>
      </w:r>
      <w:proofErr w:type="gramStart"/>
      <w:r w:rsidR="002B0C5B" w:rsidRPr="004A4F90">
        <w:rPr>
          <w:sz w:val="28"/>
          <w:szCs w:val="28"/>
        </w:rPr>
        <w:t>о</w:t>
      </w:r>
      <w:proofErr w:type="gramEnd"/>
      <w:r w:rsidR="002B0C5B" w:rsidRPr="004A4F90">
        <w:rPr>
          <w:sz w:val="28"/>
          <w:szCs w:val="28"/>
        </w:rPr>
        <w:t xml:space="preserve"> с т а </w:t>
      </w:r>
      <w:proofErr w:type="spellStart"/>
      <w:r w:rsidR="002B0C5B" w:rsidRPr="004A4F90">
        <w:rPr>
          <w:sz w:val="28"/>
          <w:szCs w:val="28"/>
        </w:rPr>
        <w:t>н</w:t>
      </w:r>
      <w:proofErr w:type="spellEnd"/>
      <w:r w:rsidR="002B0C5B" w:rsidRPr="004A4F90">
        <w:rPr>
          <w:sz w:val="28"/>
          <w:szCs w:val="28"/>
        </w:rPr>
        <w:t xml:space="preserve"> о в л я е т:</w:t>
      </w:r>
    </w:p>
    <w:p w:rsidR="00B91522" w:rsidRPr="004A4F90" w:rsidRDefault="00B91522" w:rsidP="007421DF">
      <w:pPr>
        <w:widowControl w:val="0"/>
        <w:rPr>
          <w:bCs/>
          <w:sz w:val="28"/>
          <w:szCs w:val="28"/>
        </w:rPr>
      </w:pPr>
    </w:p>
    <w:p w:rsidR="00B917CD" w:rsidRPr="004A4F90" w:rsidRDefault="00B917CD" w:rsidP="007421DF">
      <w:pPr>
        <w:widowControl w:val="0"/>
        <w:rPr>
          <w:sz w:val="28"/>
          <w:szCs w:val="28"/>
        </w:rPr>
      </w:pPr>
      <w:bookmarkStart w:id="0" w:name="sub_2"/>
      <w:r w:rsidRPr="004A4F90">
        <w:rPr>
          <w:sz w:val="28"/>
          <w:szCs w:val="28"/>
        </w:rPr>
        <w:t>1. Утвердить:</w:t>
      </w:r>
    </w:p>
    <w:p w:rsidR="00B917CD" w:rsidRPr="004A4F90" w:rsidRDefault="00B917CD" w:rsidP="007421DF">
      <w:pPr>
        <w:widowControl w:val="0"/>
        <w:rPr>
          <w:sz w:val="28"/>
          <w:szCs w:val="28"/>
        </w:rPr>
      </w:pPr>
      <w:bookmarkStart w:id="1" w:name="sub_21"/>
      <w:bookmarkEnd w:id="0"/>
      <w:r w:rsidRPr="004A4F90">
        <w:rPr>
          <w:sz w:val="28"/>
          <w:szCs w:val="28"/>
        </w:rPr>
        <w:t xml:space="preserve">1.1. </w:t>
      </w:r>
      <w:hyperlink w:anchor="sub_100" w:history="1">
        <w:r w:rsidRPr="004A4F90">
          <w:rPr>
            <w:rStyle w:val="af0"/>
            <w:color w:val="auto"/>
            <w:sz w:val="28"/>
            <w:szCs w:val="28"/>
            <w:u w:val="none"/>
          </w:rPr>
          <w:t>Состав</w:t>
        </w:r>
      </w:hyperlink>
      <w:r w:rsidRPr="004A4F90">
        <w:rPr>
          <w:sz w:val="28"/>
          <w:szCs w:val="28"/>
        </w:rPr>
        <w:t xml:space="preserve"> Комиссии при администрации </w:t>
      </w:r>
      <w:r w:rsidR="00D70FCF" w:rsidRPr="004A4F90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D6010B" w:rsidRPr="004A4F90">
        <w:rPr>
          <w:sz w:val="28"/>
          <w:szCs w:val="28"/>
        </w:rPr>
        <w:t xml:space="preserve">(далее – сельское поселение) </w:t>
      </w:r>
      <w:r w:rsidRPr="004A4F90">
        <w:rPr>
          <w:sz w:val="28"/>
          <w:szCs w:val="28"/>
        </w:rPr>
        <w:t>по вскрытию специализированного ящика «Для обращений граждан по вопросам коррупции»</w:t>
      </w:r>
      <w:r w:rsidR="009608BD" w:rsidRPr="004A4F90">
        <w:rPr>
          <w:sz w:val="28"/>
          <w:szCs w:val="28"/>
        </w:rPr>
        <w:t xml:space="preserve"> согласно </w:t>
      </w:r>
      <w:hyperlink w:anchor="sub_200" w:history="1">
        <w:r w:rsidR="009608BD" w:rsidRPr="004A4F90">
          <w:rPr>
            <w:rStyle w:val="af0"/>
            <w:color w:val="auto"/>
            <w:sz w:val="28"/>
            <w:szCs w:val="28"/>
            <w:u w:val="none"/>
          </w:rPr>
          <w:t>приложению 1</w:t>
        </w:r>
      </w:hyperlink>
      <w:r w:rsidR="009608BD" w:rsidRPr="004A4F90">
        <w:rPr>
          <w:sz w:val="28"/>
          <w:szCs w:val="28"/>
        </w:rPr>
        <w:t xml:space="preserve"> к настоящему постановлению</w:t>
      </w:r>
      <w:r w:rsidRPr="004A4F90">
        <w:rPr>
          <w:sz w:val="28"/>
          <w:szCs w:val="28"/>
        </w:rPr>
        <w:t>.</w:t>
      </w:r>
    </w:p>
    <w:p w:rsidR="00B917CD" w:rsidRPr="004A4F90" w:rsidRDefault="00B917CD" w:rsidP="007421DF">
      <w:pPr>
        <w:widowControl w:val="0"/>
        <w:rPr>
          <w:sz w:val="28"/>
          <w:szCs w:val="28"/>
        </w:rPr>
      </w:pPr>
      <w:bookmarkStart w:id="2" w:name="sub_22"/>
      <w:bookmarkEnd w:id="1"/>
      <w:r w:rsidRPr="004A4F90">
        <w:rPr>
          <w:sz w:val="28"/>
          <w:szCs w:val="28"/>
        </w:rPr>
        <w:t xml:space="preserve">1.2. Порядок вскрытия специализированного ящика «Для обращений граждан по вопросам коррупции», установленного в помещении администрации </w:t>
      </w:r>
      <w:r w:rsidR="00D6010B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 согласно </w:t>
      </w:r>
      <w:r w:rsidR="009608BD" w:rsidRPr="004A4F90">
        <w:rPr>
          <w:sz w:val="28"/>
          <w:szCs w:val="28"/>
        </w:rPr>
        <w:t>приложению 2</w:t>
      </w:r>
      <w:r w:rsidRPr="004A4F90">
        <w:rPr>
          <w:sz w:val="28"/>
          <w:szCs w:val="28"/>
        </w:rPr>
        <w:t xml:space="preserve"> к настоящему постановлению.</w:t>
      </w:r>
    </w:p>
    <w:p w:rsidR="00B917CD" w:rsidRPr="004A4F90" w:rsidRDefault="00B917CD" w:rsidP="007421DF">
      <w:pPr>
        <w:widowControl w:val="0"/>
        <w:rPr>
          <w:sz w:val="28"/>
          <w:szCs w:val="28"/>
        </w:rPr>
      </w:pPr>
      <w:bookmarkStart w:id="3" w:name="sub_23"/>
      <w:bookmarkEnd w:id="2"/>
      <w:r w:rsidRPr="004A4F90">
        <w:rPr>
          <w:sz w:val="28"/>
          <w:szCs w:val="28"/>
        </w:rPr>
        <w:t xml:space="preserve">1.3. Порядок рассмотрения обращений граждан по вопросам коррупции Комиссией при администрации </w:t>
      </w:r>
      <w:r w:rsidR="007D00D2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 по вскрытию специализированного ящика «Для обращений граждан по вопросам коррупции» согласно </w:t>
      </w:r>
      <w:r w:rsidR="009608BD" w:rsidRPr="004A4F90">
        <w:rPr>
          <w:sz w:val="28"/>
          <w:szCs w:val="28"/>
        </w:rPr>
        <w:t xml:space="preserve">приложению 3 </w:t>
      </w:r>
      <w:r w:rsidRPr="004A4F90">
        <w:rPr>
          <w:sz w:val="28"/>
          <w:szCs w:val="28"/>
        </w:rPr>
        <w:t>к настоящему постановлению.</w:t>
      </w:r>
    </w:p>
    <w:p w:rsidR="00B917CD" w:rsidRPr="004A4F90" w:rsidRDefault="00B917CD" w:rsidP="007421DF">
      <w:pPr>
        <w:widowControl w:val="0"/>
        <w:rPr>
          <w:sz w:val="28"/>
          <w:szCs w:val="28"/>
        </w:rPr>
      </w:pPr>
      <w:bookmarkStart w:id="4" w:name="sub_3"/>
      <w:bookmarkEnd w:id="3"/>
      <w:r w:rsidRPr="004A4F90">
        <w:rPr>
          <w:sz w:val="28"/>
          <w:szCs w:val="28"/>
        </w:rPr>
        <w:t xml:space="preserve">2. </w:t>
      </w:r>
      <w:proofErr w:type="gramStart"/>
      <w:r w:rsidRPr="004A4F90">
        <w:rPr>
          <w:sz w:val="28"/>
          <w:szCs w:val="28"/>
        </w:rPr>
        <w:t>Контроль за</w:t>
      </w:r>
      <w:proofErr w:type="gramEnd"/>
      <w:r w:rsidRPr="004A4F90">
        <w:rPr>
          <w:sz w:val="28"/>
          <w:szCs w:val="28"/>
        </w:rPr>
        <w:t xml:space="preserve"> исполнением настоящего постановления </w:t>
      </w:r>
      <w:r w:rsidR="002031AA" w:rsidRPr="004A4F90">
        <w:rPr>
          <w:sz w:val="28"/>
          <w:szCs w:val="28"/>
        </w:rPr>
        <w:t>оставляю за собой.</w:t>
      </w:r>
    </w:p>
    <w:bookmarkEnd w:id="4"/>
    <w:p w:rsidR="002031AA" w:rsidRPr="004A4F90" w:rsidRDefault="002031AA" w:rsidP="007421DF">
      <w:pPr>
        <w:pStyle w:val="af7"/>
        <w:widowControl w:val="0"/>
        <w:tabs>
          <w:tab w:val="clear" w:pos="4677"/>
          <w:tab w:val="clear" w:pos="9355"/>
        </w:tabs>
        <w:ind w:firstLine="720"/>
        <w:rPr>
          <w:sz w:val="28"/>
          <w:szCs w:val="28"/>
        </w:rPr>
      </w:pPr>
      <w:r w:rsidRPr="004A4F90">
        <w:rPr>
          <w:sz w:val="28"/>
          <w:szCs w:val="28"/>
        </w:rPr>
        <w:t xml:space="preserve">3. Опубликовать настоящее постановление в информационном бюллетене и разместить на официальном сайте органов местного самоуправления Большеелховского сельского поселения Лямбирского муниципального района Республики Мордовия </w:t>
      </w:r>
      <w:hyperlink r:id="rId11" w:history="1">
        <w:r w:rsidRPr="004A4F90">
          <w:rPr>
            <w:rStyle w:val="af0"/>
            <w:color w:val="auto"/>
            <w:sz w:val="28"/>
            <w:szCs w:val="28"/>
            <w:u w:val="none"/>
          </w:rPr>
          <w:t>http://lyambir.e-mordovia.ru/vill/view/222</w:t>
        </w:r>
      </w:hyperlink>
      <w:r w:rsidRPr="004A4F90">
        <w:rPr>
          <w:sz w:val="28"/>
          <w:szCs w:val="28"/>
        </w:rPr>
        <w:t>.</w:t>
      </w:r>
    </w:p>
    <w:p w:rsidR="002031AA" w:rsidRPr="004A4F90" w:rsidRDefault="00F06F58" w:rsidP="007421DF">
      <w:pPr>
        <w:widowContro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2031AA" w:rsidRPr="004A4F90">
        <w:rPr>
          <w:sz w:val="28"/>
          <w:szCs w:val="28"/>
        </w:rPr>
        <w:lastRenderedPageBreak/>
        <w:t xml:space="preserve">4. Настоящее постановление вступает в силу со дня его </w:t>
      </w:r>
      <w:hyperlink r:id="rId12" w:history="1">
        <w:r w:rsidR="002031AA" w:rsidRPr="004A4F90">
          <w:rPr>
            <w:rStyle w:val="af3"/>
            <w:color w:val="auto"/>
            <w:sz w:val="28"/>
            <w:szCs w:val="28"/>
          </w:rPr>
          <w:t>официального опубликования</w:t>
        </w:r>
      </w:hyperlink>
      <w:r w:rsidR="002031AA" w:rsidRPr="004A4F90">
        <w:rPr>
          <w:sz w:val="28"/>
          <w:szCs w:val="28"/>
        </w:rPr>
        <w:t>.</w:t>
      </w:r>
    </w:p>
    <w:p w:rsidR="00D877E4" w:rsidRPr="004A4F90" w:rsidRDefault="00D877E4" w:rsidP="007421DF">
      <w:pPr>
        <w:widowControl w:val="0"/>
        <w:rPr>
          <w:sz w:val="28"/>
          <w:szCs w:val="28"/>
        </w:rPr>
      </w:pPr>
    </w:p>
    <w:p w:rsidR="00B24E3C" w:rsidRPr="004A4F90" w:rsidRDefault="00B24E3C" w:rsidP="007421DF">
      <w:pPr>
        <w:widowControl w:val="0"/>
        <w:rPr>
          <w:sz w:val="28"/>
          <w:szCs w:val="28"/>
        </w:rPr>
      </w:pPr>
    </w:p>
    <w:p w:rsidR="00B24E3C" w:rsidRPr="004A4F90" w:rsidRDefault="00B24E3C" w:rsidP="007421DF">
      <w:pPr>
        <w:widowControl w:val="0"/>
        <w:rPr>
          <w:sz w:val="28"/>
          <w:szCs w:val="28"/>
        </w:rPr>
      </w:pPr>
    </w:p>
    <w:p w:rsidR="00937385" w:rsidRPr="004A4F90" w:rsidRDefault="00937385" w:rsidP="007421DF">
      <w:pPr>
        <w:widowControl w:val="0"/>
        <w:ind w:firstLine="0"/>
        <w:rPr>
          <w:sz w:val="28"/>
          <w:szCs w:val="28"/>
        </w:rPr>
      </w:pPr>
      <w:r w:rsidRPr="004A4F90">
        <w:rPr>
          <w:sz w:val="28"/>
          <w:szCs w:val="28"/>
        </w:rPr>
        <w:t>Глав</w:t>
      </w:r>
      <w:r w:rsidR="007763D4" w:rsidRPr="004A4F90">
        <w:rPr>
          <w:sz w:val="28"/>
          <w:szCs w:val="28"/>
        </w:rPr>
        <w:t>а</w:t>
      </w:r>
      <w:r w:rsidRPr="004A4F90">
        <w:rPr>
          <w:sz w:val="28"/>
          <w:szCs w:val="28"/>
        </w:rPr>
        <w:t xml:space="preserve"> </w:t>
      </w:r>
      <w:r w:rsidR="00577090" w:rsidRPr="004A4F90">
        <w:rPr>
          <w:sz w:val="28"/>
          <w:szCs w:val="28"/>
        </w:rPr>
        <w:t>а</w:t>
      </w:r>
      <w:r w:rsidRPr="004A4F90">
        <w:rPr>
          <w:sz w:val="28"/>
          <w:szCs w:val="28"/>
        </w:rPr>
        <w:t>дминистрации</w:t>
      </w:r>
    </w:p>
    <w:p w:rsidR="00937385" w:rsidRPr="004A4F90" w:rsidRDefault="00937385" w:rsidP="007421DF">
      <w:pPr>
        <w:widowControl w:val="0"/>
        <w:ind w:firstLine="0"/>
        <w:rPr>
          <w:sz w:val="28"/>
          <w:szCs w:val="28"/>
        </w:rPr>
      </w:pPr>
      <w:r w:rsidRPr="004A4F90">
        <w:rPr>
          <w:sz w:val="28"/>
          <w:szCs w:val="28"/>
        </w:rPr>
        <w:t>Большеелховского сельского поселения</w:t>
      </w:r>
    </w:p>
    <w:p w:rsidR="00937385" w:rsidRPr="004A4F90" w:rsidRDefault="00937385" w:rsidP="007421DF">
      <w:pPr>
        <w:widowControl w:val="0"/>
        <w:ind w:firstLine="0"/>
        <w:rPr>
          <w:sz w:val="28"/>
          <w:szCs w:val="28"/>
        </w:rPr>
      </w:pPr>
      <w:r w:rsidRPr="004A4F90">
        <w:rPr>
          <w:sz w:val="28"/>
          <w:szCs w:val="28"/>
        </w:rPr>
        <w:t>Лямбирского муниципального района</w:t>
      </w:r>
    </w:p>
    <w:p w:rsidR="006A16AC" w:rsidRPr="004A4F90" w:rsidRDefault="00937385" w:rsidP="007421DF">
      <w:pPr>
        <w:widowControl w:val="0"/>
        <w:ind w:firstLine="0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  <w:r w:rsidRPr="004A4F90">
        <w:rPr>
          <w:sz w:val="28"/>
          <w:szCs w:val="28"/>
        </w:rPr>
        <w:tab/>
      </w:r>
      <w:r w:rsidRPr="004A4F90">
        <w:rPr>
          <w:sz w:val="28"/>
          <w:szCs w:val="28"/>
        </w:rPr>
        <w:tab/>
      </w:r>
      <w:r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="00421791" w:rsidRPr="004A4F90">
        <w:rPr>
          <w:sz w:val="28"/>
          <w:szCs w:val="28"/>
        </w:rPr>
        <w:tab/>
      </w:r>
      <w:r w:rsidRPr="004A4F90">
        <w:rPr>
          <w:sz w:val="28"/>
          <w:szCs w:val="28"/>
        </w:rPr>
        <w:tab/>
      </w:r>
      <w:r w:rsidR="007763D4" w:rsidRPr="004A4F90">
        <w:rPr>
          <w:sz w:val="28"/>
          <w:szCs w:val="28"/>
        </w:rPr>
        <w:t>Е.В. Рожаев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br w:type="page"/>
      </w:r>
      <w:r w:rsidRPr="004A4F90">
        <w:rPr>
          <w:sz w:val="28"/>
          <w:szCs w:val="28"/>
        </w:rPr>
        <w:lastRenderedPageBreak/>
        <w:t>Приложение</w:t>
      </w:r>
      <w:r w:rsidR="009608BD" w:rsidRPr="004A4F90">
        <w:rPr>
          <w:sz w:val="28"/>
          <w:szCs w:val="28"/>
        </w:rPr>
        <w:t xml:space="preserve"> 1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к постановлению администрации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Большеелховского сельского поселения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Лямбирского муниципального района 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</w:p>
    <w:p w:rsidR="006A16AC" w:rsidRPr="004A4F90" w:rsidRDefault="006A16AC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от </w:t>
      </w:r>
      <w:r w:rsidR="00F06F58">
        <w:rPr>
          <w:sz w:val="28"/>
          <w:szCs w:val="28"/>
        </w:rPr>
        <w:t>01.04.2015</w:t>
      </w:r>
      <w:r w:rsidRPr="004A4F90">
        <w:rPr>
          <w:sz w:val="28"/>
          <w:szCs w:val="28"/>
        </w:rPr>
        <w:t xml:space="preserve"> № </w:t>
      </w:r>
      <w:r w:rsidR="00E61267">
        <w:rPr>
          <w:sz w:val="28"/>
          <w:szCs w:val="28"/>
        </w:rPr>
        <w:t>45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9608BD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>Состав</w:t>
      </w: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 xml:space="preserve">Комиссии при администрации </w:t>
      </w:r>
      <w:r w:rsidR="005A10A0" w:rsidRPr="004A4F90">
        <w:rPr>
          <w:b/>
          <w:sz w:val="28"/>
          <w:szCs w:val="28"/>
        </w:rPr>
        <w:t>сельского поселения</w:t>
      </w:r>
      <w:r w:rsidRPr="004A4F90">
        <w:rPr>
          <w:b/>
          <w:sz w:val="28"/>
          <w:szCs w:val="28"/>
        </w:rPr>
        <w:t xml:space="preserve"> по вскрытию специализированного ящика </w:t>
      </w:r>
      <w:r w:rsidR="00DC5269" w:rsidRPr="004A4F90">
        <w:rPr>
          <w:b/>
          <w:sz w:val="28"/>
          <w:szCs w:val="28"/>
        </w:rPr>
        <w:t>«</w:t>
      </w:r>
      <w:r w:rsidRPr="004A4F90">
        <w:rPr>
          <w:b/>
          <w:sz w:val="28"/>
          <w:szCs w:val="28"/>
        </w:rPr>
        <w:t>Для обращений граждан по вопросам коррупции</w:t>
      </w:r>
      <w:r w:rsidR="00DC5269" w:rsidRPr="004A4F90">
        <w:rPr>
          <w:b/>
          <w:sz w:val="28"/>
          <w:szCs w:val="28"/>
        </w:rPr>
        <w:t>»</w:t>
      </w:r>
    </w:p>
    <w:p w:rsidR="00D906B4" w:rsidRPr="004A4F90" w:rsidRDefault="00D906B4" w:rsidP="007421DF">
      <w:pPr>
        <w:widowControl w:val="0"/>
        <w:ind w:firstLine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09"/>
        <w:gridCol w:w="310"/>
        <w:gridCol w:w="3376"/>
        <w:gridCol w:w="310"/>
        <w:gridCol w:w="2516"/>
      </w:tblGrid>
      <w:tr w:rsidR="00C72D76" w:rsidRPr="004A4F90" w:rsidTr="00C72D76">
        <w:trPr>
          <w:jc w:val="center"/>
        </w:trPr>
        <w:tc>
          <w:tcPr>
            <w:tcW w:w="3909" w:type="dxa"/>
          </w:tcPr>
          <w:p w:rsidR="00FE5045" w:rsidRPr="004A4F90" w:rsidRDefault="00FE5045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10" w:type="dxa"/>
          </w:tcPr>
          <w:p w:rsidR="00FE5045" w:rsidRPr="004A4F90" w:rsidRDefault="00D906B4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3376" w:type="dxa"/>
          </w:tcPr>
          <w:p w:rsidR="00D674B4" w:rsidRPr="004A4F90" w:rsidRDefault="00D674B4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 xml:space="preserve">Грачев </w:t>
            </w:r>
          </w:p>
          <w:p w:rsidR="00FE5045" w:rsidRPr="004A4F90" w:rsidRDefault="00D674B4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Александр Васильевич</w:t>
            </w:r>
          </w:p>
        </w:tc>
        <w:tc>
          <w:tcPr>
            <w:tcW w:w="310" w:type="dxa"/>
          </w:tcPr>
          <w:p w:rsidR="00FE5045" w:rsidRPr="004A4F90" w:rsidRDefault="00D906B4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2516" w:type="dxa"/>
          </w:tcPr>
          <w:p w:rsidR="00D674B4" w:rsidRPr="004A4F90" w:rsidRDefault="00D674B4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Заместитель Главы администрации</w:t>
            </w:r>
          </w:p>
          <w:p w:rsidR="007C11E0" w:rsidRPr="004A4F90" w:rsidRDefault="007C11E0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24E3C" w:rsidRPr="004A4F90" w:rsidTr="00C72D76">
        <w:trPr>
          <w:jc w:val="center"/>
        </w:trPr>
        <w:tc>
          <w:tcPr>
            <w:tcW w:w="3909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337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 xml:space="preserve">Девяткина </w:t>
            </w:r>
          </w:p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Наталья Владимировна</w:t>
            </w: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251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Главный бухгалтер</w:t>
            </w:r>
          </w:p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B24E3C" w:rsidRPr="004A4F90" w:rsidTr="00C72D76">
        <w:trPr>
          <w:jc w:val="center"/>
        </w:trPr>
        <w:tc>
          <w:tcPr>
            <w:tcW w:w="3909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337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 xml:space="preserve">Михеев </w:t>
            </w:r>
          </w:p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Андрей Борисович</w:t>
            </w: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>-</w:t>
            </w:r>
          </w:p>
        </w:tc>
        <w:tc>
          <w:tcPr>
            <w:tcW w:w="251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  <w:r w:rsidRPr="004A4F90">
              <w:rPr>
                <w:sz w:val="28"/>
                <w:szCs w:val="28"/>
              </w:rPr>
              <w:t xml:space="preserve">Специалист </w:t>
            </w:r>
            <w:r w:rsidRPr="004A4F90">
              <w:rPr>
                <w:sz w:val="28"/>
                <w:szCs w:val="28"/>
                <w:lang w:val="en-US"/>
              </w:rPr>
              <w:t>I</w:t>
            </w:r>
            <w:r w:rsidRPr="004A4F90">
              <w:rPr>
                <w:sz w:val="28"/>
                <w:szCs w:val="28"/>
              </w:rPr>
              <w:t xml:space="preserve"> категории</w:t>
            </w:r>
          </w:p>
        </w:tc>
      </w:tr>
      <w:tr w:rsidR="00B24E3C" w:rsidRPr="004A4F90" w:rsidTr="00C72D76">
        <w:trPr>
          <w:jc w:val="center"/>
        </w:trPr>
        <w:tc>
          <w:tcPr>
            <w:tcW w:w="3909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37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B24E3C" w:rsidRPr="004A4F90" w:rsidRDefault="00B24E3C" w:rsidP="007421DF">
            <w:pPr>
              <w:widowControl w:val="0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p w:rsidR="005A10A0" w:rsidRPr="004A4F90" w:rsidRDefault="005A10A0" w:rsidP="007421DF">
      <w:pPr>
        <w:widowControl w:val="0"/>
        <w:ind w:left="5387" w:firstLine="0"/>
        <w:rPr>
          <w:sz w:val="28"/>
          <w:szCs w:val="28"/>
        </w:rPr>
      </w:pPr>
      <w:bookmarkStart w:id="5" w:name="sub_200"/>
      <w:r w:rsidRPr="004A4F90">
        <w:rPr>
          <w:sz w:val="28"/>
          <w:szCs w:val="28"/>
        </w:rPr>
        <w:br w:type="page"/>
      </w:r>
      <w:bookmarkEnd w:id="5"/>
      <w:r w:rsidRPr="004A4F90">
        <w:rPr>
          <w:sz w:val="28"/>
          <w:szCs w:val="28"/>
        </w:rPr>
        <w:lastRenderedPageBreak/>
        <w:t>Приложение 2</w:t>
      </w:r>
    </w:p>
    <w:p w:rsidR="005A10A0" w:rsidRPr="004A4F90" w:rsidRDefault="005A10A0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к постановлению администрации</w:t>
      </w:r>
    </w:p>
    <w:p w:rsidR="005A10A0" w:rsidRPr="004A4F90" w:rsidRDefault="005A10A0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Большеелховского сельского поселения</w:t>
      </w:r>
    </w:p>
    <w:p w:rsidR="005A10A0" w:rsidRPr="004A4F90" w:rsidRDefault="005A10A0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Лямбирского муниципального района </w:t>
      </w:r>
    </w:p>
    <w:p w:rsidR="005A10A0" w:rsidRPr="004A4F90" w:rsidRDefault="005A10A0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</w:p>
    <w:p w:rsidR="00F06F58" w:rsidRPr="004A4F90" w:rsidRDefault="00F06F58" w:rsidP="00F06F58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от </w:t>
      </w:r>
      <w:r>
        <w:rPr>
          <w:sz w:val="28"/>
          <w:szCs w:val="28"/>
        </w:rPr>
        <w:t>01.04.2015</w:t>
      </w:r>
      <w:r w:rsidRPr="004A4F90">
        <w:rPr>
          <w:sz w:val="28"/>
          <w:szCs w:val="28"/>
        </w:rPr>
        <w:t xml:space="preserve"> № </w:t>
      </w:r>
      <w:r w:rsidR="00E61267">
        <w:rPr>
          <w:sz w:val="28"/>
          <w:szCs w:val="28"/>
        </w:rPr>
        <w:t>45</w:t>
      </w: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</w:p>
    <w:p w:rsidR="005A10A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>Порядок</w:t>
      </w: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 xml:space="preserve">вскрытия специализированного ящика </w:t>
      </w:r>
      <w:r w:rsidR="00DC5269" w:rsidRPr="004A4F90">
        <w:rPr>
          <w:b/>
          <w:sz w:val="28"/>
          <w:szCs w:val="28"/>
        </w:rPr>
        <w:t>«</w:t>
      </w:r>
      <w:r w:rsidRPr="004A4F90">
        <w:rPr>
          <w:b/>
          <w:sz w:val="28"/>
          <w:szCs w:val="28"/>
        </w:rPr>
        <w:t>Для обращений граждан по вопросам коррупции</w:t>
      </w:r>
      <w:r w:rsidR="00DC5269" w:rsidRPr="004A4F90">
        <w:rPr>
          <w:b/>
          <w:sz w:val="28"/>
          <w:szCs w:val="28"/>
        </w:rPr>
        <w:t>»</w:t>
      </w:r>
      <w:r w:rsidRPr="004A4F90">
        <w:rPr>
          <w:b/>
          <w:sz w:val="28"/>
          <w:szCs w:val="28"/>
        </w:rPr>
        <w:t xml:space="preserve">, установленного в помещении администрации </w:t>
      </w:r>
      <w:r w:rsidR="000433CD" w:rsidRPr="004A4F90">
        <w:rPr>
          <w:b/>
          <w:sz w:val="28"/>
          <w:szCs w:val="28"/>
        </w:rPr>
        <w:t>сельского поселения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6" w:name="sub_201"/>
      <w:r w:rsidRPr="004A4F90">
        <w:rPr>
          <w:sz w:val="28"/>
          <w:szCs w:val="28"/>
        </w:rPr>
        <w:t xml:space="preserve">1. Для письменных обращений граждан по вопросам коррупции в доступных для граждан местах, в помещении администрации </w:t>
      </w:r>
      <w:r w:rsidR="006F4919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 устанавливается специализированный ящик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7" w:name="sub_202"/>
      <w:bookmarkEnd w:id="6"/>
      <w:r w:rsidRPr="004A4F90">
        <w:rPr>
          <w:sz w:val="28"/>
          <w:szCs w:val="28"/>
        </w:rPr>
        <w:t xml:space="preserve">2. Специализированный ящик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должен закрываться и опечатываться (пломбироваться) членами Комиссии при администрации </w:t>
      </w:r>
      <w:r w:rsidR="006F4919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 по вскрытию специализированного ящика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(далее - Комиссия) печатью администрации </w:t>
      </w:r>
      <w:r w:rsidR="006F4919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8" w:name="sub_203"/>
      <w:bookmarkEnd w:id="7"/>
      <w:r w:rsidRPr="004A4F90">
        <w:rPr>
          <w:sz w:val="28"/>
          <w:szCs w:val="28"/>
        </w:rPr>
        <w:t xml:space="preserve">3. Выемка из специализированного ящика производится не реже одного раза в месяц членами Комиссии и оформляется Актом выемки обращений граждан из </w:t>
      </w:r>
      <w:r w:rsidR="00F01254" w:rsidRPr="004A4F90">
        <w:rPr>
          <w:sz w:val="28"/>
          <w:szCs w:val="28"/>
        </w:rPr>
        <w:t xml:space="preserve">специализированного </w:t>
      </w:r>
      <w:r w:rsidRPr="004A4F90">
        <w:rPr>
          <w:sz w:val="28"/>
          <w:szCs w:val="28"/>
        </w:rPr>
        <w:t>ящика.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9" w:name="sub_204"/>
      <w:bookmarkEnd w:id="8"/>
      <w:r w:rsidRPr="004A4F90">
        <w:rPr>
          <w:sz w:val="28"/>
          <w:szCs w:val="28"/>
        </w:rPr>
        <w:t xml:space="preserve">4. Специализированный ящик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вскрывается после проверки не поврежденности печати на них.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0" w:name="sub_205"/>
      <w:bookmarkEnd w:id="9"/>
      <w:r w:rsidRPr="004A4F90">
        <w:rPr>
          <w:sz w:val="28"/>
          <w:szCs w:val="28"/>
        </w:rPr>
        <w:t xml:space="preserve">5. Извлеченные обращения граждан передаются </w:t>
      </w:r>
      <w:r w:rsidR="00EA33F8" w:rsidRPr="004A4F90">
        <w:rPr>
          <w:sz w:val="28"/>
          <w:szCs w:val="28"/>
        </w:rPr>
        <w:t>Г</w:t>
      </w:r>
      <w:r w:rsidRPr="004A4F90">
        <w:rPr>
          <w:sz w:val="28"/>
          <w:szCs w:val="28"/>
        </w:rPr>
        <w:t xml:space="preserve">лаве администрации </w:t>
      </w:r>
      <w:r w:rsidR="00EA33F8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1" w:name="sub_206"/>
      <w:bookmarkEnd w:id="10"/>
      <w:r w:rsidRPr="004A4F90">
        <w:rPr>
          <w:sz w:val="28"/>
          <w:szCs w:val="28"/>
        </w:rPr>
        <w:t xml:space="preserve">6. Порядок дальнейшего движения почтовой корреспонденции определяется </w:t>
      </w:r>
      <w:r w:rsidR="00EA33F8" w:rsidRPr="004A4F90">
        <w:rPr>
          <w:sz w:val="28"/>
          <w:szCs w:val="28"/>
        </w:rPr>
        <w:t xml:space="preserve">Комиссией </w:t>
      </w:r>
      <w:r w:rsidRPr="004A4F90">
        <w:rPr>
          <w:sz w:val="28"/>
          <w:szCs w:val="28"/>
        </w:rPr>
        <w:t>в соответствии с Порядком рассмотрения обращений граждан по вопросам коррупции.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2" w:name="sub_207"/>
      <w:bookmarkEnd w:id="11"/>
      <w:r w:rsidRPr="004A4F90">
        <w:rPr>
          <w:sz w:val="28"/>
          <w:szCs w:val="28"/>
        </w:rPr>
        <w:t>7. Обращения, содержащие нецензурные либо оскорбительные выражения, содержащие угрозы жизни, здоровью и имуществу должностных лиц, а также членам их семьи, и обращения, заклеенные липкой лентой, имеющие странный запах, цвет, с вложениями, нехарактерными для письменных обращений (порошок и т. п.), сдаются в соответствующие органы.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3" w:name="sub_208"/>
      <w:bookmarkEnd w:id="12"/>
      <w:r w:rsidRPr="004A4F90">
        <w:rPr>
          <w:sz w:val="28"/>
          <w:szCs w:val="28"/>
        </w:rPr>
        <w:t xml:space="preserve">8. Специализированный ящик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после каждого вскрытия членами Комиссии закрыва</w:t>
      </w:r>
      <w:r w:rsidR="000E1A1E" w:rsidRPr="004A4F90">
        <w:rPr>
          <w:sz w:val="28"/>
          <w:szCs w:val="28"/>
        </w:rPr>
        <w:t>е</w:t>
      </w:r>
      <w:r w:rsidRPr="004A4F90">
        <w:rPr>
          <w:sz w:val="28"/>
          <w:szCs w:val="28"/>
        </w:rPr>
        <w:t>тся и опечатыва</w:t>
      </w:r>
      <w:r w:rsidR="000E1A1E" w:rsidRPr="004A4F90">
        <w:rPr>
          <w:sz w:val="28"/>
          <w:szCs w:val="28"/>
        </w:rPr>
        <w:t>е</w:t>
      </w:r>
      <w:r w:rsidRPr="004A4F90">
        <w:rPr>
          <w:sz w:val="28"/>
          <w:szCs w:val="28"/>
        </w:rPr>
        <w:t>тся.</w:t>
      </w:r>
    </w:p>
    <w:bookmarkEnd w:id="13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  <w:bookmarkStart w:id="14" w:name="sub_300"/>
      <w:r w:rsidRPr="004A4F90">
        <w:rPr>
          <w:sz w:val="28"/>
          <w:szCs w:val="28"/>
        </w:rPr>
        <w:br w:type="page"/>
      </w:r>
      <w:bookmarkEnd w:id="14"/>
      <w:r w:rsidRPr="004A4F90">
        <w:rPr>
          <w:sz w:val="28"/>
          <w:szCs w:val="28"/>
        </w:rPr>
        <w:lastRenderedPageBreak/>
        <w:t xml:space="preserve">Приложение </w:t>
      </w:r>
      <w:r w:rsidR="00A334A3" w:rsidRPr="004A4F90">
        <w:rPr>
          <w:sz w:val="28"/>
          <w:szCs w:val="28"/>
        </w:rPr>
        <w:t>3</w:t>
      </w: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к постановлению администрации</w:t>
      </w: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Большеелховского сельского поселения</w:t>
      </w: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Лямбирского муниципального района </w:t>
      </w:r>
    </w:p>
    <w:p w:rsidR="000E1A1E" w:rsidRPr="004A4F90" w:rsidRDefault="000E1A1E" w:rsidP="007421DF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>Республики Мордовия</w:t>
      </w:r>
    </w:p>
    <w:p w:rsidR="00F06F58" w:rsidRPr="004A4F90" w:rsidRDefault="00F06F58" w:rsidP="00F06F58">
      <w:pPr>
        <w:widowControl w:val="0"/>
        <w:ind w:left="5387" w:firstLine="0"/>
        <w:rPr>
          <w:sz w:val="28"/>
          <w:szCs w:val="28"/>
        </w:rPr>
      </w:pPr>
      <w:r w:rsidRPr="004A4F90">
        <w:rPr>
          <w:sz w:val="28"/>
          <w:szCs w:val="28"/>
        </w:rPr>
        <w:t xml:space="preserve">от </w:t>
      </w:r>
      <w:r>
        <w:rPr>
          <w:sz w:val="28"/>
          <w:szCs w:val="28"/>
        </w:rPr>
        <w:t>01.04.2015</w:t>
      </w:r>
      <w:r w:rsidRPr="004A4F90">
        <w:rPr>
          <w:sz w:val="28"/>
          <w:szCs w:val="28"/>
        </w:rPr>
        <w:t xml:space="preserve"> № </w:t>
      </w:r>
      <w:r w:rsidR="00E61267">
        <w:rPr>
          <w:sz w:val="28"/>
          <w:szCs w:val="28"/>
        </w:rPr>
        <w:t>45</w:t>
      </w:r>
    </w:p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p w:rsidR="000E1A1E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>Порядок</w:t>
      </w: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 xml:space="preserve">рассмотрения обращений граждан по вопросам коррупции Комиссией при администрации </w:t>
      </w:r>
      <w:r w:rsidR="00A334A3" w:rsidRPr="004A4F90">
        <w:rPr>
          <w:b/>
          <w:sz w:val="28"/>
          <w:szCs w:val="28"/>
        </w:rPr>
        <w:t>сельского поселения</w:t>
      </w:r>
      <w:r w:rsidRPr="004A4F90">
        <w:rPr>
          <w:b/>
          <w:sz w:val="28"/>
          <w:szCs w:val="28"/>
        </w:rPr>
        <w:t xml:space="preserve"> по вскрытию специализированного ящика </w:t>
      </w:r>
      <w:r w:rsidR="00DC5269" w:rsidRPr="004A4F90">
        <w:rPr>
          <w:b/>
          <w:sz w:val="28"/>
          <w:szCs w:val="28"/>
        </w:rPr>
        <w:t>«</w:t>
      </w:r>
      <w:r w:rsidRPr="004A4F90">
        <w:rPr>
          <w:b/>
          <w:sz w:val="28"/>
          <w:szCs w:val="28"/>
        </w:rPr>
        <w:t>Для обращений граждан по вопросам коррупции</w:t>
      </w:r>
      <w:r w:rsidR="00DC5269" w:rsidRPr="004A4F90">
        <w:rPr>
          <w:b/>
          <w:sz w:val="28"/>
          <w:szCs w:val="28"/>
        </w:rPr>
        <w:t>»</w:t>
      </w: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15" w:name="sub_301"/>
      <w:r w:rsidRPr="004A4F90">
        <w:rPr>
          <w:b/>
          <w:sz w:val="28"/>
          <w:szCs w:val="28"/>
        </w:rPr>
        <w:t>1. Общие положения</w:t>
      </w:r>
    </w:p>
    <w:bookmarkEnd w:id="15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Рассмотрение обращений граждан, поступающих в Комиссию при администрации </w:t>
      </w:r>
      <w:r w:rsidR="001E2CAB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 по вскрытию специализированного ящика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Для обращений граждан по вопросам коррупции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(далее - Комиссия), осуществляется в соответствии с </w:t>
      </w:r>
      <w:hyperlink r:id="rId13" w:history="1">
        <w:r w:rsidRPr="004A4F90">
          <w:rPr>
            <w:rStyle w:val="af0"/>
            <w:color w:val="auto"/>
            <w:sz w:val="28"/>
            <w:szCs w:val="28"/>
            <w:u w:val="none"/>
          </w:rPr>
          <w:t>Конституцией</w:t>
        </w:r>
      </w:hyperlink>
      <w:r w:rsidRPr="004A4F90">
        <w:rPr>
          <w:sz w:val="28"/>
          <w:szCs w:val="28"/>
        </w:rPr>
        <w:t xml:space="preserve"> Российской Федерации, </w:t>
      </w:r>
      <w:hyperlink r:id="rId14" w:history="1">
        <w:r w:rsidRPr="004A4F90">
          <w:rPr>
            <w:rStyle w:val="af0"/>
            <w:color w:val="auto"/>
            <w:sz w:val="28"/>
            <w:szCs w:val="28"/>
            <w:u w:val="none"/>
          </w:rPr>
          <w:t>Федеральным законом</w:t>
        </w:r>
      </w:hyperlink>
      <w:r w:rsidR="008F57D9" w:rsidRPr="004A4F90">
        <w:rPr>
          <w:sz w:val="28"/>
          <w:szCs w:val="28"/>
        </w:rPr>
        <w:t xml:space="preserve"> от 02.05.2006</w:t>
      </w:r>
      <w:r w:rsidRPr="004A4F90">
        <w:rPr>
          <w:sz w:val="28"/>
          <w:szCs w:val="28"/>
        </w:rPr>
        <w:t xml:space="preserve"> </w:t>
      </w:r>
      <w:r w:rsidR="00DC5269" w:rsidRPr="004A4F90">
        <w:rPr>
          <w:sz w:val="28"/>
          <w:szCs w:val="28"/>
        </w:rPr>
        <w:t>№</w:t>
      </w:r>
      <w:r w:rsidRPr="004A4F90">
        <w:rPr>
          <w:sz w:val="28"/>
          <w:szCs w:val="28"/>
        </w:rPr>
        <w:t xml:space="preserve"> 59-ФЗ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 xml:space="preserve">О порядке </w:t>
      </w:r>
      <w:proofErr w:type="gramStart"/>
      <w:r w:rsidRPr="004A4F90">
        <w:rPr>
          <w:sz w:val="28"/>
          <w:szCs w:val="28"/>
        </w:rPr>
        <w:t>рассмотрения обращений граждан Российской Федерации</w:t>
      </w:r>
      <w:proofErr w:type="gramEnd"/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16" w:name="sub_302"/>
      <w:r w:rsidRPr="004A4F90">
        <w:rPr>
          <w:b/>
          <w:sz w:val="28"/>
          <w:szCs w:val="28"/>
        </w:rPr>
        <w:t>2. Прием и первичная обработка обращений граждан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7" w:name="sub_221"/>
      <w:bookmarkEnd w:id="16"/>
      <w:r w:rsidRPr="004A4F90">
        <w:rPr>
          <w:sz w:val="28"/>
          <w:szCs w:val="28"/>
        </w:rPr>
        <w:t xml:space="preserve">2.1. Комиссией рассматриваются </w:t>
      </w:r>
      <w:r w:rsidR="00114519" w:rsidRPr="004A4F90">
        <w:rPr>
          <w:sz w:val="28"/>
          <w:szCs w:val="28"/>
        </w:rPr>
        <w:t xml:space="preserve">письменные </w:t>
      </w:r>
      <w:r w:rsidRPr="004A4F90">
        <w:rPr>
          <w:sz w:val="28"/>
          <w:szCs w:val="28"/>
        </w:rPr>
        <w:t>обращения граждан, поступившие</w:t>
      </w:r>
      <w:bookmarkEnd w:id="17"/>
      <w:r w:rsidR="00472EF7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>через специализированный почтовый ящик</w:t>
      </w:r>
      <w:r w:rsidR="00B24E3C" w:rsidRPr="004A4F90">
        <w:rPr>
          <w:sz w:val="28"/>
          <w:szCs w:val="28"/>
        </w:rPr>
        <w:t xml:space="preserve"> (далее - обращения)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18" w:name="sub_222"/>
      <w:r w:rsidRPr="004A4F90">
        <w:rPr>
          <w:sz w:val="28"/>
          <w:szCs w:val="28"/>
        </w:rPr>
        <w:t>2.2. Комиссия в целях выполнения возложенных на нее задач осуществляет выемку обращений граждан из специализированного ящика, предназначенного для сбора обращений граждан по вопросам коррупции</w:t>
      </w:r>
      <w:r w:rsidR="002B26D5" w:rsidRPr="004A4F90">
        <w:rPr>
          <w:sz w:val="28"/>
          <w:szCs w:val="28"/>
        </w:rPr>
        <w:t>.</w:t>
      </w:r>
    </w:p>
    <w:bookmarkEnd w:id="18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Выемка обращений граждан из специализированного ящика осуществляется не реже 1 раза в месяц и оформляется Актом выемки обращений граждан из </w:t>
      </w:r>
      <w:r w:rsidR="00F01254" w:rsidRPr="004A4F90">
        <w:rPr>
          <w:sz w:val="28"/>
          <w:szCs w:val="28"/>
        </w:rPr>
        <w:t>специализированн</w:t>
      </w:r>
      <w:r w:rsidRPr="004A4F90">
        <w:rPr>
          <w:sz w:val="28"/>
          <w:szCs w:val="28"/>
        </w:rPr>
        <w:t xml:space="preserve">ого ящика согласно приложению </w:t>
      </w:r>
      <w:r w:rsidR="006A3FB4" w:rsidRPr="004A4F90">
        <w:rPr>
          <w:sz w:val="28"/>
          <w:szCs w:val="28"/>
        </w:rPr>
        <w:t>1</w:t>
      </w:r>
      <w:r w:rsidRPr="004A4F90">
        <w:rPr>
          <w:sz w:val="28"/>
          <w:szCs w:val="28"/>
        </w:rPr>
        <w:t xml:space="preserve"> к настоящему Порядку.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19" w:name="sub_303"/>
      <w:r w:rsidRPr="004A4F90">
        <w:rPr>
          <w:b/>
          <w:sz w:val="28"/>
          <w:szCs w:val="28"/>
        </w:rPr>
        <w:t>3. Регистрация поступивших обращений граждан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0" w:name="sub_331"/>
      <w:bookmarkEnd w:id="19"/>
      <w:r w:rsidRPr="004A4F90">
        <w:rPr>
          <w:sz w:val="28"/>
          <w:szCs w:val="28"/>
        </w:rPr>
        <w:t xml:space="preserve">3.1. Регистрация </w:t>
      </w:r>
      <w:proofErr w:type="gramStart"/>
      <w:r w:rsidRPr="004A4F90">
        <w:rPr>
          <w:sz w:val="28"/>
          <w:szCs w:val="28"/>
        </w:rPr>
        <w:t>обращений граждан</w:t>
      </w:r>
      <w:r w:rsidR="00F01254" w:rsidRPr="004A4F90">
        <w:rPr>
          <w:sz w:val="28"/>
          <w:szCs w:val="28"/>
        </w:rPr>
        <w:t>,</w:t>
      </w:r>
      <w:r w:rsidRPr="004A4F90">
        <w:rPr>
          <w:sz w:val="28"/>
          <w:szCs w:val="28"/>
        </w:rPr>
        <w:t xml:space="preserve"> поступающих через специализированный ящик осуществляется</w:t>
      </w:r>
      <w:proofErr w:type="gramEnd"/>
      <w:r w:rsidRPr="004A4F90">
        <w:rPr>
          <w:sz w:val="28"/>
          <w:szCs w:val="28"/>
        </w:rPr>
        <w:t xml:space="preserve"> секретарем Комиссии в журнале регистрации обращений граждан согласно приложению </w:t>
      </w:r>
      <w:r w:rsidR="00B86033" w:rsidRPr="004A4F90">
        <w:rPr>
          <w:sz w:val="28"/>
          <w:szCs w:val="28"/>
        </w:rPr>
        <w:t>2</w:t>
      </w:r>
      <w:r w:rsidRPr="004A4F90">
        <w:rPr>
          <w:sz w:val="28"/>
          <w:szCs w:val="28"/>
        </w:rPr>
        <w:t xml:space="preserve"> к настоящему Порядку.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1" w:name="sub_332"/>
      <w:bookmarkEnd w:id="20"/>
      <w:r w:rsidRPr="004A4F90">
        <w:rPr>
          <w:sz w:val="28"/>
          <w:szCs w:val="28"/>
        </w:rPr>
        <w:t>3.2. Регистрация обращений граждан производится в следующем порядке:</w:t>
      </w:r>
    </w:p>
    <w:bookmarkEnd w:id="21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1) </w:t>
      </w:r>
      <w:r w:rsidR="00114519" w:rsidRPr="004A4F90">
        <w:rPr>
          <w:sz w:val="28"/>
          <w:szCs w:val="28"/>
        </w:rPr>
        <w:t>индивидуальное</w:t>
      </w:r>
      <w:r w:rsidRPr="004A4F90">
        <w:rPr>
          <w:sz w:val="28"/>
          <w:szCs w:val="28"/>
        </w:rPr>
        <w:t xml:space="preserve"> обращение: первая буква фамилии обратившегося гражданина - порядковый номер;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2) коллективное обращение: Кол - порядковый номер.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Если обращение подписано двумя и более авторами, то регистрируются первые два или три, в том числе автор, в адрес которого обратившиеся просят направить ответ. Указывается общее количество авторов. Такое обращение считается коллективным.</w:t>
      </w:r>
    </w:p>
    <w:p w:rsidR="007421DF" w:rsidRDefault="007421DF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22" w:name="sub_304"/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>4. Направление обращений граждан на рассмотрение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3" w:name="sub_341"/>
      <w:bookmarkEnd w:id="22"/>
      <w:r w:rsidRPr="004A4F90">
        <w:rPr>
          <w:sz w:val="28"/>
          <w:szCs w:val="28"/>
        </w:rPr>
        <w:t xml:space="preserve">4.1. Зарегистрированное обращение направляется в Комиссию на </w:t>
      </w:r>
      <w:r w:rsidRPr="004A4F90">
        <w:rPr>
          <w:sz w:val="28"/>
          <w:szCs w:val="28"/>
        </w:rPr>
        <w:lastRenderedPageBreak/>
        <w:t>рассмотрение и для дальнейшего наложения резолюции председателем Комиссии, а в его отсутствии заместителем председателя.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4" w:name="sub_342"/>
      <w:bookmarkEnd w:id="23"/>
      <w:r w:rsidRPr="004A4F90">
        <w:rPr>
          <w:sz w:val="28"/>
          <w:szCs w:val="28"/>
        </w:rPr>
        <w:t>4.2. Резолюция председателя Комиссии, а в его отсутствии заместителя председателя, должна содержать: наименование органа местного самоуправления</w:t>
      </w:r>
      <w:r w:rsidR="00A1666C" w:rsidRPr="004A4F90">
        <w:rPr>
          <w:sz w:val="28"/>
          <w:szCs w:val="28"/>
        </w:rPr>
        <w:t xml:space="preserve"> сельского поселения</w:t>
      </w:r>
      <w:r w:rsidRPr="004A4F90">
        <w:rPr>
          <w:sz w:val="28"/>
          <w:szCs w:val="28"/>
        </w:rPr>
        <w:t>, в ведении которого находится решение вопроса, изложенного в обращении, фамилии и инициалы должностных лиц, которым направляется резолюция, кратко сформулированный текст, предписывающий действие, порядок и срок его исполнения, подпись и дату. Резолюция может состоять из нескольких частей, предписывающих каждому исполнителю самостоятельное действие, порядок и срок исполнения резолюции.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5" w:name="sub_343"/>
      <w:bookmarkEnd w:id="24"/>
      <w:r w:rsidRPr="004A4F90">
        <w:rPr>
          <w:sz w:val="28"/>
          <w:szCs w:val="28"/>
        </w:rPr>
        <w:t xml:space="preserve">4.3. Срок рассмотрения обращений </w:t>
      </w:r>
      <w:r w:rsidR="00AE5A35" w:rsidRPr="004A4F90">
        <w:rPr>
          <w:sz w:val="28"/>
          <w:szCs w:val="28"/>
        </w:rPr>
        <w:t xml:space="preserve">граждан </w:t>
      </w:r>
      <w:r w:rsidRPr="004A4F90">
        <w:rPr>
          <w:sz w:val="28"/>
          <w:szCs w:val="28"/>
        </w:rPr>
        <w:t>Комиссией -</w:t>
      </w:r>
      <w:r w:rsidR="00B72351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>до 3 рабочих дней.</w:t>
      </w:r>
    </w:p>
    <w:bookmarkEnd w:id="25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4.5. Запрещается направлять обращения граждан на рассмотрение в орган местного самоуправления </w:t>
      </w:r>
      <w:r w:rsidR="00A1666C" w:rsidRPr="004A4F90">
        <w:rPr>
          <w:sz w:val="28"/>
          <w:szCs w:val="28"/>
        </w:rPr>
        <w:t xml:space="preserve">сельского поселения </w:t>
      </w:r>
      <w:r w:rsidRPr="004A4F90">
        <w:rPr>
          <w:sz w:val="28"/>
          <w:szCs w:val="28"/>
        </w:rPr>
        <w:t>или должностному лицу, решение или действие (бездействие) которых обжалуется.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proofErr w:type="gramStart"/>
      <w:r w:rsidRPr="004A4F90">
        <w:rPr>
          <w:sz w:val="28"/>
          <w:szCs w:val="28"/>
        </w:rPr>
        <w:t xml:space="preserve">В случае если в соответствии с указанным запретом, невозможно направление обращения гражданина на рассмотрение в орган местного самоуправления </w:t>
      </w:r>
      <w:r w:rsidR="00A1666C" w:rsidRPr="004A4F90">
        <w:rPr>
          <w:sz w:val="28"/>
          <w:szCs w:val="28"/>
        </w:rPr>
        <w:t xml:space="preserve">сельского поселения </w:t>
      </w:r>
      <w:r w:rsidRPr="004A4F90">
        <w:rPr>
          <w:sz w:val="28"/>
          <w:szCs w:val="28"/>
        </w:rPr>
        <w:t>или должностному лицу, в компетенцию которых входит решение поставленных в обращении вопросов, данное обращение возвращается гражданину с разъяснением его права обжаловать соответствующие решения или действия (бездействия) в установленном порядке в суде.</w:t>
      </w:r>
      <w:proofErr w:type="gramEnd"/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26" w:name="sub_305"/>
      <w:r w:rsidRPr="004A4F90">
        <w:rPr>
          <w:b/>
          <w:sz w:val="28"/>
          <w:szCs w:val="28"/>
        </w:rPr>
        <w:t>5. Постановка обращений на контроль, направление обращений исполнителям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7" w:name="sub_351"/>
      <w:bookmarkEnd w:id="26"/>
      <w:r w:rsidRPr="004A4F90">
        <w:rPr>
          <w:sz w:val="28"/>
          <w:szCs w:val="28"/>
        </w:rPr>
        <w:t>5.1. Рассмотренное обращение на заседании Комиссии с резолюцией председателя Комиссии или его заместителя направляется исполнителю.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8" w:name="sub_352"/>
      <w:bookmarkEnd w:id="27"/>
      <w:r w:rsidRPr="004A4F90">
        <w:rPr>
          <w:sz w:val="28"/>
          <w:szCs w:val="28"/>
        </w:rPr>
        <w:t xml:space="preserve">5.2. Резолюция заносится в журнал регистрации обращений граждан, в графу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Примечание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29" w:name="sub_353"/>
      <w:bookmarkEnd w:id="28"/>
      <w:r w:rsidRPr="004A4F90">
        <w:rPr>
          <w:sz w:val="28"/>
          <w:szCs w:val="28"/>
        </w:rPr>
        <w:t xml:space="preserve">5.3. К обращениям с резолюцией председателя Комиссии, направляемым на рассмотрение в органы местного самоуправления, муниципальные учреждения, организации </w:t>
      </w:r>
      <w:r w:rsidR="00BB479F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, готовится сопроводительное письмо по форме согласно приложению </w:t>
      </w:r>
      <w:r w:rsidR="00FA2C41" w:rsidRPr="004A4F90">
        <w:rPr>
          <w:sz w:val="28"/>
          <w:szCs w:val="28"/>
        </w:rPr>
        <w:t>3</w:t>
      </w:r>
      <w:r w:rsidRPr="004A4F90">
        <w:rPr>
          <w:sz w:val="28"/>
          <w:szCs w:val="28"/>
        </w:rPr>
        <w:t xml:space="preserve"> к настоящему Порядку. Сопроводительное письмо подписывается секретарем Комиссии.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0" w:name="sub_354"/>
      <w:bookmarkEnd w:id="29"/>
      <w:r w:rsidRPr="004A4F90">
        <w:rPr>
          <w:sz w:val="28"/>
          <w:szCs w:val="28"/>
        </w:rPr>
        <w:t>5.4. Остальные обращения с резолюцией председателя Комиссии передаются исполнителям.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1" w:name="sub_355"/>
      <w:bookmarkEnd w:id="30"/>
      <w:r w:rsidRPr="004A4F90">
        <w:rPr>
          <w:sz w:val="28"/>
          <w:szCs w:val="28"/>
        </w:rPr>
        <w:t xml:space="preserve">5.5. </w:t>
      </w:r>
      <w:r w:rsidR="00426C0C" w:rsidRPr="004A4F90">
        <w:rPr>
          <w:sz w:val="28"/>
          <w:szCs w:val="28"/>
        </w:rPr>
        <w:t>О</w:t>
      </w:r>
      <w:r w:rsidRPr="004A4F90">
        <w:rPr>
          <w:sz w:val="28"/>
          <w:szCs w:val="28"/>
        </w:rPr>
        <w:t xml:space="preserve">бращение, содержащее вопросы, решение которых не входит в компетенцию Комиссии, направляется в 7-дневный срок со дня его регистрации в соответствующий орган местного самоуправления </w:t>
      </w:r>
      <w:r w:rsidR="001F7C0F" w:rsidRPr="004A4F90">
        <w:rPr>
          <w:sz w:val="28"/>
          <w:szCs w:val="28"/>
        </w:rPr>
        <w:t xml:space="preserve">сельского поселения </w:t>
      </w:r>
      <w:r w:rsidRPr="004A4F90">
        <w:rPr>
          <w:sz w:val="28"/>
          <w:szCs w:val="28"/>
        </w:rPr>
        <w:t>или должностному лицу, в компетенцию которых входит решение поставленных в обращении вопросов.</w:t>
      </w:r>
    </w:p>
    <w:bookmarkEnd w:id="31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32" w:name="sub_306"/>
      <w:r w:rsidRPr="004A4F90">
        <w:rPr>
          <w:b/>
          <w:sz w:val="28"/>
          <w:szCs w:val="28"/>
        </w:rPr>
        <w:t xml:space="preserve">6. Извещение граждан о направлении их обращений для принятия конкретных мер в органы местного самоуправления </w:t>
      </w:r>
      <w:r w:rsidR="001F7C0F" w:rsidRPr="004A4F90">
        <w:rPr>
          <w:b/>
          <w:sz w:val="28"/>
          <w:szCs w:val="28"/>
        </w:rPr>
        <w:t>сельского поселения</w:t>
      </w:r>
      <w:r w:rsidRPr="004A4F90">
        <w:rPr>
          <w:b/>
          <w:sz w:val="28"/>
          <w:szCs w:val="28"/>
        </w:rPr>
        <w:t xml:space="preserve">, предприятия, учреждения, организации, находящиеся на территории </w:t>
      </w:r>
      <w:r w:rsidR="001F7C0F" w:rsidRPr="004A4F90">
        <w:rPr>
          <w:b/>
          <w:sz w:val="28"/>
          <w:szCs w:val="28"/>
        </w:rPr>
        <w:t>сельского поселения</w:t>
      </w:r>
      <w:r w:rsidRPr="004A4F90">
        <w:rPr>
          <w:b/>
          <w:sz w:val="28"/>
          <w:szCs w:val="28"/>
        </w:rPr>
        <w:t>, в компетенцию которых входит решение поставленных в обращении вопросов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3" w:name="sub_361"/>
      <w:bookmarkEnd w:id="32"/>
      <w:r w:rsidRPr="004A4F90">
        <w:rPr>
          <w:sz w:val="28"/>
          <w:szCs w:val="28"/>
        </w:rPr>
        <w:t xml:space="preserve">6.1. Со дня регистрации обращения, в течение рабочего времени, заявитель имеет право ознакомиться с документами и материалами, касающимися </w:t>
      </w:r>
      <w:r w:rsidRPr="004A4F90">
        <w:rPr>
          <w:sz w:val="28"/>
          <w:szCs w:val="28"/>
        </w:rPr>
        <w:lastRenderedPageBreak/>
        <w:t>рассмотрения его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законодательством тайну.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4" w:name="sub_362"/>
      <w:bookmarkEnd w:id="33"/>
      <w:r w:rsidRPr="004A4F90">
        <w:rPr>
          <w:sz w:val="28"/>
          <w:szCs w:val="28"/>
        </w:rPr>
        <w:t>6.2. Справочную работу по рассмотрению обращений граждан осуществляет секретарь Комиссии.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5" w:name="sub_363"/>
      <w:bookmarkEnd w:id="34"/>
      <w:r w:rsidRPr="004A4F90">
        <w:rPr>
          <w:sz w:val="28"/>
          <w:szCs w:val="28"/>
        </w:rPr>
        <w:t>6.3. Справки предоставляются по следующим вопросам:</w:t>
      </w:r>
    </w:p>
    <w:bookmarkEnd w:id="35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1) о получении обращения и направлении его на рассмотрение в органы местного самоуправления </w:t>
      </w:r>
      <w:r w:rsidR="006C0F84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, предприятия, учреждения, организации, находящиеся на территории </w:t>
      </w:r>
      <w:r w:rsidR="006C0F84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>;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2) об отказе в рассмотрении обращения;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3) о продлении срока рассмотрения обращения;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4) о результатах рассмотрения обращения.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Информация о ходе рассмотрения обращения может быть устной (по телефону, на личном приеме) или письменной.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Письменное уведомление подписывается председателем Комиссии или его заместителем. Копия письменного уведомления подшивается к документам по обращению.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36" w:name="sub_307"/>
      <w:r w:rsidRPr="004A4F90">
        <w:rPr>
          <w:b/>
          <w:sz w:val="28"/>
          <w:szCs w:val="28"/>
        </w:rPr>
        <w:t xml:space="preserve">7. </w:t>
      </w:r>
      <w:proofErr w:type="gramStart"/>
      <w:r w:rsidRPr="004A4F90">
        <w:rPr>
          <w:b/>
          <w:sz w:val="28"/>
          <w:szCs w:val="28"/>
        </w:rPr>
        <w:t>Контроль за</w:t>
      </w:r>
      <w:proofErr w:type="gramEnd"/>
      <w:r w:rsidRPr="004A4F90">
        <w:rPr>
          <w:b/>
          <w:sz w:val="28"/>
          <w:szCs w:val="28"/>
        </w:rPr>
        <w:t xml:space="preserve"> ходом рассмотрения обращений граждан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7" w:name="sub_371"/>
      <w:bookmarkEnd w:id="36"/>
      <w:r w:rsidRPr="004A4F90">
        <w:rPr>
          <w:sz w:val="28"/>
          <w:szCs w:val="28"/>
        </w:rPr>
        <w:t>7.1. Контрольные сроки рассмотрения обращений граждан составляют не более 30 дней со дня их регистрации.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8" w:name="sub_372"/>
      <w:bookmarkEnd w:id="37"/>
      <w:r w:rsidRPr="004A4F90">
        <w:rPr>
          <w:sz w:val="28"/>
          <w:szCs w:val="28"/>
        </w:rPr>
        <w:t xml:space="preserve">7.2. Для органов местного самоуправления и их должностных лиц может быть установлен более короткий срок рассмотрения поступивших обращений граждан. В тексте резолюции могут содержаться указания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срочно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или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оперативно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>, которые предусматривают соответственно 3-дневный или 10-дневный сроки исполнения резолюции (</w:t>
      </w:r>
      <w:proofErr w:type="gramStart"/>
      <w:r w:rsidRPr="004A4F90">
        <w:rPr>
          <w:sz w:val="28"/>
          <w:szCs w:val="28"/>
        </w:rPr>
        <w:t>с даты</w:t>
      </w:r>
      <w:proofErr w:type="gramEnd"/>
      <w:r w:rsidRPr="004A4F90">
        <w:rPr>
          <w:sz w:val="28"/>
          <w:szCs w:val="28"/>
        </w:rPr>
        <w:t xml:space="preserve"> ее наложения).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39" w:name="sub_373"/>
      <w:bookmarkEnd w:id="38"/>
      <w:r w:rsidRPr="004A4F90">
        <w:rPr>
          <w:sz w:val="28"/>
          <w:szCs w:val="28"/>
        </w:rPr>
        <w:t>7.3. Текущий контроль осуществляется путем проведения председателем Комиссии проверок соблюдения и исполнения его резолюций.</w:t>
      </w:r>
    </w:p>
    <w:bookmarkEnd w:id="39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40" w:name="sub_308"/>
      <w:r w:rsidRPr="004A4F90">
        <w:rPr>
          <w:b/>
          <w:sz w:val="28"/>
          <w:szCs w:val="28"/>
        </w:rPr>
        <w:t>8. Рассмотрение обращений граждан исполнителями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1" w:name="sub_381"/>
      <w:bookmarkEnd w:id="40"/>
      <w:r w:rsidRPr="004A4F90">
        <w:rPr>
          <w:sz w:val="28"/>
          <w:szCs w:val="28"/>
        </w:rPr>
        <w:t>8.1. Письменное обращение рассматривается в течение 30 дней со дня его регистрации, если не установлен более короткий контрольный срок.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2" w:name="sub_382"/>
      <w:bookmarkEnd w:id="41"/>
      <w:r w:rsidRPr="004A4F90">
        <w:rPr>
          <w:sz w:val="28"/>
          <w:szCs w:val="28"/>
        </w:rPr>
        <w:t>8.2. Обращения, направляемые на исполнение нескольким исполнителям, направляются им в копиях. Необходимое количество копий документов для отправки подготавливается секретарем Комиссии.</w:t>
      </w:r>
    </w:p>
    <w:p w:rsidR="007421DF" w:rsidRDefault="007421DF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43" w:name="sub_309"/>
      <w:bookmarkEnd w:id="42"/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r w:rsidRPr="004A4F90">
        <w:rPr>
          <w:b/>
          <w:sz w:val="28"/>
          <w:szCs w:val="28"/>
        </w:rPr>
        <w:t>9. Продление срока рассмотрения обращений граждан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4" w:name="sub_391"/>
      <w:bookmarkEnd w:id="43"/>
      <w:r w:rsidRPr="004A4F90">
        <w:rPr>
          <w:sz w:val="28"/>
          <w:szCs w:val="28"/>
        </w:rPr>
        <w:t xml:space="preserve">9.1. </w:t>
      </w:r>
      <w:proofErr w:type="gramStart"/>
      <w:r w:rsidRPr="004A4F90">
        <w:rPr>
          <w:sz w:val="28"/>
          <w:szCs w:val="28"/>
        </w:rPr>
        <w:t xml:space="preserve">В исключительных случаях, а также в случаях направления запроса в органы местного самоуправления </w:t>
      </w:r>
      <w:r w:rsidR="009A4098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, должностным лицам, муниципальным учреждениям, организациям, для получения документов и материалов, необходимых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предоставления, срок рассмотрения обращения </w:t>
      </w:r>
      <w:r w:rsidRPr="004A4F90">
        <w:rPr>
          <w:sz w:val="28"/>
          <w:szCs w:val="28"/>
        </w:rPr>
        <w:lastRenderedPageBreak/>
        <w:t>может быть продлен председателем</w:t>
      </w:r>
      <w:proofErr w:type="gramEnd"/>
      <w:r w:rsidRPr="004A4F90">
        <w:rPr>
          <w:sz w:val="28"/>
          <w:szCs w:val="28"/>
        </w:rPr>
        <w:t xml:space="preserve"> Комиссии, но не более чем на 30 календарных дней, при условии одновременного информирования заявителя и указания причин продления указанного срока.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5" w:name="sub_392"/>
      <w:bookmarkEnd w:id="44"/>
      <w:r w:rsidRPr="004A4F90">
        <w:rPr>
          <w:sz w:val="28"/>
          <w:szCs w:val="28"/>
        </w:rPr>
        <w:t>9.2. Продление срока рассмотрения обращения производится по информации, служебной записке ответственного исполнителя на имя председателя Комиссии.</w:t>
      </w:r>
    </w:p>
    <w:bookmarkEnd w:id="45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46" w:name="sub_310"/>
      <w:r w:rsidRPr="004A4F90">
        <w:rPr>
          <w:b/>
          <w:sz w:val="28"/>
          <w:szCs w:val="28"/>
        </w:rPr>
        <w:t>10. Оформление ответов на обращения граждан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7" w:name="sub_3101"/>
      <w:bookmarkEnd w:id="46"/>
      <w:r w:rsidRPr="004A4F90">
        <w:rPr>
          <w:sz w:val="28"/>
          <w:szCs w:val="28"/>
        </w:rPr>
        <w:t xml:space="preserve">10.1. Ответственность за полноту, правильность и своевременность рассмотрения обращений </w:t>
      </w:r>
      <w:r w:rsidR="00AE5A35" w:rsidRPr="004A4F90">
        <w:rPr>
          <w:sz w:val="28"/>
          <w:szCs w:val="28"/>
        </w:rPr>
        <w:t xml:space="preserve">граждан </w:t>
      </w:r>
      <w:r w:rsidRPr="004A4F90">
        <w:rPr>
          <w:sz w:val="28"/>
          <w:szCs w:val="28"/>
        </w:rPr>
        <w:t>несет исполнитель, которому эти обращения были направлены на рассмотрение.</w:t>
      </w:r>
    </w:p>
    <w:bookmarkEnd w:id="47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В случае ненадлежащего исполнения резолюции председателя Комиссии, отсутствия ответов на все поставленные в обращении вопросы, подготовленный проект ответа, возвращается на доработку.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8" w:name="sub_3102"/>
      <w:r w:rsidRPr="004A4F90">
        <w:rPr>
          <w:sz w:val="28"/>
          <w:szCs w:val="28"/>
        </w:rPr>
        <w:t>10.2. К ответу могут прилагаться подлинники документов, представленных заявителем к обращению. Если в обращении не содержится просьбы заявителя об их возврате, приложения остаются в деле.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49" w:name="sub_3103"/>
      <w:bookmarkEnd w:id="48"/>
      <w:r w:rsidRPr="004A4F90">
        <w:rPr>
          <w:sz w:val="28"/>
          <w:szCs w:val="28"/>
        </w:rPr>
        <w:t xml:space="preserve">10.3. Ответы заявителям печатаются на бланках администрации </w:t>
      </w:r>
      <w:r w:rsidR="003F4630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0" w:name="sub_3104"/>
      <w:bookmarkEnd w:id="49"/>
      <w:r w:rsidRPr="004A4F90">
        <w:rPr>
          <w:sz w:val="28"/>
          <w:szCs w:val="28"/>
        </w:rPr>
        <w:t>10.4. На ответе на обращение проставляется дата отправки и регистрационный номер обращения.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1" w:name="sub_3105"/>
      <w:bookmarkEnd w:id="50"/>
      <w:r w:rsidRPr="004A4F90">
        <w:rPr>
          <w:sz w:val="28"/>
          <w:szCs w:val="28"/>
        </w:rPr>
        <w:t xml:space="preserve">10.5. Обращения </w:t>
      </w:r>
      <w:r w:rsidR="00AE5A35" w:rsidRPr="004A4F90">
        <w:rPr>
          <w:sz w:val="28"/>
          <w:szCs w:val="28"/>
        </w:rPr>
        <w:t xml:space="preserve">граждан </w:t>
      </w:r>
      <w:r w:rsidRPr="004A4F90">
        <w:rPr>
          <w:sz w:val="28"/>
          <w:szCs w:val="28"/>
        </w:rPr>
        <w:t>считаются разрешенными, если рассмотрены все поставленные в них вопросы и заявителям направлены мотивированные письменные ответы.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2" w:name="sub_3106"/>
      <w:bookmarkEnd w:id="51"/>
      <w:r w:rsidRPr="004A4F90">
        <w:rPr>
          <w:sz w:val="28"/>
          <w:szCs w:val="28"/>
        </w:rPr>
        <w:t>10.6. Ответ н</w:t>
      </w:r>
      <w:r w:rsidR="00F26D4F">
        <w:rPr>
          <w:sz w:val="28"/>
          <w:szCs w:val="28"/>
        </w:rPr>
        <w:t>а обращение не дается, в случае</w:t>
      </w:r>
      <w:bookmarkEnd w:id="52"/>
      <w:r w:rsidRPr="004A4F90">
        <w:rPr>
          <w:sz w:val="28"/>
          <w:szCs w:val="28"/>
        </w:rPr>
        <w:t xml:space="preserve"> если в обращении не указаны фамилия гражданина, обратившегося в Комиссию, и почтовый адрес, по которому должен быть направлен ответ;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3" w:name="sub_3107"/>
      <w:r w:rsidRPr="004A4F90">
        <w:rPr>
          <w:sz w:val="28"/>
          <w:szCs w:val="28"/>
        </w:rPr>
        <w:t>10.7. 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4" w:name="sub_3108"/>
      <w:bookmarkEnd w:id="53"/>
      <w:r w:rsidRPr="004A4F90">
        <w:rPr>
          <w:sz w:val="28"/>
          <w:szCs w:val="28"/>
        </w:rPr>
        <w:t xml:space="preserve">10.8. </w:t>
      </w:r>
      <w:proofErr w:type="gramStart"/>
      <w:r w:rsidRPr="004A4F90">
        <w:rPr>
          <w:sz w:val="28"/>
          <w:szCs w:val="28"/>
        </w:rPr>
        <w:t>При получении обращения, в котором содержатся нецензурные либо оскорбительные выражения, угрозы жизни, здоровья и имуществу должностного лица, а также членов его семьи, председатель Комиссии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5" w:name="sub_3109"/>
      <w:bookmarkEnd w:id="54"/>
      <w:r w:rsidRPr="004A4F90">
        <w:rPr>
          <w:sz w:val="28"/>
          <w:szCs w:val="28"/>
        </w:rPr>
        <w:t>10.9. В случае если текст обращения не поддается прочтению, ответ на обращение не дается, и оно не подлежит направлению на рассмотрение, о чем сообщается гражданину, направившему обращение, если его фамилия и почтовый адрес поддается прочтению.</w:t>
      </w:r>
    </w:p>
    <w:bookmarkEnd w:id="55"/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 xml:space="preserve">По указанному факту составляется Акт о невозможности прочтения текста обращения согласно приложению </w:t>
      </w:r>
      <w:r w:rsidR="00441B78" w:rsidRPr="004A4F90">
        <w:rPr>
          <w:sz w:val="28"/>
          <w:szCs w:val="28"/>
        </w:rPr>
        <w:t>4</w:t>
      </w:r>
      <w:r w:rsidRPr="004A4F90">
        <w:rPr>
          <w:sz w:val="28"/>
          <w:szCs w:val="28"/>
        </w:rPr>
        <w:t xml:space="preserve"> к настоящему Порядку.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6" w:name="sub_31010"/>
      <w:r w:rsidRPr="004A4F90">
        <w:rPr>
          <w:sz w:val="28"/>
          <w:szCs w:val="28"/>
        </w:rPr>
        <w:t xml:space="preserve">10.10. </w:t>
      </w:r>
      <w:proofErr w:type="gramStart"/>
      <w:r w:rsidRPr="004A4F90">
        <w:rPr>
          <w:sz w:val="28"/>
          <w:szCs w:val="28"/>
        </w:rPr>
        <w:t xml:space="preserve">В случае если в обращении гражданина содержится вопрос, на который ему многократно давались письменные ответы по существу в связи с ранее направленными обращениями, и при этом в обращении не приводятся новые доводы или обстоятельства, председатель Комиссии вправе принять решение о безосновательности очередного обращения и прекращении переписки с </w:t>
      </w:r>
      <w:r w:rsidRPr="004A4F90">
        <w:rPr>
          <w:sz w:val="28"/>
          <w:szCs w:val="28"/>
        </w:rPr>
        <w:lastRenderedPageBreak/>
        <w:t>гражданином по данному вопросу при условии, что указанное обращение и ранее направленные обращения</w:t>
      </w:r>
      <w:proofErr w:type="gramEnd"/>
      <w:r w:rsidRPr="004A4F90">
        <w:rPr>
          <w:sz w:val="28"/>
          <w:szCs w:val="28"/>
        </w:rPr>
        <w:t xml:space="preserve"> направлялись в Комиссию. О данном решении уведомляется гражданин, направивший обращение.</w:t>
      </w:r>
    </w:p>
    <w:bookmarkEnd w:id="56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57" w:name="sub_311"/>
      <w:r w:rsidRPr="004A4F90">
        <w:rPr>
          <w:b/>
          <w:sz w:val="28"/>
          <w:szCs w:val="28"/>
        </w:rPr>
        <w:t>11. Снятие обращений граждан с контроля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8" w:name="sub_3111"/>
      <w:bookmarkEnd w:id="57"/>
      <w:r w:rsidRPr="004A4F90">
        <w:rPr>
          <w:sz w:val="28"/>
          <w:szCs w:val="28"/>
        </w:rPr>
        <w:t xml:space="preserve">11.1. Снятие обращений граждан с контроля производится председателем Комиссии при предоставлении ответа исполнителя. При этом отметка о списании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в дело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проставляется на свободном поле текста ответа, подготовленного исполнителем. Отметка о списании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в дело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также должна содержать подпись председателя Комиссии и дату списания документа.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59" w:name="sub_3112"/>
      <w:bookmarkEnd w:id="58"/>
      <w:r w:rsidRPr="004A4F90">
        <w:rPr>
          <w:sz w:val="28"/>
          <w:szCs w:val="28"/>
        </w:rPr>
        <w:t xml:space="preserve">11.2. Информация о снятии обращения с контроля заносится в графу </w:t>
      </w:r>
      <w:r w:rsidR="00DC5269" w:rsidRPr="004A4F90">
        <w:rPr>
          <w:sz w:val="28"/>
          <w:szCs w:val="28"/>
        </w:rPr>
        <w:t>«</w:t>
      </w:r>
      <w:r w:rsidRPr="004A4F90">
        <w:rPr>
          <w:sz w:val="28"/>
          <w:szCs w:val="28"/>
        </w:rPr>
        <w:t>Примечание</w:t>
      </w:r>
      <w:r w:rsidR="00DC5269" w:rsidRPr="004A4F90">
        <w:rPr>
          <w:sz w:val="28"/>
          <w:szCs w:val="28"/>
        </w:rPr>
        <w:t>»</w:t>
      </w:r>
      <w:r w:rsidRPr="004A4F90">
        <w:rPr>
          <w:sz w:val="28"/>
          <w:szCs w:val="28"/>
        </w:rPr>
        <w:t xml:space="preserve"> журнала регистрации обращений граждан, а также учетные карточки обращений граждан по вопросам коррупции.</w:t>
      </w:r>
    </w:p>
    <w:bookmarkEnd w:id="59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60" w:name="sub_312"/>
      <w:r w:rsidRPr="004A4F90">
        <w:rPr>
          <w:b/>
          <w:sz w:val="28"/>
          <w:szCs w:val="28"/>
        </w:rPr>
        <w:t>12. Формирование архива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61" w:name="sub_3121"/>
      <w:bookmarkEnd w:id="60"/>
      <w:r w:rsidRPr="004A4F90">
        <w:rPr>
          <w:sz w:val="28"/>
          <w:szCs w:val="28"/>
        </w:rPr>
        <w:t>12.1. Обращения и материалы, связанные с их рассмотрением, после их разрешения формируются в дело. Указанные дела формируются в течение календарного года.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62" w:name="sub_3122"/>
      <w:bookmarkEnd w:id="61"/>
      <w:r w:rsidRPr="004A4F90">
        <w:rPr>
          <w:sz w:val="28"/>
          <w:szCs w:val="28"/>
        </w:rPr>
        <w:t xml:space="preserve">12.2. Срок хранения обращений </w:t>
      </w:r>
      <w:r w:rsidR="004A4F90" w:rsidRPr="004A4F90">
        <w:rPr>
          <w:sz w:val="28"/>
          <w:szCs w:val="28"/>
        </w:rPr>
        <w:t xml:space="preserve">граждан </w:t>
      </w:r>
      <w:r w:rsidRPr="004A4F90">
        <w:rPr>
          <w:sz w:val="28"/>
          <w:szCs w:val="28"/>
        </w:rPr>
        <w:t>и материалов, связанных с их рассмотрением, составляет пять лет.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63" w:name="sub_3123"/>
      <w:bookmarkEnd w:id="62"/>
      <w:r w:rsidRPr="004A4F90">
        <w:rPr>
          <w:sz w:val="28"/>
          <w:szCs w:val="28"/>
        </w:rPr>
        <w:t xml:space="preserve">12.3. По истечении установленных </w:t>
      </w:r>
      <w:proofErr w:type="gramStart"/>
      <w:r w:rsidRPr="004A4F90">
        <w:rPr>
          <w:sz w:val="28"/>
          <w:szCs w:val="28"/>
        </w:rPr>
        <w:t xml:space="preserve">сроков хранения обращения </w:t>
      </w:r>
      <w:r w:rsidR="004A4F90" w:rsidRPr="004A4F90">
        <w:rPr>
          <w:sz w:val="28"/>
          <w:szCs w:val="28"/>
        </w:rPr>
        <w:t>граждан</w:t>
      </w:r>
      <w:proofErr w:type="gramEnd"/>
      <w:r w:rsidR="004A4F90" w:rsidRPr="004A4F90">
        <w:rPr>
          <w:sz w:val="28"/>
          <w:szCs w:val="28"/>
        </w:rPr>
        <w:t xml:space="preserve"> </w:t>
      </w:r>
      <w:r w:rsidRPr="004A4F90">
        <w:rPr>
          <w:sz w:val="28"/>
          <w:szCs w:val="28"/>
        </w:rPr>
        <w:t>и материалы, связанные с их рассмотрением, подлежат уничтожению в порядке, установленном архивным делопроизводством.</w:t>
      </w:r>
    </w:p>
    <w:bookmarkEnd w:id="63"/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ind w:firstLine="0"/>
        <w:jc w:val="center"/>
        <w:rPr>
          <w:b/>
          <w:sz w:val="28"/>
          <w:szCs w:val="28"/>
        </w:rPr>
      </w:pPr>
      <w:bookmarkStart w:id="64" w:name="sub_313"/>
      <w:r w:rsidRPr="004A4F90">
        <w:rPr>
          <w:b/>
          <w:sz w:val="28"/>
          <w:szCs w:val="28"/>
        </w:rPr>
        <w:t>13. Порядок обжалования действий (бездействия) по рассмотрению обращений граждан по вопросам коррупции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bookmarkStart w:id="65" w:name="sub_3131"/>
      <w:bookmarkEnd w:id="64"/>
      <w:r w:rsidRPr="004A4F90">
        <w:rPr>
          <w:sz w:val="28"/>
          <w:szCs w:val="28"/>
        </w:rPr>
        <w:t xml:space="preserve">13.1. Обжалование действий (бездействий), решений органов местного самоуправления </w:t>
      </w:r>
      <w:r w:rsidR="00AE25C4" w:rsidRPr="004A4F90">
        <w:rPr>
          <w:sz w:val="28"/>
          <w:szCs w:val="28"/>
        </w:rPr>
        <w:t>сельского поселения</w:t>
      </w:r>
      <w:r w:rsidRPr="004A4F90">
        <w:rPr>
          <w:sz w:val="28"/>
          <w:szCs w:val="28"/>
        </w:rPr>
        <w:t xml:space="preserve">, их должностных лиц, муниципальных учреждений, организаций </w:t>
      </w:r>
      <w:r w:rsidR="00AE25C4" w:rsidRPr="004A4F90">
        <w:rPr>
          <w:sz w:val="28"/>
          <w:szCs w:val="28"/>
        </w:rPr>
        <w:t>сельского поселения,</w:t>
      </w:r>
      <w:r w:rsidRPr="004A4F90">
        <w:rPr>
          <w:sz w:val="28"/>
          <w:szCs w:val="28"/>
        </w:rPr>
        <w:t xml:space="preserve"> осуществленных (принятых) в ходе рассмотрения обращения, осуществляется в судебном порядке.</w:t>
      </w:r>
    </w:p>
    <w:bookmarkEnd w:id="65"/>
    <w:p w:rsidR="00490370" w:rsidRPr="00CA3CBF" w:rsidRDefault="00490370" w:rsidP="007421DF">
      <w:pPr>
        <w:widowControl w:val="0"/>
        <w:rPr>
          <w:sz w:val="28"/>
          <w:szCs w:val="28"/>
        </w:rPr>
      </w:pPr>
    </w:p>
    <w:p w:rsidR="00CA3CBF" w:rsidRPr="00CA3CBF" w:rsidRDefault="00CA3CBF" w:rsidP="00CA3CBF">
      <w:pPr>
        <w:pStyle w:val="1"/>
        <w:ind w:firstLine="0"/>
        <w:rPr>
          <w:bCs w:val="0"/>
          <w:szCs w:val="28"/>
        </w:rPr>
      </w:pPr>
      <w:bookmarkStart w:id="66" w:name="sub_101"/>
      <w:r w:rsidRPr="00CA3CBF">
        <w:rPr>
          <w:bCs w:val="0"/>
          <w:szCs w:val="28"/>
        </w:rPr>
        <w:t xml:space="preserve">14. Ответственность за нарушение Федерального закона «О порядке </w:t>
      </w:r>
      <w:proofErr w:type="gramStart"/>
      <w:r w:rsidRPr="00CA3CBF">
        <w:rPr>
          <w:bCs w:val="0"/>
          <w:szCs w:val="28"/>
        </w:rPr>
        <w:t>рассмотрения обращений граждан Российской Федерации</w:t>
      </w:r>
      <w:proofErr w:type="gramEnd"/>
      <w:r w:rsidRPr="00CA3CBF">
        <w:rPr>
          <w:bCs w:val="0"/>
          <w:szCs w:val="28"/>
        </w:rPr>
        <w:t>»</w:t>
      </w:r>
    </w:p>
    <w:p w:rsidR="00CA3CBF" w:rsidRPr="00CA3CBF" w:rsidRDefault="00CA3CBF" w:rsidP="00CA3CBF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CA3CBF">
        <w:rPr>
          <w:sz w:val="28"/>
          <w:szCs w:val="28"/>
        </w:rPr>
        <w:t>14.1. Лица, виновные в нарушении Федерального закона</w:t>
      </w:r>
      <w:r w:rsidR="00F06F58" w:rsidRPr="00F06F58">
        <w:rPr>
          <w:sz w:val="28"/>
          <w:szCs w:val="28"/>
        </w:rPr>
        <w:t xml:space="preserve"> </w:t>
      </w:r>
      <w:r w:rsidR="00F06F58" w:rsidRPr="00F06F58">
        <w:rPr>
          <w:bCs/>
          <w:sz w:val="28"/>
          <w:szCs w:val="28"/>
        </w:rPr>
        <w:t>«О порядке рассмотрения обращений граждан Российской Федерации»</w:t>
      </w:r>
      <w:r w:rsidRPr="00CA3CBF">
        <w:rPr>
          <w:sz w:val="28"/>
          <w:szCs w:val="28"/>
        </w:rPr>
        <w:t xml:space="preserve">, несут ответственность, предусмотренную </w:t>
      </w:r>
      <w:hyperlink r:id="rId15" w:history="1">
        <w:r w:rsidRPr="00CA3CBF">
          <w:rPr>
            <w:sz w:val="28"/>
            <w:szCs w:val="28"/>
          </w:rPr>
          <w:t>законодательством</w:t>
        </w:r>
      </w:hyperlink>
      <w:r w:rsidRPr="00CA3CBF">
        <w:rPr>
          <w:sz w:val="28"/>
          <w:szCs w:val="28"/>
        </w:rPr>
        <w:t xml:space="preserve"> Российской Федерации.</w:t>
      </w:r>
    </w:p>
    <w:p w:rsidR="00490370" w:rsidRPr="004A4F90" w:rsidRDefault="00B45EE4" w:rsidP="007421DF">
      <w:pPr>
        <w:widowControl w:val="0"/>
        <w:ind w:left="4678" w:firstLine="0"/>
        <w:rPr>
          <w:sz w:val="28"/>
          <w:szCs w:val="28"/>
        </w:rPr>
      </w:pPr>
      <w:r w:rsidRPr="004A4F90">
        <w:rPr>
          <w:rStyle w:val="aa"/>
          <w:color w:val="auto"/>
        </w:rPr>
        <w:br w:type="page"/>
      </w:r>
      <w:bookmarkStart w:id="67" w:name="sub_102"/>
      <w:bookmarkEnd w:id="66"/>
      <w:r w:rsidR="00490370" w:rsidRPr="004A4F90">
        <w:rPr>
          <w:rStyle w:val="aa"/>
          <w:color w:val="auto"/>
          <w:sz w:val="28"/>
          <w:szCs w:val="28"/>
        </w:rPr>
        <w:lastRenderedPageBreak/>
        <w:t xml:space="preserve">Приложение </w:t>
      </w:r>
      <w:r w:rsidR="006A3FB4" w:rsidRPr="004A4F90">
        <w:rPr>
          <w:rStyle w:val="aa"/>
          <w:color w:val="auto"/>
          <w:sz w:val="28"/>
          <w:szCs w:val="28"/>
        </w:rPr>
        <w:t>1</w:t>
      </w:r>
    </w:p>
    <w:bookmarkEnd w:id="67"/>
    <w:p w:rsidR="00490370" w:rsidRPr="004A4F90" w:rsidRDefault="00490370" w:rsidP="007421DF">
      <w:pPr>
        <w:widowControl w:val="0"/>
        <w:ind w:left="4678" w:firstLine="0"/>
        <w:rPr>
          <w:sz w:val="28"/>
          <w:szCs w:val="28"/>
        </w:rPr>
      </w:pPr>
      <w:r w:rsidRPr="004A4F90">
        <w:rPr>
          <w:rStyle w:val="aa"/>
          <w:color w:val="auto"/>
          <w:sz w:val="28"/>
          <w:szCs w:val="28"/>
        </w:rPr>
        <w:t xml:space="preserve">к </w:t>
      </w:r>
      <w:hyperlink w:anchor="sub_300" w:history="1">
        <w:r w:rsidRPr="004A4F90">
          <w:rPr>
            <w:rStyle w:val="af3"/>
            <w:bCs/>
            <w:color w:val="auto"/>
            <w:sz w:val="28"/>
            <w:szCs w:val="28"/>
          </w:rPr>
          <w:t>Порядку</w:t>
        </w:r>
      </w:hyperlink>
      <w:r w:rsidRPr="004A4F90">
        <w:rPr>
          <w:rStyle w:val="aa"/>
          <w:color w:val="auto"/>
          <w:sz w:val="28"/>
          <w:szCs w:val="28"/>
        </w:rPr>
        <w:t xml:space="preserve"> рассмотрения обращений</w:t>
      </w:r>
      <w:r w:rsidR="00B95221" w:rsidRPr="004A4F90">
        <w:rPr>
          <w:rStyle w:val="aa"/>
          <w:color w:val="auto"/>
          <w:sz w:val="28"/>
          <w:szCs w:val="28"/>
        </w:rPr>
        <w:t xml:space="preserve"> </w:t>
      </w:r>
      <w:r w:rsidRPr="004A4F90">
        <w:rPr>
          <w:rStyle w:val="aa"/>
          <w:color w:val="auto"/>
          <w:sz w:val="28"/>
          <w:szCs w:val="28"/>
        </w:rPr>
        <w:t>граждан по вопросам коррупции Комиссией</w:t>
      </w:r>
      <w:r w:rsidR="00B95221" w:rsidRPr="004A4F90">
        <w:rPr>
          <w:rStyle w:val="aa"/>
          <w:color w:val="auto"/>
          <w:sz w:val="28"/>
          <w:szCs w:val="28"/>
        </w:rPr>
        <w:t xml:space="preserve"> </w:t>
      </w:r>
      <w:r w:rsidRPr="004A4F90">
        <w:rPr>
          <w:rStyle w:val="aa"/>
          <w:color w:val="auto"/>
          <w:sz w:val="28"/>
          <w:szCs w:val="28"/>
        </w:rPr>
        <w:t xml:space="preserve">при администрации </w:t>
      </w:r>
      <w:r w:rsidR="006A3FB4" w:rsidRPr="004A4F90">
        <w:rPr>
          <w:rStyle w:val="aa"/>
          <w:color w:val="auto"/>
          <w:sz w:val="28"/>
          <w:szCs w:val="28"/>
        </w:rPr>
        <w:t>сельского поселения</w:t>
      </w:r>
      <w:r w:rsidR="00B95221" w:rsidRPr="004A4F90">
        <w:rPr>
          <w:rStyle w:val="aa"/>
          <w:color w:val="auto"/>
          <w:sz w:val="28"/>
          <w:szCs w:val="28"/>
        </w:rPr>
        <w:t xml:space="preserve"> </w:t>
      </w:r>
      <w:r w:rsidRPr="004A4F90">
        <w:rPr>
          <w:rStyle w:val="aa"/>
          <w:color w:val="auto"/>
          <w:sz w:val="28"/>
          <w:szCs w:val="28"/>
        </w:rPr>
        <w:t>по вскрытию специализированного ящика</w:t>
      </w:r>
      <w:r w:rsidR="00B95221" w:rsidRPr="004A4F90">
        <w:rPr>
          <w:rStyle w:val="aa"/>
          <w:color w:val="auto"/>
          <w:sz w:val="28"/>
          <w:szCs w:val="28"/>
        </w:rPr>
        <w:t xml:space="preserve"> </w:t>
      </w:r>
      <w:r w:rsidR="00DC5269" w:rsidRPr="004A4F90">
        <w:rPr>
          <w:rStyle w:val="aa"/>
          <w:color w:val="auto"/>
          <w:sz w:val="28"/>
          <w:szCs w:val="28"/>
        </w:rPr>
        <w:t>«</w:t>
      </w:r>
      <w:r w:rsidRPr="004A4F90">
        <w:rPr>
          <w:rStyle w:val="aa"/>
          <w:color w:val="auto"/>
          <w:sz w:val="28"/>
          <w:szCs w:val="28"/>
        </w:rPr>
        <w:t>Для обращений граждан по вопросам коррупции</w:t>
      </w:r>
      <w:r w:rsidR="00DC5269" w:rsidRPr="004A4F90">
        <w:rPr>
          <w:rStyle w:val="aa"/>
          <w:color w:val="auto"/>
          <w:sz w:val="28"/>
          <w:szCs w:val="28"/>
        </w:rPr>
        <w:t>»</w:t>
      </w:r>
    </w:p>
    <w:p w:rsidR="00490370" w:rsidRPr="004A4F90" w:rsidRDefault="00490370" w:rsidP="007421DF">
      <w:pPr>
        <w:widowControl w:val="0"/>
        <w:ind w:firstLine="0"/>
      </w:pPr>
    </w:p>
    <w:p w:rsidR="00490370" w:rsidRPr="004A4F90" w:rsidRDefault="00490370" w:rsidP="007421DF">
      <w:pPr>
        <w:pStyle w:val="af5"/>
        <w:ind w:firstLine="0"/>
        <w:jc w:val="right"/>
        <w:rPr>
          <w:rFonts w:ascii="Times New Roman" w:hAnsi="Times New Roman" w:cs="Times New Roman"/>
          <w:i/>
        </w:rPr>
      </w:pPr>
      <w:r w:rsidRPr="004A4F90">
        <w:rPr>
          <w:rStyle w:val="aa"/>
          <w:rFonts w:ascii="Times New Roman" w:hAnsi="Times New Roman" w:cs="Times New Roman"/>
          <w:i/>
          <w:color w:val="auto"/>
        </w:rPr>
        <w:t>Лицевая сторона</w:t>
      </w:r>
    </w:p>
    <w:p w:rsidR="00490370" w:rsidRPr="004A4F90" w:rsidRDefault="00490370" w:rsidP="007421DF">
      <w:pPr>
        <w:widowControl w:val="0"/>
        <w:ind w:firstLine="0"/>
      </w:pP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Акт</w:t>
      </w: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выемки обращений граждан из специализированного ящика</w:t>
      </w:r>
    </w:p>
    <w:p w:rsidR="00490370" w:rsidRPr="004A4F90" w:rsidRDefault="00490370" w:rsidP="007421DF">
      <w:pPr>
        <w:widowControl w:val="0"/>
        <w:ind w:firstLine="0"/>
        <w:jc w:val="center"/>
        <w:rPr>
          <w:sz w:val="28"/>
          <w:szCs w:val="28"/>
        </w:rPr>
      </w:pPr>
    </w:p>
    <w:p w:rsidR="00490370" w:rsidRPr="004A4F90" w:rsidRDefault="00DC5269" w:rsidP="007421DF">
      <w:pPr>
        <w:pStyle w:val="af5"/>
        <w:ind w:firstLine="0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«</w:t>
      </w:r>
      <w:r w:rsidR="00A5721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>»</w:t>
      </w:r>
      <w:r w:rsidR="0049037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="00A5721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490370" w:rsidRPr="004A4F90">
        <w:rPr>
          <w:rFonts w:ascii="Times New Roman" w:hAnsi="Times New Roman" w:cs="Times New Roman"/>
          <w:sz w:val="28"/>
          <w:szCs w:val="28"/>
        </w:rPr>
        <w:t xml:space="preserve"> 20</w:t>
      </w:r>
      <w:r w:rsidR="00A5721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490370" w:rsidRPr="004A4F90">
        <w:rPr>
          <w:rFonts w:ascii="Times New Roman" w:hAnsi="Times New Roman" w:cs="Times New Roman"/>
          <w:sz w:val="28"/>
          <w:szCs w:val="28"/>
        </w:rPr>
        <w:t xml:space="preserve"> года</w:t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r w:rsidR="00D26877" w:rsidRPr="004A4F90">
        <w:rPr>
          <w:rFonts w:ascii="Times New Roman" w:hAnsi="Times New Roman" w:cs="Times New Roman"/>
          <w:sz w:val="28"/>
          <w:szCs w:val="28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r w:rsidR="00A57216" w:rsidRPr="004A4F9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90370" w:rsidRPr="004A4F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90370" w:rsidRPr="004A4F90">
        <w:rPr>
          <w:rFonts w:ascii="Times New Roman" w:hAnsi="Times New Roman" w:cs="Times New Roman"/>
          <w:sz w:val="28"/>
          <w:szCs w:val="28"/>
        </w:rPr>
        <w:t>. </w:t>
      </w:r>
      <w:r w:rsidR="00B95221" w:rsidRPr="004A4F90">
        <w:rPr>
          <w:rFonts w:ascii="Times New Roman" w:hAnsi="Times New Roman" w:cs="Times New Roman"/>
          <w:sz w:val="28"/>
          <w:szCs w:val="28"/>
        </w:rPr>
        <w:t>Большая Елховка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A40D5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В соответствии с Порядком вскрытия специализированного ящика </w:t>
      </w:r>
      <w:r w:rsidR="00DC5269" w:rsidRPr="004A4F90">
        <w:rPr>
          <w:rFonts w:ascii="Times New Roman" w:hAnsi="Times New Roman" w:cs="Times New Roman"/>
          <w:sz w:val="28"/>
          <w:szCs w:val="28"/>
        </w:rPr>
        <w:t>«</w:t>
      </w:r>
      <w:r w:rsidRPr="004A4F90">
        <w:rPr>
          <w:rFonts w:ascii="Times New Roman" w:hAnsi="Times New Roman" w:cs="Times New Roman"/>
          <w:sz w:val="28"/>
          <w:szCs w:val="28"/>
        </w:rPr>
        <w:t>Для</w:t>
      </w:r>
      <w:r w:rsidR="00D26877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обращений граждан по вопросам коррупции</w:t>
      </w:r>
      <w:r w:rsidR="00DC5269" w:rsidRPr="004A4F90">
        <w:rPr>
          <w:rFonts w:ascii="Times New Roman" w:hAnsi="Times New Roman" w:cs="Times New Roman"/>
          <w:sz w:val="28"/>
          <w:szCs w:val="28"/>
        </w:rPr>
        <w:t>»</w:t>
      </w:r>
      <w:r w:rsidRPr="004A4F90">
        <w:rPr>
          <w:rFonts w:ascii="Times New Roman" w:hAnsi="Times New Roman" w:cs="Times New Roman"/>
          <w:sz w:val="28"/>
          <w:szCs w:val="28"/>
        </w:rPr>
        <w:t>, установленном в помещении</w:t>
      </w:r>
      <w:r w:rsidR="00D26877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администрации, Порядком рассмотрения</w:t>
      </w:r>
      <w:r w:rsidR="00D26877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обращений граждан по вопросам коррупции Комиссией при администрации</w:t>
      </w:r>
      <w:r w:rsidR="00D26877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="00A40D50" w:rsidRPr="004A4F9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A4F90">
        <w:rPr>
          <w:rFonts w:ascii="Times New Roman" w:hAnsi="Times New Roman" w:cs="Times New Roman"/>
          <w:sz w:val="28"/>
          <w:szCs w:val="28"/>
        </w:rPr>
        <w:t xml:space="preserve"> по вскрытию</w:t>
      </w:r>
      <w:r w:rsidR="00A40D5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 xml:space="preserve">специализированного ящика </w:t>
      </w:r>
      <w:r w:rsidR="00DC5269" w:rsidRPr="004A4F90">
        <w:rPr>
          <w:rFonts w:ascii="Times New Roman" w:hAnsi="Times New Roman" w:cs="Times New Roman"/>
          <w:sz w:val="28"/>
          <w:szCs w:val="28"/>
        </w:rPr>
        <w:t>«</w:t>
      </w:r>
      <w:r w:rsidRPr="004A4F90">
        <w:rPr>
          <w:rFonts w:ascii="Times New Roman" w:hAnsi="Times New Roman" w:cs="Times New Roman"/>
          <w:sz w:val="28"/>
          <w:szCs w:val="28"/>
        </w:rPr>
        <w:t>Для обращений граждан по вопросам коррупции</w:t>
      </w:r>
      <w:r w:rsidR="00DC5269" w:rsidRPr="004A4F90">
        <w:rPr>
          <w:rFonts w:ascii="Times New Roman" w:hAnsi="Times New Roman" w:cs="Times New Roman"/>
          <w:sz w:val="28"/>
          <w:szCs w:val="28"/>
        </w:rPr>
        <w:t>»</w:t>
      </w:r>
      <w:r w:rsidR="00A40D5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="00CC729A" w:rsidRPr="004A4F9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5269" w:rsidRPr="004A4F90">
        <w:rPr>
          <w:rFonts w:ascii="Times New Roman" w:hAnsi="Times New Roman" w:cs="Times New Roman"/>
          <w:sz w:val="28"/>
          <w:szCs w:val="28"/>
        </w:rPr>
        <w:t>«</w:t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DC5269" w:rsidRPr="004A4F90">
        <w:rPr>
          <w:rFonts w:ascii="Times New Roman" w:hAnsi="Times New Roman" w:cs="Times New Roman"/>
          <w:sz w:val="28"/>
          <w:szCs w:val="28"/>
        </w:rPr>
        <w:t>»</w:t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20</w:t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72AB" w:rsidRPr="004A4F90" w:rsidRDefault="004872AB" w:rsidP="007421DF">
      <w:pPr>
        <w:pStyle w:val="af5"/>
        <w:rPr>
          <w:rFonts w:ascii="Times New Roman" w:hAnsi="Times New Roman" w:cs="Times New Roman"/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proofErr w:type="gramStart"/>
      <w:r w:rsidRPr="004A4F90">
        <w:rPr>
          <w:rFonts w:ascii="Times New Roman" w:hAnsi="Times New Roman" w:cs="Times New Roman"/>
          <w:sz w:val="28"/>
          <w:szCs w:val="28"/>
        </w:rPr>
        <w:t xml:space="preserve">в </w:t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ч. </w:t>
      </w:r>
      <w:r w:rsidR="00A40D5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мин. произведено вскрытие</w:t>
      </w:r>
      <w:r w:rsidR="00A40D5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специализированного ящика, предназначенного для сбора обращений граждан</w:t>
      </w:r>
      <w:r w:rsidR="00EE2C52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 xml:space="preserve">по вопросам коррупции, расположенного по адресу: </w:t>
      </w:r>
      <w:r w:rsidR="00EE2C52" w:rsidRPr="004A4F90">
        <w:rPr>
          <w:rFonts w:ascii="Times New Roman" w:hAnsi="Times New Roman" w:cs="Times New Roman"/>
          <w:sz w:val="28"/>
          <w:szCs w:val="28"/>
        </w:rPr>
        <w:t xml:space="preserve">431503, </w:t>
      </w:r>
      <w:r w:rsidRPr="004A4F90">
        <w:rPr>
          <w:rFonts w:ascii="Times New Roman" w:hAnsi="Times New Roman" w:cs="Times New Roman"/>
          <w:sz w:val="28"/>
          <w:szCs w:val="28"/>
        </w:rPr>
        <w:t>Республика  Мордовия,</w:t>
      </w:r>
      <w:r w:rsidR="00EE2C52" w:rsidRPr="004A4F90">
        <w:rPr>
          <w:rFonts w:ascii="Times New Roman" w:hAnsi="Times New Roman" w:cs="Times New Roman"/>
          <w:sz w:val="28"/>
          <w:szCs w:val="28"/>
        </w:rPr>
        <w:t xml:space="preserve"> Лямбирский район, </w:t>
      </w:r>
      <w:r w:rsidR="00CC729A" w:rsidRPr="004A4F9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E2C52" w:rsidRPr="004A4F90">
        <w:rPr>
          <w:rFonts w:ascii="Times New Roman" w:hAnsi="Times New Roman" w:cs="Times New Roman"/>
          <w:sz w:val="28"/>
          <w:szCs w:val="28"/>
        </w:rPr>
        <w:t>с. Большая Елховка</w:t>
      </w:r>
      <w:r w:rsidR="00544BA7" w:rsidRPr="004A4F90">
        <w:rPr>
          <w:rFonts w:ascii="Times New Roman" w:hAnsi="Times New Roman" w:cs="Times New Roman"/>
          <w:sz w:val="28"/>
          <w:szCs w:val="28"/>
        </w:rPr>
        <w:t>, у</w:t>
      </w:r>
      <w:r w:rsidR="00EE2C52" w:rsidRPr="004A4F90">
        <w:rPr>
          <w:rFonts w:ascii="Times New Roman" w:hAnsi="Times New Roman" w:cs="Times New Roman"/>
          <w:sz w:val="28"/>
          <w:szCs w:val="28"/>
        </w:rPr>
        <w:t>л. Фабричная, д. 21</w:t>
      </w:r>
      <w:r w:rsidR="00544BA7" w:rsidRPr="004A4F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872AB" w:rsidRPr="004A4F90" w:rsidRDefault="004872AB" w:rsidP="007421DF">
      <w:pPr>
        <w:widowControl w:val="0"/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Установлено:</w:t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44BA7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490370" w:rsidRPr="004A4F90" w:rsidRDefault="00490370" w:rsidP="007421DF">
      <w:pPr>
        <w:pStyle w:val="af5"/>
        <w:ind w:left="2127"/>
        <w:jc w:val="center"/>
        <w:rPr>
          <w:rFonts w:ascii="Times New Roman" w:hAnsi="Times New Roman" w:cs="Times New Roman"/>
        </w:rPr>
      </w:pPr>
      <w:r w:rsidRPr="004A4F90">
        <w:rPr>
          <w:rFonts w:ascii="Times New Roman" w:hAnsi="Times New Roman" w:cs="Times New Roman"/>
        </w:rPr>
        <w:t>(наличие или отсутствие механических повреждений специализированного почтового ящика, пломбы, наличие обращений граждан)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Подписи членов Комиссии:</w:t>
      </w:r>
    </w:p>
    <w:p w:rsidR="00490370" w:rsidRPr="004A4F90" w:rsidRDefault="00490370" w:rsidP="007421DF">
      <w:pPr>
        <w:widowControl w:val="0"/>
      </w:pPr>
    </w:p>
    <w:p w:rsidR="00490370" w:rsidRPr="004A4F90" w:rsidRDefault="00490370" w:rsidP="007421DF">
      <w:pPr>
        <w:pStyle w:val="af5"/>
        <w:jc w:val="right"/>
        <w:rPr>
          <w:rFonts w:ascii="Times New Roman" w:hAnsi="Times New Roman" w:cs="Times New Roman"/>
          <w:i/>
        </w:rPr>
      </w:pPr>
      <w:r w:rsidRPr="004A4F90">
        <w:rPr>
          <w:rFonts w:ascii="Times New Roman" w:hAnsi="Times New Roman" w:cs="Times New Roman"/>
          <w:i/>
        </w:rPr>
        <w:t xml:space="preserve">                                                    </w:t>
      </w:r>
      <w:r w:rsidRPr="004A4F90">
        <w:rPr>
          <w:rStyle w:val="aa"/>
          <w:rFonts w:ascii="Times New Roman" w:hAnsi="Times New Roman" w:cs="Times New Roman"/>
          <w:i/>
          <w:color w:val="auto"/>
        </w:rPr>
        <w:t>Оборотная сторона</w:t>
      </w:r>
    </w:p>
    <w:p w:rsidR="00490370" w:rsidRPr="004A4F90" w:rsidRDefault="00490370" w:rsidP="007421DF">
      <w:pPr>
        <w:widowControl w:val="0"/>
      </w:pP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Список</w:t>
      </w: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поступивших обращений граждан</w:t>
      </w:r>
    </w:p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3869"/>
        <w:gridCol w:w="3243"/>
        <w:gridCol w:w="2230"/>
      </w:tblGrid>
      <w:tr w:rsidR="00490370" w:rsidRPr="004A4F90" w:rsidTr="00CC729A">
        <w:trPr>
          <w:cantSplit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DC5269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№</w:t>
            </w:r>
            <w:r w:rsidR="00CC729A" w:rsidRPr="004A4F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0370" w:rsidRPr="004A4F90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От кого поступило обращение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Обратный адрес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490370" w:rsidRPr="004A4F90" w:rsidTr="00CC729A">
        <w:trPr>
          <w:cantSplit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CC729A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0370" w:rsidRPr="004A4F90" w:rsidTr="00CC729A">
        <w:trPr>
          <w:cantSplit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CC729A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...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p w:rsidR="00B86033" w:rsidRPr="004A4F90" w:rsidRDefault="002B26D5" w:rsidP="007421DF">
      <w:pPr>
        <w:widowControl w:val="0"/>
        <w:ind w:left="4678" w:firstLine="0"/>
        <w:rPr>
          <w:sz w:val="28"/>
          <w:szCs w:val="28"/>
        </w:rPr>
      </w:pPr>
      <w:bookmarkStart w:id="68" w:name="sub_103"/>
      <w:r w:rsidRPr="004A4F90">
        <w:rPr>
          <w:rStyle w:val="aa"/>
          <w:color w:val="auto"/>
        </w:rPr>
        <w:br w:type="page"/>
      </w:r>
      <w:bookmarkEnd w:id="68"/>
      <w:r w:rsidR="00B86033" w:rsidRPr="004A4F90">
        <w:rPr>
          <w:rStyle w:val="aa"/>
          <w:color w:val="auto"/>
          <w:sz w:val="28"/>
          <w:szCs w:val="28"/>
        </w:rPr>
        <w:lastRenderedPageBreak/>
        <w:t>Приложение 2</w:t>
      </w:r>
    </w:p>
    <w:p w:rsidR="00B86033" w:rsidRPr="004A4F90" w:rsidRDefault="00B86033" w:rsidP="007421DF">
      <w:pPr>
        <w:widowControl w:val="0"/>
        <w:ind w:left="4678" w:firstLine="0"/>
        <w:rPr>
          <w:sz w:val="28"/>
          <w:szCs w:val="28"/>
        </w:rPr>
      </w:pPr>
      <w:r w:rsidRPr="004A4F90">
        <w:rPr>
          <w:rStyle w:val="aa"/>
          <w:color w:val="auto"/>
          <w:sz w:val="28"/>
          <w:szCs w:val="28"/>
        </w:rPr>
        <w:t xml:space="preserve">к </w:t>
      </w:r>
      <w:hyperlink w:anchor="sub_300" w:history="1">
        <w:r w:rsidRPr="004A4F90">
          <w:rPr>
            <w:rStyle w:val="af3"/>
            <w:bCs/>
            <w:color w:val="auto"/>
            <w:sz w:val="28"/>
            <w:szCs w:val="28"/>
          </w:rPr>
          <w:t>Порядку</w:t>
        </w:r>
      </w:hyperlink>
      <w:r w:rsidRPr="004A4F90">
        <w:rPr>
          <w:rStyle w:val="aa"/>
          <w:color w:val="auto"/>
          <w:sz w:val="28"/>
          <w:szCs w:val="28"/>
        </w:rPr>
        <w:t xml:space="preserve"> рассмотрения обращений граждан по вопросам коррупции Комиссией при администрации сельского поселения по вскрытию специализированного ящика «Для обращений граждан по вопросам коррупции»</w:t>
      </w:r>
    </w:p>
    <w:p w:rsidR="00490370" w:rsidRPr="004A4F90" w:rsidRDefault="00490370" w:rsidP="007421DF">
      <w:pPr>
        <w:widowControl w:val="0"/>
        <w:ind w:firstLine="0"/>
        <w:jc w:val="right"/>
      </w:pP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Журнал</w:t>
      </w: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регистрации обращений граждан по вопросам коррупции</w:t>
      </w:r>
    </w:p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2"/>
        <w:gridCol w:w="2012"/>
        <w:gridCol w:w="1701"/>
        <w:gridCol w:w="1842"/>
        <w:gridCol w:w="1985"/>
        <w:gridCol w:w="1948"/>
      </w:tblGrid>
      <w:tr w:rsidR="00490370" w:rsidRPr="004A4F90" w:rsidTr="00FC0C47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F90">
              <w:rPr>
                <w:rFonts w:ascii="Times New Roman" w:hAnsi="Times New Roman"/>
                <w:sz w:val="28"/>
                <w:szCs w:val="28"/>
              </w:rPr>
              <w:t>вх</w:t>
            </w:r>
            <w:proofErr w:type="spellEnd"/>
            <w:r w:rsidRPr="004A4F9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DC5269" w:rsidRPr="004A4F9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ФИО заявителя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Адрес заявителя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Краткое содержание обращения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490370" w:rsidRPr="004A4F90" w:rsidTr="00FC0C47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FC0C47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0370" w:rsidRPr="004A4F90" w:rsidTr="00FC0C47">
        <w:tc>
          <w:tcPr>
            <w:tcW w:w="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FC0C47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A4F90">
              <w:rPr>
                <w:rFonts w:ascii="Times New Roman" w:hAnsi="Times New Roman"/>
                <w:sz w:val="28"/>
                <w:szCs w:val="28"/>
              </w:rPr>
              <w:t>...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370" w:rsidRPr="004A4F90" w:rsidRDefault="00490370" w:rsidP="007421DF">
            <w:pPr>
              <w:pStyle w:val="ab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0370" w:rsidRPr="004A4F90" w:rsidRDefault="00490370" w:rsidP="007421DF">
      <w:pPr>
        <w:widowControl w:val="0"/>
        <w:ind w:firstLine="0"/>
        <w:rPr>
          <w:sz w:val="28"/>
          <w:szCs w:val="28"/>
        </w:rPr>
      </w:pP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rStyle w:val="aa"/>
          <w:color w:val="auto"/>
          <w:sz w:val="28"/>
          <w:szCs w:val="28"/>
        </w:rPr>
        <w:t>Примечание</w:t>
      </w:r>
      <w:r w:rsidR="00FC0C47" w:rsidRPr="004A4F90">
        <w:rPr>
          <w:rStyle w:val="aa"/>
          <w:color w:val="auto"/>
          <w:sz w:val="28"/>
          <w:szCs w:val="28"/>
        </w:rPr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Страницы журнала нумеруются, прошиваются и скрепляются подписью председателя Комиссии или его заместителем.</w:t>
      </w:r>
    </w:p>
    <w:p w:rsidR="00490370" w:rsidRPr="004A4F90" w:rsidRDefault="00490370" w:rsidP="007421DF">
      <w:pPr>
        <w:widowControl w:val="0"/>
      </w:pPr>
    </w:p>
    <w:p w:rsidR="00FA2C41" w:rsidRPr="004A4F90" w:rsidRDefault="002B26D5" w:rsidP="007421DF">
      <w:pPr>
        <w:widowControl w:val="0"/>
        <w:ind w:left="4678" w:firstLine="0"/>
        <w:rPr>
          <w:sz w:val="28"/>
          <w:szCs w:val="28"/>
        </w:rPr>
      </w:pPr>
      <w:bookmarkStart w:id="69" w:name="sub_104"/>
      <w:r w:rsidRPr="004A4F90">
        <w:rPr>
          <w:rStyle w:val="aa"/>
          <w:color w:val="auto"/>
        </w:rPr>
        <w:br w:type="page"/>
      </w:r>
      <w:bookmarkEnd w:id="69"/>
      <w:r w:rsidR="00FA2C41" w:rsidRPr="004A4F90">
        <w:rPr>
          <w:rStyle w:val="aa"/>
          <w:color w:val="auto"/>
          <w:sz w:val="28"/>
          <w:szCs w:val="28"/>
        </w:rPr>
        <w:lastRenderedPageBreak/>
        <w:t>Приложение 3</w:t>
      </w:r>
    </w:p>
    <w:p w:rsidR="00FA2C41" w:rsidRPr="004A4F90" w:rsidRDefault="00FA2C41" w:rsidP="007421DF">
      <w:pPr>
        <w:widowControl w:val="0"/>
        <w:ind w:left="4678" w:firstLine="0"/>
        <w:rPr>
          <w:sz w:val="28"/>
          <w:szCs w:val="28"/>
        </w:rPr>
      </w:pPr>
      <w:r w:rsidRPr="004A4F90">
        <w:rPr>
          <w:rStyle w:val="aa"/>
          <w:color w:val="auto"/>
          <w:sz w:val="28"/>
          <w:szCs w:val="28"/>
        </w:rPr>
        <w:t xml:space="preserve">к </w:t>
      </w:r>
      <w:hyperlink w:anchor="sub_300" w:history="1">
        <w:r w:rsidRPr="004A4F90">
          <w:rPr>
            <w:rStyle w:val="af3"/>
            <w:bCs/>
            <w:color w:val="auto"/>
            <w:sz w:val="28"/>
            <w:szCs w:val="28"/>
          </w:rPr>
          <w:t>Порядку</w:t>
        </w:r>
      </w:hyperlink>
      <w:r w:rsidRPr="004A4F90">
        <w:rPr>
          <w:rStyle w:val="aa"/>
          <w:color w:val="auto"/>
          <w:sz w:val="28"/>
          <w:szCs w:val="28"/>
        </w:rPr>
        <w:t xml:space="preserve"> рассмотрения обращений граждан по вопросам коррупции Комиссией при администрации сельского поселения по вскрытию специализированного ящика «Для обращений граждан по вопросам коррупции»</w:t>
      </w:r>
    </w:p>
    <w:p w:rsidR="00490370" w:rsidRPr="004A4F90" w:rsidRDefault="00490370" w:rsidP="007421DF">
      <w:pPr>
        <w:widowControl w:val="0"/>
        <w:ind w:firstLine="0"/>
        <w:jc w:val="right"/>
      </w:pP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color w:val="auto"/>
          <w:sz w:val="28"/>
          <w:szCs w:val="28"/>
        </w:rPr>
        <w:t>Форма</w:t>
      </w:r>
    </w:p>
    <w:p w:rsidR="00490370" w:rsidRPr="004A4F90" w:rsidRDefault="00490370" w:rsidP="007421DF">
      <w:pPr>
        <w:pStyle w:val="af5"/>
        <w:ind w:firstLine="0"/>
        <w:jc w:val="center"/>
        <w:rPr>
          <w:rStyle w:val="aa"/>
          <w:rFonts w:ascii="Times New Roman" w:hAnsi="Times New Roman" w:cs="Times New Roman"/>
          <w:color w:val="auto"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color w:val="auto"/>
          <w:sz w:val="28"/>
          <w:szCs w:val="28"/>
        </w:rPr>
        <w:t>сопроводительного письма</w:t>
      </w:r>
    </w:p>
    <w:p w:rsidR="00FA2C41" w:rsidRPr="004A4F90" w:rsidRDefault="00FA2C41" w:rsidP="007421DF">
      <w:pPr>
        <w:widowControl w:val="0"/>
        <w:ind w:firstLine="0"/>
      </w:pPr>
    </w:p>
    <w:tbl>
      <w:tblPr>
        <w:tblW w:w="10029" w:type="dxa"/>
        <w:tblInd w:w="108" w:type="dxa"/>
        <w:tblCellMar>
          <w:left w:w="57" w:type="dxa"/>
          <w:right w:w="57" w:type="dxa"/>
        </w:tblCellMar>
        <w:tblLook w:val="01E0"/>
      </w:tblPr>
      <w:tblGrid>
        <w:gridCol w:w="5349"/>
        <w:gridCol w:w="1440"/>
        <w:gridCol w:w="3240"/>
      </w:tblGrid>
      <w:tr w:rsidR="004F5D0A" w:rsidRPr="004A4F90" w:rsidTr="002E319A">
        <w:trPr>
          <w:trHeight w:val="2520"/>
        </w:trPr>
        <w:tc>
          <w:tcPr>
            <w:tcW w:w="5349" w:type="dxa"/>
          </w:tcPr>
          <w:p w:rsidR="002D2894" w:rsidRPr="002E319A" w:rsidRDefault="002D2894" w:rsidP="007421DF">
            <w:pPr>
              <w:widowControl w:val="0"/>
              <w:ind w:firstLine="0"/>
              <w:jc w:val="center"/>
              <w:rPr>
                <w:b/>
                <w:caps/>
                <w:sz w:val="28"/>
                <w:szCs w:val="28"/>
              </w:rPr>
            </w:pPr>
            <w:r w:rsidRPr="002E319A">
              <w:rPr>
                <w:rStyle w:val="aa"/>
                <w:b/>
                <w:caps/>
                <w:color w:val="auto"/>
                <w:sz w:val="28"/>
                <w:szCs w:val="28"/>
              </w:rPr>
              <w:t xml:space="preserve">Комиссия при администрации </w:t>
            </w:r>
            <w:r w:rsidRPr="002E319A">
              <w:rPr>
                <w:b/>
                <w:caps/>
                <w:sz w:val="28"/>
                <w:szCs w:val="28"/>
              </w:rPr>
              <w:t>БОЛЬШЕЕЛХОВСКОГО</w:t>
            </w:r>
            <w:r w:rsidRPr="002E319A">
              <w:rPr>
                <w:rStyle w:val="aa"/>
                <w:b/>
                <w:caps/>
                <w:color w:val="auto"/>
                <w:sz w:val="28"/>
                <w:szCs w:val="28"/>
              </w:rPr>
              <w:t xml:space="preserve"> сельского поселения по вскрытию специализированного ящика «Для обращений граждан по вопросам коррупции»</w:t>
            </w:r>
          </w:p>
          <w:p w:rsidR="004F5D0A" w:rsidRPr="002E319A" w:rsidRDefault="004F5D0A" w:rsidP="007421DF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  <w:p w:rsidR="004F5D0A" w:rsidRPr="002E319A" w:rsidRDefault="004F5D0A" w:rsidP="007421DF">
            <w:pPr>
              <w:widowControl w:val="0"/>
              <w:spacing w:line="360" w:lineRule="auto"/>
              <w:ind w:firstLine="0"/>
              <w:rPr>
                <w:sz w:val="28"/>
                <w:szCs w:val="28"/>
              </w:rPr>
            </w:pPr>
            <w:r w:rsidRPr="002E319A">
              <w:rPr>
                <w:sz w:val="28"/>
                <w:szCs w:val="28"/>
                <w:u w:val="single"/>
              </w:rPr>
              <w:tab/>
            </w:r>
            <w:r w:rsidRPr="002E319A">
              <w:rPr>
                <w:sz w:val="28"/>
                <w:szCs w:val="28"/>
                <w:u w:val="single"/>
              </w:rPr>
              <w:tab/>
            </w:r>
            <w:r w:rsidR="002D2894" w:rsidRPr="002E319A">
              <w:rPr>
                <w:sz w:val="28"/>
                <w:szCs w:val="28"/>
                <w:u w:val="single"/>
              </w:rPr>
              <w:tab/>
            </w:r>
            <w:r w:rsidRPr="002E319A">
              <w:rPr>
                <w:sz w:val="28"/>
                <w:szCs w:val="28"/>
              </w:rPr>
              <w:t>№</w:t>
            </w:r>
            <w:r w:rsidRPr="002E319A">
              <w:rPr>
                <w:sz w:val="28"/>
                <w:szCs w:val="28"/>
                <w:u w:val="single"/>
              </w:rPr>
              <w:tab/>
            </w:r>
            <w:r w:rsidRPr="002E319A">
              <w:rPr>
                <w:sz w:val="28"/>
                <w:szCs w:val="28"/>
                <w:u w:val="single"/>
              </w:rPr>
              <w:tab/>
            </w:r>
            <w:r w:rsidRPr="002E319A">
              <w:rPr>
                <w:sz w:val="28"/>
                <w:szCs w:val="28"/>
                <w:u w:val="single"/>
              </w:rPr>
              <w:tab/>
            </w:r>
          </w:p>
        </w:tc>
        <w:tc>
          <w:tcPr>
            <w:tcW w:w="1440" w:type="dxa"/>
          </w:tcPr>
          <w:p w:rsidR="004F5D0A" w:rsidRPr="002E319A" w:rsidRDefault="004F5D0A" w:rsidP="007421DF">
            <w:pPr>
              <w:widowControl w:val="0"/>
              <w:ind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4F5D0A" w:rsidRPr="002E319A" w:rsidRDefault="004F5D0A" w:rsidP="007421DF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2E319A">
              <w:rPr>
                <w:sz w:val="28"/>
                <w:szCs w:val="28"/>
              </w:rPr>
              <w:t>Должность, Ф.И.О. исполнителя</w:t>
            </w:r>
          </w:p>
        </w:tc>
      </w:tr>
    </w:tbl>
    <w:p w:rsidR="002D2894" w:rsidRPr="004A4F90" w:rsidRDefault="002D2894" w:rsidP="007421DF">
      <w:pPr>
        <w:pStyle w:val="af5"/>
        <w:ind w:firstLine="0"/>
        <w:rPr>
          <w:rFonts w:ascii="Times New Roman" w:hAnsi="Times New Roman" w:cs="Times New Roman"/>
          <w:sz w:val="28"/>
          <w:szCs w:val="28"/>
        </w:rPr>
      </w:pPr>
    </w:p>
    <w:p w:rsidR="00FA2C41" w:rsidRPr="004A4F90" w:rsidRDefault="00FA2C41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Направляем обращение, поступившее в Комиссию.</w:t>
      </w:r>
    </w:p>
    <w:p w:rsidR="00FA2C41" w:rsidRPr="004A4F90" w:rsidRDefault="00FA2C41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Авторы: </w:t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822E0" w:rsidRPr="004A4F90">
        <w:rPr>
          <w:rFonts w:ascii="Times New Roman" w:hAnsi="Times New Roman" w:cs="Times New Roman"/>
          <w:sz w:val="28"/>
          <w:szCs w:val="28"/>
        </w:rPr>
        <w:t>.</w:t>
      </w:r>
    </w:p>
    <w:p w:rsidR="00FA2C41" w:rsidRPr="004A4F90" w:rsidRDefault="00FA2C41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Просим организовать его рассмотрение в соответствии с</w:t>
      </w:r>
      <w:r w:rsidR="000822E0" w:rsidRPr="004A4F90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4A4F90">
          <w:rPr>
            <w:rStyle w:val="af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4A4F90">
        <w:rPr>
          <w:rFonts w:ascii="Times New Roman" w:hAnsi="Times New Roman" w:cs="Times New Roman"/>
          <w:sz w:val="28"/>
          <w:szCs w:val="28"/>
        </w:rPr>
        <w:t xml:space="preserve"> от 02.05.2006 № 59-ФЗ «О порядке рассмотрения</w:t>
      </w:r>
      <w:r w:rsidR="000822E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обращений граждан Российской Федерации».</w:t>
      </w:r>
    </w:p>
    <w:p w:rsidR="00FA2C41" w:rsidRPr="004A4F90" w:rsidRDefault="00FA2C41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О результатах просим сообщить в Комиссию.</w:t>
      </w:r>
    </w:p>
    <w:p w:rsidR="00FA2C41" w:rsidRPr="004A4F90" w:rsidRDefault="00FA2C41" w:rsidP="007421DF">
      <w:pPr>
        <w:pStyle w:val="ab"/>
        <w:rPr>
          <w:rFonts w:ascii="Times New Roman" w:hAnsi="Times New Roman"/>
          <w:sz w:val="28"/>
          <w:szCs w:val="28"/>
        </w:rPr>
      </w:pPr>
    </w:p>
    <w:p w:rsidR="00FA2C41" w:rsidRPr="004A4F90" w:rsidRDefault="00FA2C41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Приложение на _______ листах подлежит возврату.</w:t>
      </w:r>
    </w:p>
    <w:p w:rsidR="00FA2C41" w:rsidRPr="004A4F90" w:rsidRDefault="00FA2C41" w:rsidP="007421DF">
      <w:pPr>
        <w:pStyle w:val="ab"/>
        <w:rPr>
          <w:rFonts w:ascii="Times New Roman" w:hAnsi="Times New Roman"/>
          <w:sz w:val="28"/>
          <w:szCs w:val="28"/>
        </w:rPr>
      </w:pPr>
    </w:p>
    <w:p w:rsidR="00FA2C41" w:rsidRPr="004A4F90" w:rsidRDefault="00FA2C41" w:rsidP="007421DF">
      <w:pPr>
        <w:pStyle w:val="ab"/>
        <w:rPr>
          <w:rFonts w:ascii="Times New Roman" w:hAnsi="Times New Roman"/>
          <w:sz w:val="28"/>
          <w:szCs w:val="28"/>
        </w:rPr>
      </w:pPr>
    </w:p>
    <w:p w:rsidR="00FA2C41" w:rsidRPr="004A4F90" w:rsidRDefault="00FA2C41" w:rsidP="007421DF">
      <w:pPr>
        <w:pStyle w:val="ab"/>
        <w:rPr>
          <w:rFonts w:ascii="Times New Roman" w:hAnsi="Times New Roman"/>
          <w:sz w:val="28"/>
          <w:szCs w:val="28"/>
        </w:rPr>
      </w:pPr>
    </w:p>
    <w:p w:rsidR="00490370" w:rsidRPr="004A4F90" w:rsidRDefault="00FA2C41" w:rsidP="007421DF">
      <w:pPr>
        <w:widowControl w:val="0"/>
        <w:rPr>
          <w:sz w:val="28"/>
          <w:szCs w:val="28"/>
        </w:rPr>
      </w:pPr>
      <w:r w:rsidRPr="004A4F90">
        <w:rPr>
          <w:sz w:val="28"/>
          <w:szCs w:val="28"/>
        </w:rPr>
        <w:t>Секретарь Комиссии                         _____________ /Ф.И.О./</w:t>
      </w:r>
    </w:p>
    <w:p w:rsidR="004872AB" w:rsidRPr="004A4F90" w:rsidRDefault="002B26D5" w:rsidP="007421DF">
      <w:pPr>
        <w:widowControl w:val="0"/>
        <w:ind w:left="4678" w:firstLine="0"/>
        <w:rPr>
          <w:sz w:val="28"/>
          <w:szCs w:val="28"/>
        </w:rPr>
      </w:pPr>
      <w:bookmarkStart w:id="70" w:name="sub_106"/>
      <w:r w:rsidRPr="004A4F90">
        <w:rPr>
          <w:rStyle w:val="aa"/>
          <w:color w:val="auto"/>
        </w:rPr>
        <w:br w:type="page"/>
      </w:r>
      <w:bookmarkEnd w:id="70"/>
      <w:r w:rsidR="004872AB" w:rsidRPr="004A4F90">
        <w:rPr>
          <w:rStyle w:val="aa"/>
          <w:color w:val="auto"/>
          <w:sz w:val="28"/>
          <w:szCs w:val="28"/>
        </w:rPr>
        <w:lastRenderedPageBreak/>
        <w:t>Приложение 4</w:t>
      </w:r>
    </w:p>
    <w:p w:rsidR="004872AB" w:rsidRPr="004A4F90" w:rsidRDefault="004872AB" w:rsidP="007421DF">
      <w:pPr>
        <w:widowControl w:val="0"/>
        <w:ind w:left="4678" w:firstLine="0"/>
        <w:rPr>
          <w:sz w:val="28"/>
          <w:szCs w:val="28"/>
        </w:rPr>
      </w:pPr>
      <w:r w:rsidRPr="004A4F90">
        <w:rPr>
          <w:rStyle w:val="aa"/>
          <w:color w:val="auto"/>
          <w:sz w:val="28"/>
          <w:szCs w:val="28"/>
        </w:rPr>
        <w:t xml:space="preserve">к </w:t>
      </w:r>
      <w:hyperlink w:anchor="sub_300" w:history="1">
        <w:r w:rsidRPr="004A4F90">
          <w:rPr>
            <w:rStyle w:val="af3"/>
            <w:bCs/>
            <w:color w:val="auto"/>
            <w:sz w:val="28"/>
            <w:szCs w:val="28"/>
          </w:rPr>
          <w:t>Порядку</w:t>
        </w:r>
      </w:hyperlink>
      <w:r w:rsidRPr="004A4F90">
        <w:rPr>
          <w:rStyle w:val="aa"/>
          <w:color w:val="auto"/>
          <w:sz w:val="28"/>
          <w:szCs w:val="28"/>
        </w:rPr>
        <w:t xml:space="preserve"> рассмотрения обращений граждан по вопросам коррупции Комиссией при администрации сельского поселения по вскрытию специализированного ящика «Для обращений граждан по вопросам коррупции»</w:t>
      </w:r>
    </w:p>
    <w:p w:rsidR="00490370" w:rsidRPr="004A4F90" w:rsidRDefault="00490370" w:rsidP="007421DF">
      <w:pPr>
        <w:widowControl w:val="0"/>
        <w:ind w:firstLine="0"/>
        <w:jc w:val="right"/>
        <w:rPr>
          <w:sz w:val="28"/>
          <w:szCs w:val="28"/>
        </w:rPr>
      </w:pP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Акт</w:t>
      </w:r>
    </w:p>
    <w:p w:rsidR="00490370" w:rsidRPr="004A4F90" w:rsidRDefault="00490370" w:rsidP="007421DF">
      <w:pPr>
        <w:pStyle w:val="af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F90">
        <w:rPr>
          <w:rStyle w:val="aa"/>
          <w:rFonts w:ascii="Times New Roman" w:hAnsi="Times New Roman" w:cs="Times New Roman"/>
          <w:b/>
          <w:color w:val="auto"/>
          <w:sz w:val="28"/>
          <w:szCs w:val="28"/>
        </w:rPr>
        <w:t>о невозможности прочтения текста обращения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7C404D" w:rsidRPr="004A4F90" w:rsidRDefault="007C404D" w:rsidP="007421DF">
      <w:pPr>
        <w:pStyle w:val="af5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«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»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20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 года</w:t>
      </w:r>
      <w:r w:rsidR="00307380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A4F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A4F90">
        <w:rPr>
          <w:rFonts w:ascii="Times New Roman" w:hAnsi="Times New Roman" w:cs="Times New Roman"/>
          <w:sz w:val="28"/>
          <w:szCs w:val="28"/>
        </w:rPr>
        <w:t>. Большая Елховка</w:t>
      </w:r>
    </w:p>
    <w:p w:rsidR="00490370" w:rsidRPr="004A4F90" w:rsidRDefault="00307380" w:rsidP="007421DF">
      <w:pPr>
        <w:widowControl w:val="0"/>
        <w:ind w:firstLine="0"/>
        <w:rPr>
          <w:sz w:val="28"/>
          <w:szCs w:val="28"/>
        </w:rPr>
      </w:pPr>
      <w:r w:rsidRPr="004A4F90">
        <w:rPr>
          <w:sz w:val="28"/>
          <w:szCs w:val="28"/>
          <w:u w:val="single"/>
        </w:rPr>
        <w:tab/>
      </w:r>
      <w:r w:rsidRPr="004A4F90">
        <w:rPr>
          <w:sz w:val="28"/>
          <w:szCs w:val="28"/>
        </w:rPr>
        <w:t xml:space="preserve"> ч. </w:t>
      </w:r>
      <w:r w:rsidRPr="004A4F90">
        <w:rPr>
          <w:sz w:val="28"/>
          <w:szCs w:val="28"/>
          <w:u w:val="single"/>
        </w:rPr>
        <w:tab/>
      </w:r>
      <w:r w:rsidRPr="004A4F90">
        <w:rPr>
          <w:sz w:val="28"/>
          <w:szCs w:val="28"/>
          <w:u w:val="single"/>
        </w:rPr>
        <w:tab/>
      </w:r>
      <w:r w:rsidRPr="004A4F90">
        <w:rPr>
          <w:sz w:val="28"/>
          <w:szCs w:val="28"/>
        </w:rPr>
        <w:t xml:space="preserve"> мин.</w:t>
      </w:r>
    </w:p>
    <w:p w:rsidR="00307380" w:rsidRPr="004A4F90" w:rsidRDefault="00307380" w:rsidP="007421DF">
      <w:pPr>
        <w:widowControl w:val="0"/>
        <w:ind w:firstLine="0"/>
        <w:rPr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Акт составлен членами Комиссии при </w:t>
      </w:r>
      <w:r w:rsidR="0034428C" w:rsidRPr="004A4F90">
        <w:rPr>
          <w:rFonts w:ascii="Times New Roman" w:hAnsi="Times New Roman" w:cs="Times New Roman"/>
          <w:sz w:val="28"/>
          <w:szCs w:val="28"/>
        </w:rPr>
        <w:t>администрации Больше</w:t>
      </w:r>
      <w:r w:rsidR="000D12A9" w:rsidRPr="004A4F90">
        <w:rPr>
          <w:rFonts w:ascii="Times New Roman" w:hAnsi="Times New Roman" w:cs="Times New Roman"/>
          <w:sz w:val="28"/>
          <w:szCs w:val="28"/>
        </w:rPr>
        <w:t>е</w:t>
      </w:r>
      <w:r w:rsidR="0034428C" w:rsidRPr="004A4F90">
        <w:rPr>
          <w:rFonts w:ascii="Times New Roman" w:hAnsi="Times New Roman" w:cs="Times New Roman"/>
          <w:sz w:val="28"/>
          <w:szCs w:val="28"/>
        </w:rPr>
        <w:t xml:space="preserve">лховского сельского поселения </w:t>
      </w:r>
      <w:r w:rsidRPr="004A4F90">
        <w:rPr>
          <w:rFonts w:ascii="Times New Roman" w:hAnsi="Times New Roman" w:cs="Times New Roman"/>
          <w:sz w:val="28"/>
          <w:szCs w:val="28"/>
        </w:rPr>
        <w:t xml:space="preserve">по вскрытию специализированного ящика </w:t>
      </w:r>
      <w:r w:rsidR="00DC5269" w:rsidRPr="004A4F90">
        <w:rPr>
          <w:rFonts w:ascii="Times New Roman" w:hAnsi="Times New Roman" w:cs="Times New Roman"/>
          <w:sz w:val="28"/>
          <w:szCs w:val="28"/>
        </w:rPr>
        <w:t>«</w:t>
      </w:r>
      <w:r w:rsidRPr="004A4F90">
        <w:rPr>
          <w:rFonts w:ascii="Times New Roman" w:hAnsi="Times New Roman" w:cs="Times New Roman"/>
          <w:sz w:val="28"/>
          <w:szCs w:val="28"/>
        </w:rPr>
        <w:t>Для</w:t>
      </w:r>
      <w:r w:rsidR="0034428C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>обращений граждан по вопросам коррупции</w:t>
      </w:r>
      <w:r w:rsidR="00DC5269" w:rsidRPr="004A4F90">
        <w:rPr>
          <w:rFonts w:ascii="Times New Roman" w:hAnsi="Times New Roman" w:cs="Times New Roman"/>
          <w:sz w:val="28"/>
          <w:szCs w:val="28"/>
        </w:rPr>
        <w:t>»</w:t>
      </w:r>
      <w:r w:rsidRPr="004A4F90">
        <w:rPr>
          <w:rFonts w:ascii="Times New Roman" w:hAnsi="Times New Roman" w:cs="Times New Roman"/>
          <w:sz w:val="28"/>
          <w:szCs w:val="28"/>
        </w:rPr>
        <w:t>:</w:t>
      </w:r>
    </w:p>
    <w:p w:rsidR="000D12A9" w:rsidRPr="004A4F90" w:rsidRDefault="000D12A9" w:rsidP="007421DF">
      <w:pPr>
        <w:widowControl w:val="0"/>
      </w:pPr>
    </w:p>
    <w:p w:rsidR="000D12A9" w:rsidRPr="004A4F90" w:rsidRDefault="00490370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1. </w:t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D12A9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D12A9" w:rsidRPr="004A4F90" w:rsidRDefault="000D12A9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2.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D12A9" w:rsidRPr="004A4F90" w:rsidRDefault="000D12A9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3.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D12A9" w:rsidRPr="004A4F90" w:rsidRDefault="000D12A9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4.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D12A9" w:rsidRPr="004A4F90" w:rsidRDefault="000D12A9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5.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D12A9" w:rsidRPr="004A4F90" w:rsidRDefault="000D12A9" w:rsidP="007421DF">
      <w:pPr>
        <w:widowControl w:val="0"/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по факту поступления в Комиссию письменного обращения, содержащего текст</w:t>
      </w:r>
      <w:r w:rsidR="00D56DD9" w:rsidRPr="004A4F90">
        <w:rPr>
          <w:rFonts w:ascii="Times New Roman" w:hAnsi="Times New Roman" w:cs="Times New Roman"/>
          <w:sz w:val="28"/>
          <w:szCs w:val="28"/>
        </w:rPr>
        <w:t xml:space="preserve">, </w:t>
      </w:r>
      <w:r w:rsidRPr="004A4F90">
        <w:rPr>
          <w:rFonts w:ascii="Times New Roman" w:hAnsi="Times New Roman" w:cs="Times New Roman"/>
          <w:sz w:val="28"/>
          <w:szCs w:val="28"/>
        </w:rPr>
        <w:t>не поддающийся прочтению.</w:t>
      </w:r>
    </w:p>
    <w:p w:rsidR="00490370" w:rsidRPr="004A4F90" w:rsidRDefault="00490370" w:rsidP="0070264A">
      <w:pPr>
        <w:pStyle w:val="af5"/>
        <w:rPr>
          <w:rFonts w:ascii="Times New Roman" w:hAnsi="Times New Roman" w:cs="Times New Roman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Способ поступления </w:t>
      </w:r>
      <w:r w:rsidRPr="0070264A">
        <w:rPr>
          <w:rFonts w:ascii="Times New Roman" w:hAnsi="Times New Roman" w:cs="Times New Roman"/>
          <w:sz w:val="28"/>
          <w:szCs w:val="28"/>
        </w:rPr>
        <w:t>обращения</w:t>
      </w:r>
      <w:r w:rsidR="0070264A" w:rsidRPr="0070264A">
        <w:rPr>
          <w:rFonts w:ascii="Times New Roman" w:hAnsi="Times New Roman" w:cs="Times New Roman"/>
          <w:sz w:val="28"/>
          <w:szCs w:val="28"/>
        </w:rPr>
        <w:t xml:space="preserve"> - через специализированный ящик.</w:t>
      </w:r>
    </w:p>
    <w:p w:rsidR="00583156" w:rsidRPr="004A4F90" w:rsidRDefault="00583156" w:rsidP="007421DF">
      <w:pPr>
        <w:pStyle w:val="af5"/>
        <w:rPr>
          <w:rFonts w:ascii="Times New Roman" w:hAnsi="Times New Roman" w:cs="Times New Roman"/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Дата поступления обращения </w:t>
      </w:r>
      <w:r w:rsidR="0058315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8315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8315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</w:rPr>
        <w:t xml:space="preserve">,входящий </w:t>
      </w:r>
      <w:r w:rsidR="00DC5269" w:rsidRPr="004A4F90">
        <w:rPr>
          <w:rFonts w:ascii="Times New Roman" w:hAnsi="Times New Roman" w:cs="Times New Roman"/>
          <w:sz w:val="28"/>
          <w:szCs w:val="28"/>
        </w:rPr>
        <w:t>№</w:t>
      </w:r>
      <w:r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="0058315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583156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proofErr w:type="gramStart"/>
      <w:r w:rsidRPr="004A4F9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3156" w:rsidRPr="004A4F90" w:rsidRDefault="00583156" w:rsidP="007421DF">
      <w:pPr>
        <w:pStyle w:val="af5"/>
        <w:rPr>
          <w:rFonts w:ascii="Times New Roman" w:hAnsi="Times New Roman" w:cs="Times New Roman"/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Ф.И.О., почтовый адрес гражданина, направившего обращение</w:t>
      </w:r>
      <w:r w:rsidR="0009471A" w:rsidRPr="004A4F90">
        <w:rPr>
          <w:rFonts w:ascii="Times New Roman" w:hAnsi="Times New Roman" w:cs="Times New Roman"/>
          <w:sz w:val="28"/>
          <w:szCs w:val="28"/>
        </w:rPr>
        <w:t xml:space="preserve"> </w:t>
      </w:r>
      <w:r w:rsidRPr="004A4F90">
        <w:rPr>
          <w:rFonts w:ascii="Times New Roman" w:hAnsi="Times New Roman" w:cs="Times New Roman"/>
          <w:sz w:val="28"/>
          <w:szCs w:val="28"/>
        </w:rPr>
        <w:t xml:space="preserve">(при возможности их прочтения): </w:t>
      </w:r>
      <w:r w:rsidR="0009471A" w:rsidRPr="004A4F90">
        <w:rPr>
          <w:rFonts w:ascii="Times New Roman" w:hAnsi="Times New Roman" w:cs="Times New Roman"/>
          <w:sz w:val="28"/>
          <w:szCs w:val="28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CB6FB2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="0009471A" w:rsidRPr="004A4F90">
        <w:rPr>
          <w:rFonts w:ascii="Times New Roman" w:hAnsi="Times New Roman" w:cs="Times New Roman"/>
          <w:sz w:val="28"/>
          <w:szCs w:val="28"/>
          <w:u w:val="single"/>
        </w:rPr>
        <w:tab/>
        <w:t>.</w:t>
      </w:r>
    </w:p>
    <w:p w:rsidR="00490370" w:rsidRPr="004A4F90" w:rsidRDefault="00490370" w:rsidP="007421DF">
      <w:pPr>
        <w:widowControl w:val="0"/>
        <w:rPr>
          <w:sz w:val="28"/>
          <w:szCs w:val="28"/>
        </w:rPr>
      </w:pPr>
    </w:p>
    <w:p w:rsidR="00490370" w:rsidRPr="004A4F90" w:rsidRDefault="00490370" w:rsidP="007421DF">
      <w:pPr>
        <w:pStyle w:val="af5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Ф.И.О., подписи членов Комиссии:</w:t>
      </w:r>
    </w:p>
    <w:p w:rsidR="0009471A" w:rsidRPr="004A4F90" w:rsidRDefault="0009471A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1.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9471A" w:rsidRPr="004A4F90" w:rsidRDefault="0009471A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2.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9471A" w:rsidRPr="004A4F90" w:rsidRDefault="0009471A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3.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9471A" w:rsidRPr="004A4F90" w:rsidRDefault="0009471A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 xml:space="preserve">4. </w:t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A4F90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9471A" w:rsidRDefault="0009471A" w:rsidP="007421DF">
      <w:pPr>
        <w:pStyle w:val="af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A4F90">
        <w:rPr>
          <w:rFonts w:ascii="Times New Roman" w:hAnsi="Times New Roman" w:cs="Times New Roman"/>
          <w:sz w:val="28"/>
          <w:szCs w:val="28"/>
        </w:rPr>
        <w:t>5.</w:t>
      </w:r>
      <w:r w:rsidRPr="004872AB">
        <w:rPr>
          <w:rFonts w:ascii="Times New Roman" w:hAnsi="Times New Roman" w:cs="Times New Roman"/>
          <w:sz w:val="28"/>
          <w:szCs w:val="28"/>
        </w:rPr>
        <w:t xml:space="preserve"> </w:t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0D12A9">
        <w:rPr>
          <w:rFonts w:ascii="Times New Roman" w:hAnsi="Times New Roman" w:cs="Times New Roman"/>
          <w:sz w:val="28"/>
          <w:szCs w:val="28"/>
          <w:u w:val="single"/>
        </w:rPr>
        <w:tab/>
      </w:r>
    </w:p>
    <w:sectPr w:rsidR="0009471A" w:rsidSect="00681B36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D02C7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99A7B3C"/>
    <w:multiLevelType w:val="multilevel"/>
    <w:tmpl w:val="415A8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CA0BC4"/>
    <w:multiLevelType w:val="hybridMultilevel"/>
    <w:tmpl w:val="FF3C33AC"/>
    <w:lvl w:ilvl="0" w:tplc="58D0AD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877402"/>
    <w:multiLevelType w:val="singleLevel"/>
    <w:tmpl w:val="695ED75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oNotTrackMoves/>
  <w:defaultTabStop w:val="709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BC5"/>
    <w:rsid w:val="00006C04"/>
    <w:rsid w:val="00014258"/>
    <w:rsid w:val="0002449E"/>
    <w:rsid w:val="00025BCA"/>
    <w:rsid w:val="00027D70"/>
    <w:rsid w:val="00033A62"/>
    <w:rsid w:val="00036651"/>
    <w:rsid w:val="0004176D"/>
    <w:rsid w:val="00041B7A"/>
    <w:rsid w:val="000433CD"/>
    <w:rsid w:val="00045673"/>
    <w:rsid w:val="0005399B"/>
    <w:rsid w:val="00060122"/>
    <w:rsid w:val="0006591C"/>
    <w:rsid w:val="00065F46"/>
    <w:rsid w:val="0007000F"/>
    <w:rsid w:val="000739EA"/>
    <w:rsid w:val="00075E00"/>
    <w:rsid w:val="00081C65"/>
    <w:rsid w:val="000822E0"/>
    <w:rsid w:val="0009471A"/>
    <w:rsid w:val="000A2976"/>
    <w:rsid w:val="000B3519"/>
    <w:rsid w:val="000B445D"/>
    <w:rsid w:val="000B5CBF"/>
    <w:rsid w:val="000C114F"/>
    <w:rsid w:val="000C3A36"/>
    <w:rsid w:val="000C63CD"/>
    <w:rsid w:val="000C6C6E"/>
    <w:rsid w:val="000D12A9"/>
    <w:rsid w:val="000D6F4E"/>
    <w:rsid w:val="000E1A1E"/>
    <w:rsid w:val="0010298C"/>
    <w:rsid w:val="00114519"/>
    <w:rsid w:val="00121DED"/>
    <w:rsid w:val="001241E8"/>
    <w:rsid w:val="0012692E"/>
    <w:rsid w:val="0013273D"/>
    <w:rsid w:val="001429F2"/>
    <w:rsid w:val="00151493"/>
    <w:rsid w:val="001602F0"/>
    <w:rsid w:val="00161656"/>
    <w:rsid w:val="001676EA"/>
    <w:rsid w:val="00176380"/>
    <w:rsid w:val="00186DFE"/>
    <w:rsid w:val="001B61A5"/>
    <w:rsid w:val="001B6F13"/>
    <w:rsid w:val="001C5560"/>
    <w:rsid w:val="001D029C"/>
    <w:rsid w:val="001D496F"/>
    <w:rsid w:val="001D6FFA"/>
    <w:rsid w:val="001D77A6"/>
    <w:rsid w:val="001E2CAB"/>
    <w:rsid w:val="001F7C0F"/>
    <w:rsid w:val="002031AA"/>
    <w:rsid w:val="002148EB"/>
    <w:rsid w:val="00215BDB"/>
    <w:rsid w:val="00223090"/>
    <w:rsid w:val="0022693C"/>
    <w:rsid w:val="00227480"/>
    <w:rsid w:val="0023107E"/>
    <w:rsid w:val="00232B92"/>
    <w:rsid w:val="00233FEA"/>
    <w:rsid w:val="00244497"/>
    <w:rsid w:val="00247779"/>
    <w:rsid w:val="0026034F"/>
    <w:rsid w:val="002713D2"/>
    <w:rsid w:val="00273355"/>
    <w:rsid w:val="002956E7"/>
    <w:rsid w:val="002973B0"/>
    <w:rsid w:val="002A663F"/>
    <w:rsid w:val="002B056D"/>
    <w:rsid w:val="002B0C5B"/>
    <w:rsid w:val="002B26D5"/>
    <w:rsid w:val="002C493F"/>
    <w:rsid w:val="002D2894"/>
    <w:rsid w:val="002D2C63"/>
    <w:rsid w:val="002E2678"/>
    <w:rsid w:val="002E319A"/>
    <w:rsid w:val="002E68FD"/>
    <w:rsid w:val="002F248C"/>
    <w:rsid w:val="002F253C"/>
    <w:rsid w:val="002F4A81"/>
    <w:rsid w:val="00302C97"/>
    <w:rsid w:val="0030706F"/>
    <w:rsid w:val="00307380"/>
    <w:rsid w:val="003274E6"/>
    <w:rsid w:val="00336499"/>
    <w:rsid w:val="0034106A"/>
    <w:rsid w:val="0034428C"/>
    <w:rsid w:val="00344D6F"/>
    <w:rsid w:val="003473CF"/>
    <w:rsid w:val="003476C0"/>
    <w:rsid w:val="0035111C"/>
    <w:rsid w:val="0036355B"/>
    <w:rsid w:val="00367B78"/>
    <w:rsid w:val="00375245"/>
    <w:rsid w:val="0037642C"/>
    <w:rsid w:val="00377458"/>
    <w:rsid w:val="003837F2"/>
    <w:rsid w:val="00384621"/>
    <w:rsid w:val="00392BE7"/>
    <w:rsid w:val="00394BF7"/>
    <w:rsid w:val="003A3E9E"/>
    <w:rsid w:val="003A5BB6"/>
    <w:rsid w:val="003A6E81"/>
    <w:rsid w:val="003C47F7"/>
    <w:rsid w:val="003D3F28"/>
    <w:rsid w:val="003E3322"/>
    <w:rsid w:val="003F4630"/>
    <w:rsid w:val="003F6294"/>
    <w:rsid w:val="00412EB5"/>
    <w:rsid w:val="00421791"/>
    <w:rsid w:val="00423A93"/>
    <w:rsid w:val="00426C0C"/>
    <w:rsid w:val="00430D88"/>
    <w:rsid w:val="004416BD"/>
    <w:rsid w:val="00441B78"/>
    <w:rsid w:val="0044737F"/>
    <w:rsid w:val="00447CC8"/>
    <w:rsid w:val="004576E4"/>
    <w:rsid w:val="00457F11"/>
    <w:rsid w:val="00464F55"/>
    <w:rsid w:val="004654F3"/>
    <w:rsid w:val="00472E51"/>
    <w:rsid w:val="00472EF7"/>
    <w:rsid w:val="004738CE"/>
    <w:rsid w:val="00483559"/>
    <w:rsid w:val="00484D8C"/>
    <w:rsid w:val="004872AB"/>
    <w:rsid w:val="00490370"/>
    <w:rsid w:val="00490E1C"/>
    <w:rsid w:val="00496171"/>
    <w:rsid w:val="004A4F90"/>
    <w:rsid w:val="004D0ACF"/>
    <w:rsid w:val="004D26B7"/>
    <w:rsid w:val="004D358E"/>
    <w:rsid w:val="004D6A49"/>
    <w:rsid w:val="004E0D6A"/>
    <w:rsid w:val="004F191F"/>
    <w:rsid w:val="004F5D0A"/>
    <w:rsid w:val="004F5EEF"/>
    <w:rsid w:val="004F60CA"/>
    <w:rsid w:val="0050578A"/>
    <w:rsid w:val="00522E70"/>
    <w:rsid w:val="00524C3B"/>
    <w:rsid w:val="00525C9F"/>
    <w:rsid w:val="00533C42"/>
    <w:rsid w:val="005433C0"/>
    <w:rsid w:val="00544BA7"/>
    <w:rsid w:val="00555AF3"/>
    <w:rsid w:val="005731B3"/>
    <w:rsid w:val="00573C6A"/>
    <w:rsid w:val="00576FCE"/>
    <w:rsid w:val="00577090"/>
    <w:rsid w:val="00583156"/>
    <w:rsid w:val="00583335"/>
    <w:rsid w:val="00593647"/>
    <w:rsid w:val="005A03F7"/>
    <w:rsid w:val="005A10A0"/>
    <w:rsid w:val="005A13A9"/>
    <w:rsid w:val="005A52DE"/>
    <w:rsid w:val="005A6BC8"/>
    <w:rsid w:val="005B1013"/>
    <w:rsid w:val="005B138A"/>
    <w:rsid w:val="005B51F2"/>
    <w:rsid w:val="005F27AB"/>
    <w:rsid w:val="005F7A8F"/>
    <w:rsid w:val="00604A1E"/>
    <w:rsid w:val="00605F7B"/>
    <w:rsid w:val="00607840"/>
    <w:rsid w:val="006107DF"/>
    <w:rsid w:val="00610EBD"/>
    <w:rsid w:val="00616B6E"/>
    <w:rsid w:val="00624A81"/>
    <w:rsid w:val="00641E17"/>
    <w:rsid w:val="00646180"/>
    <w:rsid w:val="00653053"/>
    <w:rsid w:val="00656CD5"/>
    <w:rsid w:val="006600E4"/>
    <w:rsid w:val="0066393C"/>
    <w:rsid w:val="006720FE"/>
    <w:rsid w:val="00681A31"/>
    <w:rsid w:val="00681B36"/>
    <w:rsid w:val="00681D1B"/>
    <w:rsid w:val="006922FB"/>
    <w:rsid w:val="006929AD"/>
    <w:rsid w:val="00692BD3"/>
    <w:rsid w:val="006A16AC"/>
    <w:rsid w:val="006A3FB4"/>
    <w:rsid w:val="006A5042"/>
    <w:rsid w:val="006A7796"/>
    <w:rsid w:val="006B1AB8"/>
    <w:rsid w:val="006C0F84"/>
    <w:rsid w:val="006D2FBC"/>
    <w:rsid w:val="006D6808"/>
    <w:rsid w:val="006D6B1A"/>
    <w:rsid w:val="006E35C9"/>
    <w:rsid w:val="006F22CB"/>
    <w:rsid w:val="006F4919"/>
    <w:rsid w:val="0070264A"/>
    <w:rsid w:val="007048D7"/>
    <w:rsid w:val="00714022"/>
    <w:rsid w:val="007421DF"/>
    <w:rsid w:val="00751A99"/>
    <w:rsid w:val="00753405"/>
    <w:rsid w:val="0075502B"/>
    <w:rsid w:val="0075657E"/>
    <w:rsid w:val="007572BB"/>
    <w:rsid w:val="00766025"/>
    <w:rsid w:val="00771971"/>
    <w:rsid w:val="007763D4"/>
    <w:rsid w:val="0078667A"/>
    <w:rsid w:val="007A1980"/>
    <w:rsid w:val="007A619D"/>
    <w:rsid w:val="007A6CFA"/>
    <w:rsid w:val="007C11E0"/>
    <w:rsid w:val="007C1542"/>
    <w:rsid w:val="007C404D"/>
    <w:rsid w:val="007C5AB1"/>
    <w:rsid w:val="007D00D2"/>
    <w:rsid w:val="007D5EC4"/>
    <w:rsid w:val="007E1123"/>
    <w:rsid w:val="007E401A"/>
    <w:rsid w:val="007E48F4"/>
    <w:rsid w:val="007F1A8A"/>
    <w:rsid w:val="00800B95"/>
    <w:rsid w:val="00800BE9"/>
    <w:rsid w:val="00833C43"/>
    <w:rsid w:val="00836A13"/>
    <w:rsid w:val="008454AA"/>
    <w:rsid w:val="00851E39"/>
    <w:rsid w:val="00853270"/>
    <w:rsid w:val="00854562"/>
    <w:rsid w:val="00872131"/>
    <w:rsid w:val="008745B5"/>
    <w:rsid w:val="008765C4"/>
    <w:rsid w:val="00882F19"/>
    <w:rsid w:val="00885276"/>
    <w:rsid w:val="00895D1C"/>
    <w:rsid w:val="0089643F"/>
    <w:rsid w:val="008A10A4"/>
    <w:rsid w:val="008A52BB"/>
    <w:rsid w:val="008A5835"/>
    <w:rsid w:val="008B581F"/>
    <w:rsid w:val="008B652C"/>
    <w:rsid w:val="008C21FD"/>
    <w:rsid w:val="008D44E1"/>
    <w:rsid w:val="008D7BC7"/>
    <w:rsid w:val="008E428D"/>
    <w:rsid w:val="008E4843"/>
    <w:rsid w:val="008E49B4"/>
    <w:rsid w:val="008F0C46"/>
    <w:rsid w:val="008F2E3F"/>
    <w:rsid w:val="008F39CF"/>
    <w:rsid w:val="008F57D9"/>
    <w:rsid w:val="00902B92"/>
    <w:rsid w:val="009077A8"/>
    <w:rsid w:val="009148BD"/>
    <w:rsid w:val="00916EDD"/>
    <w:rsid w:val="009317E8"/>
    <w:rsid w:val="00936627"/>
    <w:rsid w:val="00937385"/>
    <w:rsid w:val="009449C3"/>
    <w:rsid w:val="00953311"/>
    <w:rsid w:val="009547D4"/>
    <w:rsid w:val="0095711E"/>
    <w:rsid w:val="009608BD"/>
    <w:rsid w:val="00964719"/>
    <w:rsid w:val="0097729C"/>
    <w:rsid w:val="009811DA"/>
    <w:rsid w:val="009829E2"/>
    <w:rsid w:val="00983692"/>
    <w:rsid w:val="0099448F"/>
    <w:rsid w:val="009948C1"/>
    <w:rsid w:val="009948D8"/>
    <w:rsid w:val="00997FC7"/>
    <w:rsid w:val="009A35E7"/>
    <w:rsid w:val="009A4098"/>
    <w:rsid w:val="009A6258"/>
    <w:rsid w:val="009A742E"/>
    <w:rsid w:val="009B05D2"/>
    <w:rsid w:val="009C0A4E"/>
    <w:rsid w:val="009C0F8C"/>
    <w:rsid w:val="009C33A9"/>
    <w:rsid w:val="009D04F3"/>
    <w:rsid w:val="009D1910"/>
    <w:rsid w:val="009D405F"/>
    <w:rsid w:val="009E1A65"/>
    <w:rsid w:val="009F2FAD"/>
    <w:rsid w:val="009F4732"/>
    <w:rsid w:val="00A05571"/>
    <w:rsid w:val="00A11BB1"/>
    <w:rsid w:val="00A1666C"/>
    <w:rsid w:val="00A2184D"/>
    <w:rsid w:val="00A222F4"/>
    <w:rsid w:val="00A334A3"/>
    <w:rsid w:val="00A36CB9"/>
    <w:rsid w:val="00A408DE"/>
    <w:rsid w:val="00A40D50"/>
    <w:rsid w:val="00A4351C"/>
    <w:rsid w:val="00A4358C"/>
    <w:rsid w:val="00A43F56"/>
    <w:rsid w:val="00A52589"/>
    <w:rsid w:val="00A52788"/>
    <w:rsid w:val="00A55648"/>
    <w:rsid w:val="00A55684"/>
    <w:rsid w:val="00A56332"/>
    <w:rsid w:val="00A57216"/>
    <w:rsid w:val="00A61822"/>
    <w:rsid w:val="00A7352D"/>
    <w:rsid w:val="00A87D5A"/>
    <w:rsid w:val="00A92C4B"/>
    <w:rsid w:val="00AA5AD1"/>
    <w:rsid w:val="00AB0741"/>
    <w:rsid w:val="00AB2C40"/>
    <w:rsid w:val="00AB7414"/>
    <w:rsid w:val="00AC42AE"/>
    <w:rsid w:val="00AC78CE"/>
    <w:rsid w:val="00AD36F8"/>
    <w:rsid w:val="00AD3BC8"/>
    <w:rsid w:val="00AD3DAE"/>
    <w:rsid w:val="00AD7772"/>
    <w:rsid w:val="00AE25C4"/>
    <w:rsid w:val="00AE5A35"/>
    <w:rsid w:val="00AF0103"/>
    <w:rsid w:val="00AF6317"/>
    <w:rsid w:val="00B0187B"/>
    <w:rsid w:val="00B055D5"/>
    <w:rsid w:val="00B15E64"/>
    <w:rsid w:val="00B24E3C"/>
    <w:rsid w:val="00B251FD"/>
    <w:rsid w:val="00B25496"/>
    <w:rsid w:val="00B3161A"/>
    <w:rsid w:val="00B32976"/>
    <w:rsid w:val="00B45EE4"/>
    <w:rsid w:val="00B56B39"/>
    <w:rsid w:val="00B72351"/>
    <w:rsid w:val="00B7749A"/>
    <w:rsid w:val="00B802BE"/>
    <w:rsid w:val="00B8207F"/>
    <w:rsid w:val="00B83D08"/>
    <w:rsid w:val="00B850B0"/>
    <w:rsid w:val="00B86033"/>
    <w:rsid w:val="00B91522"/>
    <w:rsid w:val="00B917CD"/>
    <w:rsid w:val="00B93FDC"/>
    <w:rsid w:val="00B95221"/>
    <w:rsid w:val="00B95369"/>
    <w:rsid w:val="00BB0F1E"/>
    <w:rsid w:val="00BB3A1A"/>
    <w:rsid w:val="00BB479F"/>
    <w:rsid w:val="00BB6C29"/>
    <w:rsid w:val="00BB7E41"/>
    <w:rsid w:val="00BC628D"/>
    <w:rsid w:val="00BD64EF"/>
    <w:rsid w:val="00BD6B8C"/>
    <w:rsid w:val="00BE0377"/>
    <w:rsid w:val="00BE4D59"/>
    <w:rsid w:val="00BE7DDB"/>
    <w:rsid w:val="00BF2918"/>
    <w:rsid w:val="00BF2B64"/>
    <w:rsid w:val="00C02FE6"/>
    <w:rsid w:val="00C039E0"/>
    <w:rsid w:val="00C13F9E"/>
    <w:rsid w:val="00C20479"/>
    <w:rsid w:val="00C248F5"/>
    <w:rsid w:val="00C34F3C"/>
    <w:rsid w:val="00C374B5"/>
    <w:rsid w:val="00C4123B"/>
    <w:rsid w:val="00C43553"/>
    <w:rsid w:val="00C4681C"/>
    <w:rsid w:val="00C476F7"/>
    <w:rsid w:val="00C47CDA"/>
    <w:rsid w:val="00C60E00"/>
    <w:rsid w:val="00C66DA4"/>
    <w:rsid w:val="00C67B7C"/>
    <w:rsid w:val="00C72D76"/>
    <w:rsid w:val="00C760AB"/>
    <w:rsid w:val="00C771FC"/>
    <w:rsid w:val="00C77C53"/>
    <w:rsid w:val="00C834D3"/>
    <w:rsid w:val="00C9171D"/>
    <w:rsid w:val="00C93B02"/>
    <w:rsid w:val="00C9424A"/>
    <w:rsid w:val="00C94C4C"/>
    <w:rsid w:val="00C96EF1"/>
    <w:rsid w:val="00CA3CBF"/>
    <w:rsid w:val="00CB5F22"/>
    <w:rsid w:val="00CB6FB2"/>
    <w:rsid w:val="00CC27FB"/>
    <w:rsid w:val="00CC2B80"/>
    <w:rsid w:val="00CC729A"/>
    <w:rsid w:val="00CE62D5"/>
    <w:rsid w:val="00D1282E"/>
    <w:rsid w:val="00D14604"/>
    <w:rsid w:val="00D15969"/>
    <w:rsid w:val="00D1724F"/>
    <w:rsid w:val="00D24F69"/>
    <w:rsid w:val="00D26877"/>
    <w:rsid w:val="00D33589"/>
    <w:rsid w:val="00D448C5"/>
    <w:rsid w:val="00D56DD9"/>
    <w:rsid w:val="00D6010B"/>
    <w:rsid w:val="00D605E6"/>
    <w:rsid w:val="00D674B4"/>
    <w:rsid w:val="00D67789"/>
    <w:rsid w:val="00D70B86"/>
    <w:rsid w:val="00D70FCF"/>
    <w:rsid w:val="00D71992"/>
    <w:rsid w:val="00D71DBB"/>
    <w:rsid w:val="00D82360"/>
    <w:rsid w:val="00D855C0"/>
    <w:rsid w:val="00D877E4"/>
    <w:rsid w:val="00D906B4"/>
    <w:rsid w:val="00DA1F39"/>
    <w:rsid w:val="00DA3817"/>
    <w:rsid w:val="00DA7E61"/>
    <w:rsid w:val="00DB1781"/>
    <w:rsid w:val="00DB3C27"/>
    <w:rsid w:val="00DB6CBF"/>
    <w:rsid w:val="00DC5269"/>
    <w:rsid w:val="00DC7A91"/>
    <w:rsid w:val="00DD6F98"/>
    <w:rsid w:val="00DE617E"/>
    <w:rsid w:val="00DF7166"/>
    <w:rsid w:val="00E03CEB"/>
    <w:rsid w:val="00E03D9C"/>
    <w:rsid w:val="00E07AB4"/>
    <w:rsid w:val="00E11BFC"/>
    <w:rsid w:val="00E22EA4"/>
    <w:rsid w:val="00E23BC5"/>
    <w:rsid w:val="00E30441"/>
    <w:rsid w:val="00E33C74"/>
    <w:rsid w:val="00E41F74"/>
    <w:rsid w:val="00E438E2"/>
    <w:rsid w:val="00E51703"/>
    <w:rsid w:val="00E5558A"/>
    <w:rsid w:val="00E55F4A"/>
    <w:rsid w:val="00E56F1A"/>
    <w:rsid w:val="00E61267"/>
    <w:rsid w:val="00E61AF4"/>
    <w:rsid w:val="00E645AE"/>
    <w:rsid w:val="00E91CA4"/>
    <w:rsid w:val="00EA33F8"/>
    <w:rsid w:val="00ED0025"/>
    <w:rsid w:val="00EE096C"/>
    <w:rsid w:val="00EE2C52"/>
    <w:rsid w:val="00EE6A38"/>
    <w:rsid w:val="00EE751C"/>
    <w:rsid w:val="00F01254"/>
    <w:rsid w:val="00F06F58"/>
    <w:rsid w:val="00F221F9"/>
    <w:rsid w:val="00F26D4F"/>
    <w:rsid w:val="00F601C3"/>
    <w:rsid w:val="00F6185C"/>
    <w:rsid w:val="00F747B7"/>
    <w:rsid w:val="00F751CE"/>
    <w:rsid w:val="00F76E81"/>
    <w:rsid w:val="00F77F0A"/>
    <w:rsid w:val="00F90476"/>
    <w:rsid w:val="00F939A2"/>
    <w:rsid w:val="00F96E66"/>
    <w:rsid w:val="00F97852"/>
    <w:rsid w:val="00FA2C41"/>
    <w:rsid w:val="00FA3492"/>
    <w:rsid w:val="00FA76C8"/>
    <w:rsid w:val="00FB4B80"/>
    <w:rsid w:val="00FC0C47"/>
    <w:rsid w:val="00FE006E"/>
    <w:rsid w:val="00FE1ACC"/>
    <w:rsid w:val="00FE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CF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3473CF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uiPriority w:val="99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uiPriority w:val="99"/>
    <w:rsid w:val="007A1980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uiPriority w:val="99"/>
    <w:rsid w:val="005A6BC8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styleId="af0">
    <w:name w:val="Hyperlink"/>
    <w:basedOn w:val="a0"/>
    <w:rsid w:val="00872131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3E3322"/>
    <w:pPr>
      <w:spacing w:before="100" w:beforeAutospacing="1" w:after="100" w:afterAutospacing="1"/>
    </w:pPr>
  </w:style>
  <w:style w:type="character" w:customStyle="1" w:styleId="fontstyle16">
    <w:name w:val="fontstyle16"/>
    <w:basedOn w:val="a0"/>
    <w:rsid w:val="00C476F7"/>
  </w:style>
  <w:style w:type="paragraph" w:customStyle="1" w:styleId="fr1">
    <w:name w:val="fr1"/>
    <w:basedOn w:val="a"/>
    <w:rsid w:val="00C476F7"/>
    <w:pPr>
      <w:spacing w:before="100" w:beforeAutospacing="1" w:after="100" w:afterAutospacing="1"/>
    </w:pPr>
  </w:style>
  <w:style w:type="table" w:styleId="af2">
    <w:name w:val="Table Grid"/>
    <w:basedOn w:val="a1"/>
    <w:uiPriority w:val="59"/>
    <w:rsid w:val="00A525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Гипертекстовая ссылка"/>
    <w:basedOn w:val="aa"/>
    <w:uiPriority w:val="99"/>
    <w:rsid w:val="00490370"/>
    <w:rPr>
      <w:color w:val="106BBE"/>
    </w:rPr>
  </w:style>
  <w:style w:type="paragraph" w:customStyle="1" w:styleId="af4">
    <w:name w:val="Комментарий"/>
    <w:basedOn w:val="a"/>
    <w:next w:val="a"/>
    <w:uiPriority w:val="99"/>
    <w:rsid w:val="00490370"/>
    <w:pPr>
      <w:widowControl w:val="0"/>
      <w:autoSpaceDE w:val="0"/>
      <w:autoSpaceDN w:val="0"/>
      <w:adjustRightInd w:val="0"/>
      <w:spacing w:before="75"/>
      <w:ind w:left="170"/>
    </w:pPr>
    <w:rPr>
      <w:rFonts w:ascii="Arial" w:hAnsi="Arial" w:cs="Arial"/>
      <w:color w:val="353842"/>
      <w:shd w:val="clear" w:color="auto" w:fill="F0F0F0"/>
    </w:rPr>
  </w:style>
  <w:style w:type="paragraph" w:customStyle="1" w:styleId="af5">
    <w:name w:val="Таблицы (моноширинный)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Прижатый влево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header"/>
    <w:basedOn w:val="a"/>
    <w:link w:val="af8"/>
    <w:rsid w:val="002031A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rsid w:val="002031AA"/>
    <w:rPr>
      <w:sz w:val="24"/>
      <w:szCs w:val="24"/>
    </w:rPr>
  </w:style>
  <w:style w:type="paragraph" w:customStyle="1" w:styleId="af9">
    <w:name w:val="Заголовок статьи"/>
    <w:basedOn w:val="a"/>
    <w:next w:val="a"/>
    <w:uiPriority w:val="99"/>
    <w:rsid w:val="00CA3CBF"/>
    <w:pPr>
      <w:autoSpaceDE w:val="0"/>
      <w:autoSpaceDN w:val="0"/>
      <w:adjustRightInd w:val="0"/>
      <w:ind w:left="1612" w:hanging="892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" TargetMode="External"/><Relationship Id="rId13" Type="http://schemas.openxmlformats.org/officeDocument/2006/relationships/hyperlink" Target="garantF1://10003000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64203.0" TargetMode="External"/><Relationship Id="rId12" Type="http://schemas.openxmlformats.org/officeDocument/2006/relationships/hyperlink" Target="garantf1://8919678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46661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http://lyambir.e-mordovia.ru/vill/view/2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25267.559" TargetMode="External"/><Relationship Id="rId10" Type="http://schemas.openxmlformats.org/officeDocument/2006/relationships/hyperlink" Target="garantF1://7053504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60468.0" TargetMode="External"/><Relationship Id="rId14" Type="http://schemas.openxmlformats.org/officeDocument/2006/relationships/hyperlink" Target="garantF1://1204666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6F04-99A4-43F9-90D7-DCAAE166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13</Pages>
  <Words>3157</Words>
  <Characters>18001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35</cp:revision>
  <cp:lastPrinted>2014-06-09T12:46:00Z</cp:lastPrinted>
  <dcterms:created xsi:type="dcterms:W3CDTF">2015-03-14T11:20:00Z</dcterms:created>
  <dcterms:modified xsi:type="dcterms:W3CDTF">2015-03-31T14:29:00Z</dcterms:modified>
</cp:coreProperties>
</file>