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28F" w:rsidRPr="00D8728F" w:rsidRDefault="00D8728F" w:rsidP="00D8728F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D8728F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D8728F" w:rsidRPr="00D8728F" w:rsidRDefault="00D8728F" w:rsidP="00D8728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8728F" w:rsidRPr="00D8728F" w:rsidRDefault="00D8728F" w:rsidP="00D8728F">
      <w:pPr>
        <w:spacing w:after="0" w:line="36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8728F" w:rsidRPr="00D8728F" w:rsidRDefault="00D8728F" w:rsidP="00D872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872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 Е Ш Е Н И Е</w:t>
      </w:r>
    </w:p>
    <w:p w:rsidR="00D8728F" w:rsidRPr="00D8728F" w:rsidRDefault="00D8728F" w:rsidP="00D8728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D8728F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9A3470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D872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апреля 2015г.                                                                                    № </w:t>
      </w:r>
      <w:r w:rsidR="009A3470">
        <w:rPr>
          <w:rFonts w:ascii="Times New Roman" w:eastAsia="Times New Roman" w:hAnsi="Times New Roman" w:cs="Times New Roman"/>
          <w:sz w:val="28"/>
          <w:szCs w:val="20"/>
          <w:lang w:eastAsia="ru-RU"/>
        </w:rPr>
        <w:t>122</w:t>
      </w:r>
      <w:bookmarkStart w:id="0" w:name="_GoBack"/>
      <w:bookmarkEnd w:id="0"/>
    </w:p>
    <w:p w:rsidR="00D8728F" w:rsidRPr="00D8728F" w:rsidRDefault="00D8728F" w:rsidP="00D8728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28F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D8728F" w:rsidRPr="00D8728F" w:rsidRDefault="00D8728F" w:rsidP="00D8728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" w:right="-1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  <w:r w:rsidRPr="00D8728F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t>О внесении изменений в решение Совета депутатов Первомайского сельского поселения Лямбирского муниципального района от 29.04.</w:t>
      </w:r>
      <w:r w:rsidRPr="00D8728F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 xml:space="preserve">2013 г. №46 «Об утверждении Положения о </w:t>
      </w:r>
      <w:r w:rsidRPr="00D8728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размерах и условиях оплаты труда муниципальных служащих Первомайского сельского поселения Лямбирского муниципального района»</w:t>
      </w:r>
    </w:p>
    <w:p w:rsidR="00D8728F" w:rsidRPr="00D8728F" w:rsidRDefault="00D8728F" w:rsidP="00D8728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" w:right="36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28F" w:rsidRPr="00D8728F" w:rsidRDefault="00D8728F" w:rsidP="00D8728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" w:right="125" w:firstLine="696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8728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 целях приведения в соответствие нормативных правовых актов Первомайского сельского поселения </w:t>
      </w:r>
      <w:r w:rsidRPr="00D8728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Лямбирского муниципального района РМ с действующим законодательством </w:t>
      </w:r>
      <w:r w:rsidRPr="00D87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Федерации, Республики Мордовия, руководствуясь статьей 20 </w:t>
      </w:r>
      <w:r w:rsidRPr="00D8728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Устава Первомайского сельского поселения, Совет депутатов сельского поселения р е ш и л:</w:t>
      </w:r>
    </w:p>
    <w:p w:rsidR="00D8728F" w:rsidRPr="00D8728F" w:rsidRDefault="00D8728F" w:rsidP="00D8728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27"/>
        <w:jc w:val="both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</w:pPr>
    </w:p>
    <w:p w:rsidR="00D8728F" w:rsidRPr="00D8728F" w:rsidRDefault="00D8728F" w:rsidP="00D8728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" w:right="12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28F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1. Внести следующие изменения в решение Совета депутатов Первомайского сельского поселения </w:t>
      </w:r>
      <w:r w:rsidRPr="00D8728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Лямбирского муниципального района от 29.04.2013 года №46 «Об </w:t>
      </w:r>
      <w:r w:rsidRPr="00D8728F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утверждении Положения о размерах и условиях оплаты труда </w:t>
      </w:r>
      <w:r w:rsidRPr="00D87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 служащих Первомайского сельского поселения Лямбирского муниципального района:</w:t>
      </w:r>
    </w:p>
    <w:p w:rsidR="00A42744" w:rsidRPr="00D8728F" w:rsidRDefault="00A42744" w:rsidP="00D8728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32"/>
        <w:jc w:val="both"/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1) </w:t>
      </w:r>
      <w:r w:rsidR="00D8728F" w:rsidRPr="00D8728F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6</w:t>
      </w:r>
      <w:r w:rsidR="00D8728F" w:rsidRPr="00D8728F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изложить в новой редакции:</w:t>
      </w:r>
    </w:p>
    <w:p w:rsidR="000844B8" w:rsidRPr="00A42744" w:rsidRDefault="000844B8" w:rsidP="00A4274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728F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A42744">
        <w:rPr>
          <w:rFonts w:ascii="Times New Roman" w:hAnsi="Times New Roman" w:cs="Times New Roman"/>
          <w:b/>
          <w:sz w:val="28"/>
          <w:szCs w:val="28"/>
          <w:lang w:eastAsia="ru-RU"/>
        </w:rPr>
        <w:t>6. Размеры ежемесячного денежного поощрения и ежеквартальной премии по итогам работы должностного лица и муниципальных служащих</w:t>
      </w:r>
    </w:p>
    <w:p w:rsidR="000844B8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1" w:name="sub_7001"/>
      <w:bookmarkEnd w:id="1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Размеры ежемесячного денежного поощрения и ежеквартальной премии по итогам работы должностного лица и муниципальных служащих устанавливаются в соответствии с замещаемой ими должностью согласно </w:t>
      </w:r>
      <w:proofErr w:type="gramStart"/>
      <w:r w:rsidR="000844B8" w:rsidRPr="00D8728F">
        <w:rPr>
          <w:rFonts w:ascii="Times New Roman" w:hAnsi="Times New Roman" w:cs="Times New Roman"/>
          <w:color w:val="106BBE"/>
          <w:sz w:val="28"/>
          <w:szCs w:val="28"/>
          <w:lang w:eastAsia="ru-RU"/>
        </w:rPr>
        <w:t>приложению</w:t>
      </w:r>
      <w:proofErr w:type="gramEnd"/>
      <w:r w:rsidR="000844B8" w:rsidRPr="00D8728F">
        <w:rPr>
          <w:rFonts w:ascii="Times New Roman" w:hAnsi="Times New Roman" w:cs="Times New Roman"/>
          <w:color w:val="106BBE"/>
          <w:sz w:val="28"/>
          <w:szCs w:val="28"/>
          <w:lang w:eastAsia="ru-RU"/>
        </w:rPr>
        <w:t xml:space="preserve"> N 4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к настоящему Положению.</w:t>
      </w:r>
    </w:p>
    <w:p w:rsidR="000844B8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 определении суммы денежного поощрения и премии по результатам работы в расчет принимается должностной оклад, получаемый должностным лицом и муниципальными служащими, действующий на момент принятия нормативно-правового акта.</w:t>
      </w:r>
    </w:p>
    <w:p w:rsidR="000844B8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2" w:name="sub_7003"/>
      <w:bookmarkEnd w:id="2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Ежемесячное денежное поощрение может быть снижено в соответствии со следующим перечнем упущений:</w:t>
      </w:r>
    </w:p>
    <w:p w:rsidR="000844B8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некачественное, несвоевременное выполнение функциональных обязанностей, неквалифицированная подготовка и оформление документов - 10% от начисленного размера ежемесячного денежного поощрения;</w:t>
      </w:r>
    </w:p>
    <w:p w:rsidR="000844B8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нарушение сроков рассмотрения жалоб и заявлений от организаций и граждан - 2% от начисленного размера ежемесячного денежного поощрения за каждую жалобу и заявление, рассмотренные с нарушением срока рассмотрения;</w:t>
      </w:r>
    </w:p>
    <w:p w:rsidR="000844B8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несоблюдение служебной дисциплины, нарушение служебного распорядка - 15% от начисленного размера ежемесячного денежного поощрения.</w:t>
      </w:r>
    </w:p>
    <w:p w:rsidR="000844B8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Основанием для снижения ежемесячного денежного поощрения является распоряжение представителя нанимателя (работодателя).</w:t>
      </w:r>
    </w:p>
    <w:p w:rsidR="000844B8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случае снижения ежемесячного денежного поощрения муниципальный служащий должен быть ознакомлен с распоряжением представителя нанимателя (работодателя), о размерах ежемесячного денежного поощрения, подлежащего выплате, и о размерах и причинах снижения ежемесячного денежного поощрения. Решение о снижении ежемесячного денежного поощрения может быть обжаловано в установленном законодательством порядке. Факт обжалования не приостанавливает действия решения о снижении ежемесячного денежного поощрения.</w:t>
      </w:r>
    </w:p>
    <w:p w:rsidR="000844B8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3" w:name="sub_7009"/>
      <w:bookmarkEnd w:id="3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Выплаты ежемесячного денежного поощрения и ежеквартальной премии производятся:</w:t>
      </w:r>
    </w:p>
    <w:p w:rsidR="000844B8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должностному лицу - на основании распоряжения председателя Совета депутатов Первомайского сельского поселения Лямбирского муниципального района;</w:t>
      </w:r>
    </w:p>
    <w:p w:rsidR="000844B8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4" w:name="sub_70010"/>
      <w:bookmarkEnd w:id="4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муниципальному служащему - на основании распоряжения Главы Администрации Первомайского сельского поселения Лямбирского муниципального района.»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42744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42744" w:rsidRPr="00D8728F" w:rsidRDefault="00A42744" w:rsidP="00A42744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2) в </w:t>
      </w:r>
      <w:r w:rsidRPr="00D8728F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«7.Размеры </w:t>
      </w:r>
      <w:r w:rsidRPr="00D8728F">
        <w:rPr>
          <w:rFonts w:ascii="Times New Roman" w:hAnsi="Times New Roman" w:cs="Times New Roman"/>
          <w:sz w:val="28"/>
          <w:szCs w:val="28"/>
          <w:lang w:eastAsia="ru-RU"/>
        </w:rPr>
        <w:t>единовременной выплат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ы при предоставлении ежегодного </w:t>
      </w:r>
      <w:r w:rsidRPr="00D8728F">
        <w:rPr>
          <w:rFonts w:ascii="Times New Roman" w:hAnsi="Times New Roman" w:cs="Times New Roman"/>
          <w:sz w:val="28"/>
          <w:szCs w:val="28"/>
          <w:lang w:eastAsia="ru-RU"/>
        </w:rPr>
        <w:t xml:space="preserve">оплачиваемого отпуска и </w:t>
      </w:r>
      <w:r w:rsidR="0067235F" w:rsidRPr="00D8728F">
        <w:rPr>
          <w:rFonts w:ascii="Times New Roman" w:hAnsi="Times New Roman" w:cs="Times New Roman"/>
          <w:sz w:val="28"/>
          <w:szCs w:val="28"/>
          <w:lang w:eastAsia="ru-RU"/>
        </w:rPr>
        <w:t>материальной помощи для должностного лица,</w:t>
      </w:r>
      <w:r w:rsidRPr="00D8728F">
        <w:rPr>
          <w:rFonts w:ascii="Times New Roman" w:hAnsi="Times New Roman" w:cs="Times New Roman"/>
          <w:sz w:val="28"/>
          <w:szCs w:val="28"/>
          <w:lang w:eastAsia="ru-RU"/>
        </w:rPr>
        <w:t xml:space="preserve"> и муниципального служащего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внести следующие </w:t>
      </w:r>
      <w:r w:rsidR="0067235F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изменения </w:t>
      </w:r>
      <w:r w:rsidR="0067235F" w:rsidRPr="00D8728F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дополнения: </w:t>
      </w:r>
    </w:p>
    <w:p w:rsidR="000844B8" w:rsidRPr="00D8728F" w:rsidRDefault="0067235F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4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а) с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троку: «к юбилейной дате рождения-плановое месячное</w:t>
      </w:r>
      <w:r w:rsidR="00D8728F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денежное содержание» изложить в следующей редакции: «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 юбилейной дате, 50 и старше - один должностной оклад;</w:t>
      </w:r>
      <w:r w:rsidR="00D8728F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8728F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35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35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б) с</w:t>
      </w:r>
      <w:r w:rsidR="00D8728F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троку: «ко дню рождения-75% планового месячного денежного содержания</w:t>
      </w:r>
      <w:proofErr w:type="gramStart"/>
      <w:r w:rsidR="00D8728F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;»-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исключить;</w:t>
      </w:r>
    </w:p>
    <w:p w:rsidR="00A42744" w:rsidRDefault="0067235F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в)</w:t>
      </w:r>
      <w:r w:rsidR="00A4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8728F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троку: «к профессиональным, общероссийским праздникам-два должностных </w:t>
      </w:r>
      <w:r w:rsidR="00A42744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оклада</w:t>
      </w:r>
      <w:r w:rsidR="00D8728F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;» -</w:t>
      </w:r>
      <w:r w:rsidR="00A42744" w:rsidRPr="00A4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исключить;</w:t>
      </w:r>
    </w:p>
    <w:p w:rsidR="00A42744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8728F" w:rsidRPr="00D8728F" w:rsidRDefault="0067235F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3)</w:t>
      </w:r>
      <w:r w:rsidR="00A4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4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D8728F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="00D8728F" w:rsidRPr="00D8728F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0844B8" w:rsidRPr="00D8728F">
        <w:rPr>
          <w:rFonts w:ascii="Times New Roman" w:hAnsi="Times New Roman" w:cs="Times New Roman"/>
          <w:sz w:val="28"/>
          <w:szCs w:val="28"/>
          <w:lang w:eastAsia="ru-RU"/>
        </w:rPr>
        <w:t>. Размеры ежемесячной процентной надбавки к должностному окладу за работу со сведениями, составляющими государственную тайну, и премии за выполнение особо важных и сложных заданий</w:t>
      </w:r>
      <w:r w:rsidR="00A42744">
        <w:rPr>
          <w:rFonts w:ascii="Times New Roman" w:hAnsi="Times New Roman" w:cs="Times New Roman"/>
          <w:sz w:val="28"/>
          <w:szCs w:val="28"/>
          <w:lang w:eastAsia="ru-RU"/>
        </w:rPr>
        <w:t>»</w:t>
      </w:r>
      <w:bookmarkStart w:id="5" w:name="sub_903"/>
      <w:bookmarkEnd w:id="5"/>
      <w:r w:rsidR="00A4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="00D8728F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ополнить абзацами следующего содержания:</w:t>
      </w:r>
    </w:p>
    <w:p w:rsidR="000844B8" w:rsidRPr="00D8728F" w:rsidRDefault="0067235F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728F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844B8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Выплаты премий за выполнение особо важных и сложных заданий производятся:</w:t>
      </w:r>
    </w:p>
    <w:p w:rsidR="000844B8" w:rsidRPr="00D8728F" w:rsidRDefault="000844B8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должностному лицу - на основании распоряжения председателя Совета депутатов Лямбирского муниципального района;</w:t>
      </w:r>
    </w:p>
    <w:p w:rsidR="000844B8" w:rsidRDefault="000844B8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6" w:name="sub_904"/>
      <w:bookmarkEnd w:id="6"/>
      <w:r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муниципальному служащему - на основании распоряжения Главы Администрации Лямбирского муниципального района.</w:t>
      </w:r>
      <w:r w:rsidR="00D8728F" w:rsidRPr="00D872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42744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42744" w:rsidRPr="00A42744" w:rsidRDefault="00A42744" w:rsidP="00A42744">
      <w:pPr>
        <w:shd w:val="clear" w:color="auto" w:fill="FFFFFF"/>
        <w:ind w:right="2" w:firstLine="851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A427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Настоящее решение вступает в </w:t>
      </w:r>
      <w:proofErr w:type="gramStart"/>
      <w:r w:rsidRPr="00A42744">
        <w:rPr>
          <w:rFonts w:ascii="Times New Roman" w:eastAsia="Times New Roman" w:hAnsi="Times New Roman" w:cs="Times New Roman"/>
          <w:sz w:val="28"/>
          <w:szCs w:val="20"/>
          <w:lang w:eastAsia="ru-RU"/>
        </w:rPr>
        <w:t>силу  со</w:t>
      </w:r>
      <w:proofErr w:type="gramEnd"/>
      <w:r w:rsidRPr="00A427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дня его официального опубликования в информационном бюллетене Первомайского сельского поселения и распространяет свое действие на правоотношения, возникшие с 1 января 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A42744">
        <w:rPr>
          <w:rFonts w:ascii="Times New Roman" w:eastAsia="Times New Roman" w:hAnsi="Times New Roman" w:cs="Times New Roman"/>
          <w:sz w:val="28"/>
          <w:szCs w:val="20"/>
          <w:lang w:eastAsia="ru-RU"/>
        </w:rPr>
        <w:t>г.</w:t>
      </w:r>
      <w:r w:rsidRPr="00A427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:rsidR="00A42744" w:rsidRPr="00A42744" w:rsidRDefault="00A42744" w:rsidP="00A42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2744" w:rsidRPr="00A42744" w:rsidRDefault="00A42744" w:rsidP="00A427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 w:firstLine="851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A42744" w:rsidRPr="00A42744" w:rsidRDefault="00A42744" w:rsidP="00A42744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2744" w:rsidRPr="00A42744" w:rsidRDefault="00A42744" w:rsidP="00A42744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2744" w:rsidRPr="00A42744" w:rsidRDefault="00A42744" w:rsidP="00A42744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2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Совета депутатов</w:t>
      </w:r>
    </w:p>
    <w:p w:rsidR="00A42744" w:rsidRPr="00A42744" w:rsidRDefault="00A42744" w:rsidP="00A42744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2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</w:t>
      </w:r>
      <w:proofErr w:type="spellStart"/>
      <w:r w:rsidRPr="00A42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В.Н.Паленов</w:t>
      </w:r>
      <w:proofErr w:type="spellEnd"/>
    </w:p>
    <w:p w:rsidR="00A42744" w:rsidRPr="00D8728F" w:rsidRDefault="00A42744" w:rsidP="00D8728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75DC8" w:rsidRPr="00D8728F" w:rsidRDefault="00375DC8" w:rsidP="00D8728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75DC8" w:rsidRPr="00D872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4B8"/>
    <w:rsid w:val="000844B8"/>
    <w:rsid w:val="00375DC8"/>
    <w:rsid w:val="0067235F"/>
    <w:rsid w:val="009A3470"/>
    <w:rsid w:val="00A42744"/>
    <w:rsid w:val="00D8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557870-FD6A-43D8-BBC1-C2E413D93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728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72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23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3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2015-04-15T08:32:00Z</cp:lastPrinted>
  <dcterms:created xsi:type="dcterms:W3CDTF">2015-04-15T07:58:00Z</dcterms:created>
  <dcterms:modified xsi:type="dcterms:W3CDTF">2015-04-23T07:45:00Z</dcterms:modified>
</cp:coreProperties>
</file>