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1F33" w:rsidRDefault="001A1F33" w:rsidP="001A1F33">
      <w:pPr>
        <w:pStyle w:val="a3"/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</w:t>
      </w:r>
    </w:p>
    <w:p w:rsidR="001A1F33" w:rsidRDefault="001A1F33" w:rsidP="001A1F33">
      <w:pPr>
        <w:jc w:val="center"/>
        <w:rPr>
          <w:b/>
        </w:rPr>
      </w:pPr>
      <w:bookmarkStart w:id="0" w:name="_GoBack"/>
      <w:r>
        <w:rPr>
          <w:b/>
        </w:rPr>
        <w:t xml:space="preserve">        РЕШЕНИЕ                            </w:t>
      </w:r>
    </w:p>
    <w:p w:rsidR="001A1F33" w:rsidRDefault="001A1F33" w:rsidP="001A1F33">
      <w:pPr>
        <w:jc w:val="center"/>
        <w:rPr>
          <w:b/>
        </w:rPr>
      </w:pPr>
      <w:r>
        <w:rPr>
          <w:b/>
        </w:rPr>
        <w:t>СОВЕТА ДЕПУТАТОВ САЛОВСКОГО СЕЛЬСКОГО ПОСЕЛЕНИЯ ЛЯМБИРСКОГО МУНИЦИПАЛЬНОГО РАЙОНА РЕСПУБЛИКИ МОРДОВИЯ</w:t>
      </w: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center"/>
        <w:rPr>
          <w:b/>
        </w:rPr>
      </w:pPr>
    </w:p>
    <w:p w:rsidR="001A1F33" w:rsidRDefault="001A1F33" w:rsidP="001A1F33">
      <w:pPr>
        <w:jc w:val="both"/>
        <w:rPr>
          <w:b/>
        </w:rPr>
      </w:pPr>
      <w:r>
        <w:rPr>
          <w:b/>
        </w:rPr>
        <w:t xml:space="preserve">                        </w:t>
      </w:r>
      <w:proofErr w:type="gramStart"/>
      <w:r>
        <w:rPr>
          <w:b/>
        </w:rPr>
        <w:t xml:space="preserve">ОТ </w:t>
      </w:r>
      <w:r w:rsidR="00BB39CD">
        <w:rPr>
          <w:b/>
        </w:rPr>
        <w:t xml:space="preserve"> </w:t>
      </w:r>
      <w:r w:rsidR="007C1511">
        <w:rPr>
          <w:b/>
        </w:rPr>
        <w:t>17</w:t>
      </w:r>
      <w:proofErr w:type="gramEnd"/>
      <w:r w:rsidR="007C1511">
        <w:rPr>
          <w:b/>
        </w:rPr>
        <w:t xml:space="preserve"> </w:t>
      </w:r>
      <w:r w:rsidR="005E4F12">
        <w:rPr>
          <w:b/>
        </w:rPr>
        <w:t xml:space="preserve"> НОЯБРЯ</w:t>
      </w:r>
      <w:r>
        <w:rPr>
          <w:b/>
        </w:rPr>
        <w:t xml:space="preserve"> 2014 ГОДА                                                     № </w:t>
      </w:r>
      <w:r w:rsidR="005E4F12">
        <w:rPr>
          <w:b/>
        </w:rPr>
        <w:t>22</w:t>
      </w:r>
    </w:p>
    <w:p w:rsidR="001A1F33" w:rsidRDefault="001A1F33" w:rsidP="001A1F33">
      <w:pPr>
        <w:jc w:val="both"/>
      </w:pPr>
    </w:p>
    <w:p w:rsidR="001A1F33" w:rsidRDefault="001A1F3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ОБ УТВЕРЖДЕНИИ ОТЧЁТА ОБ ИСПОЛНЕНИИ   БЮДЖЕТА САЛОВСКОГО СЕЛЬСКОГО ПОСЕЛЕНИЯ ЗА </w:t>
      </w:r>
      <w:r w:rsidR="005E4F12">
        <w:rPr>
          <w:b/>
        </w:rPr>
        <w:t>3</w:t>
      </w:r>
      <w:r>
        <w:rPr>
          <w:b/>
        </w:rPr>
        <w:t xml:space="preserve"> КВАРТАЛ 2014 ГОДА.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</w:pPr>
    </w:p>
    <w:p w:rsidR="00355E93" w:rsidRDefault="00355E93" w:rsidP="00355E93">
      <w:pPr>
        <w:jc w:val="center"/>
      </w:pPr>
      <w:r>
        <w:t>СОВЕТ ДЕПУТАТОВ САЛОВСКОГО СЕЛЬСКОГО ПОСЕЛЕНИЯ</w:t>
      </w:r>
    </w:p>
    <w:p w:rsidR="00355E93" w:rsidRDefault="00355E93" w:rsidP="00355E93">
      <w:pPr>
        <w:jc w:val="center"/>
      </w:pPr>
      <w:r>
        <w:t>РЕШАЕТ: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  <w:r>
        <w:t xml:space="preserve">1. Утвердить </w:t>
      </w:r>
      <w:proofErr w:type="gramStart"/>
      <w:r>
        <w:t>отчёт  об</w:t>
      </w:r>
      <w:proofErr w:type="gramEnd"/>
      <w:r>
        <w:t xml:space="preserve"> исполнении бюджета Саловского сельского поселения за </w:t>
      </w:r>
      <w:r w:rsidR="00B67D5C">
        <w:t>3</w:t>
      </w:r>
      <w:r>
        <w:t xml:space="preserve"> квартал 2014 года:</w:t>
      </w:r>
    </w:p>
    <w:p w:rsidR="00355E93" w:rsidRDefault="00355E93" w:rsidP="00355E93">
      <w:pPr>
        <w:jc w:val="both"/>
      </w:pPr>
      <w:r>
        <w:t xml:space="preserve">                             По доходам в сумме  </w:t>
      </w:r>
      <w:r w:rsidR="005E4F12">
        <w:t xml:space="preserve">  </w:t>
      </w:r>
      <w:r w:rsidR="00B67D5C">
        <w:t>4385,</w:t>
      </w:r>
      <w:proofErr w:type="gramStart"/>
      <w:r w:rsidR="00B67D5C">
        <w:t xml:space="preserve">3 </w:t>
      </w:r>
      <w:r w:rsidR="005E4F12">
        <w:t xml:space="preserve"> </w:t>
      </w:r>
      <w:r w:rsidR="004B4093">
        <w:t>тысячи</w:t>
      </w:r>
      <w:proofErr w:type="gramEnd"/>
      <w:r>
        <w:t xml:space="preserve">   рублей</w:t>
      </w:r>
    </w:p>
    <w:p w:rsidR="00355E93" w:rsidRDefault="00355E93" w:rsidP="00355E93">
      <w:pPr>
        <w:jc w:val="both"/>
      </w:pPr>
      <w:r>
        <w:t xml:space="preserve">                             По расходам в </w:t>
      </w:r>
      <w:proofErr w:type="gramStart"/>
      <w:r>
        <w:t xml:space="preserve">сумме  </w:t>
      </w:r>
      <w:r w:rsidR="00B67D5C">
        <w:t>15223</w:t>
      </w:r>
      <w:proofErr w:type="gramEnd"/>
      <w:r w:rsidR="00B67D5C">
        <w:t>,4</w:t>
      </w:r>
      <w:r w:rsidR="005E4F12">
        <w:t xml:space="preserve">  </w:t>
      </w:r>
      <w:r w:rsidR="004B4093">
        <w:t>тысячи</w:t>
      </w:r>
      <w:r w:rsidR="001A1F33">
        <w:t xml:space="preserve"> </w:t>
      </w:r>
      <w:r>
        <w:t xml:space="preserve"> рублей</w:t>
      </w:r>
    </w:p>
    <w:p w:rsidR="00355E93" w:rsidRDefault="00355E93" w:rsidP="00355E93">
      <w:pPr>
        <w:jc w:val="both"/>
      </w:pPr>
      <w:r>
        <w:t xml:space="preserve">                             </w:t>
      </w:r>
    </w:p>
    <w:p w:rsidR="00355E93" w:rsidRDefault="00355E93" w:rsidP="00355E93">
      <w:pPr>
        <w:jc w:val="both"/>
      </w:pPr>
      <w:r>
        <w:t xml:space="preserve">2. Утвердить фактическое поступление доходов бюджета Саловского сельского поселения за </w:t>
      </w:r>
      <w:r w:rsidR="005E4F12">
        <w:t>3</w:t>
      </w:r>
      <w:r>
        <w:t xml:space="preserve"> </w:t>
      </w:r>
      <w:proofErr w:type="gramStart"/>
      <w:r>
        <w:t>квартал  2014</w:t>
      </w:r>
      <w:proofErr w:type="gramEnd"/>
      <w:r>
        <w:t xml:space="preserve"> года по основным видам согласно приложения № 1.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3. Утвердить исполнение расходов бюджета Саловского сельского поселения по разделам, подразделам, целевым статьям и видам расходов функциональной классификации расходов бюджетов РФ по направлениям согласно </w:t>
      </w:r>
      <w:proofErr w:type="gramStart"/>
      <w:r>
        <w:t>приложения  №</w:t>
      </w:r>
      <w:proofErr w:type="gramEnd"/>
      <w:r>
        <w:t xml:space="preserve"> 2.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B67D5C" w:rsidP="00355E93">
      <w:pPr>
        <w:jc w:val="both"/>
      </w:pPr>
      <w:r>
        <w:t xml:space="preserve">Зам. </w:t>
      </w:r>
      <w:r w:rsidR="00355E93">
        <w:t>Председател</w:t>
      </w:r>
      <w:r>
        <w:t>я</w:t>
      </w:r>
      <w:r w:rsidR="00355E93">
        <w:t xml:space="preserve"> Совета депутатов</w:t>
      </w:r>
    </w:p>
    <w:p w:rsidR="00355E93" w:rsidRDefault="00355E93" w:rsidP="00355E93">
      <w:pPr>
        <w:jc w:val="both"/>
      </w:pPr>
      <w:r>
        <w:t xml:space="preserve">Саловского сельского поселения                                                  </w:t>
      </w:r>
      <w:r w:rsidR="00B67D5C">
        <w:t>В.М. Слесарев</w:t>
      </w:r>
      <w:r>
        <w:t xml:space="preserve">            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  <w:r>
        <w:t xml:space="preserve"> </w:t>
      </w:r>
    </w:p>
    <w:p w:rsidR="00355E93" w:rsidRDefault="00355E93" w:rsidP="00355E93">
      <w:pPr>
        <w:jc w:val="center"/>
      </w:pPr>
    </w:p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B67D5C" w:rsidRDefault="00B67D5C" w:rsidP="00355E93"/>
    <w:p w:rsidR="00355E93" w:rsidRDefault="00355E93" w:rsidP="00355E93"/>
    <w:p w:rsidR="00355E93" w:rsidRDefault="00355E93" w:rsidP="00355E93">
      <w:r>
        <w:lastRenderedPageBreak/>
        <w:t xml:space="preserve">                                                                                    ПРИЛОЖЕНИЕ № 1</w:t>
      </w:r>
    </w:p>
    <w:p w:rsidR="00355E93" w:rsidRDefault="00355E93" w:rsidP="00355E93">
      <w:r>
        <w:t xml:space="preserve">                                                                              К РЕШЕНИЮ СОВЕТА ДЕПУТАТОВ</w:t>
      </w:r>
    </w:p>
    <w:p w:rsidR="00355E93" w:rsidRDefault="00355E93" w:rsidP="00355E93">
      <w:r>
        <w:t xml:space="preserve">                                                                              САЛОВСКОГО СЕЛЬСКОГО ПОСЕЛЕНИЯ 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        № </w:t>
      </w:r>
      <w:r w:rsidR="005E4F12">
        <w:t>22</w:t>
      </w:r>
      <w:r w:rsidR="001A1F33">
        <w:t xml:space="preserve"> </w:t>
      </w:r>
      <w:r>
        <w:t xml:space="preserve">  </w:t>
      </w:r>
      <w:proofErr w:type="gramStart"/>
      <w:r>
        <w:t xml:space="preserve">ОТ  </w:t>
      </w:r>
      <w:r w:rsidR="007C1511">
        <w:t>17</w:t>
      </w:r>
      <w:proofErr w:type="gramEnd"/>
      <w:r w:rsidR="00BB39CD">
        <w:t xml:space="preserve"> </w:t>
      </w:r>
      <w:r w:rsidR="001A1F33">
        <w:t>.</w:t>
      </w:r>
      <w:r w:rsidR="005E4F12">
        <w:t>11</w:t>
      </w:r>
      <w:r w:rsidR="001A1F33">
        <w:t>.</w:t>
      </w:r>
      <w:r>
        <w:t xml:space="preserve"> 2014 ГОДА</w:t>
      </w: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ДОХОДЫ</w:t>
      </w:r>
    </w:p>
    <w:p w:rsidR="00355E93" w:rsidRDefault="00355E93" w:rsidP="00355E93">
      <w:pPr>
        <w:jc w:val="center"/>
      </w:pPr>
    </w:p>
    <w:tbl>
      <w:tblPr>
        <w:tblW w:w="9851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5508"/>
        <w:gridCol w:w="2140"/>
        <w:gridCol w:w="2203"/>
      </w:tblGrid>
      <w:tr w:rsidR="00355E93" w:rsidTr="00E54B81">
        <w:tc>
          <w:tcPr>
            <w:tcW w:w="5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доходов</w:t>
            </w:r>
          </w:p>
        </w:tc>
        <w:tc>
          <w:tcPr>
            <w:tcW w:w="2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547700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 w:rsidP="001E0779">
            <w:pPr>
              <w:snapToGrid w:val="0"/>
              <w:jc w:val="center"/>
            </w:pPr>
            <w:r>
              <w:t>5135</w:t>
            </w:r>
            <w:r w:rsidR="001E0779">
              <w:t>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248100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 w:rsidP="00B67D5C">
            <w:pPr>
              <w:snapToGrid w:val="0"/>
              <w:jc w:val="center"/>
            </w:pPr>
            <w:r>
              <w:t>113800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единый сельхозналог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2000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-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759000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 w:rsidP="00B67D5C">
            <w:pPr>
              <w:snapToGrid w:val="0"/>
              <w:jc w:val="center"/>
            </w:pPr>
            <w:r>
              <w:t>812200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арендная плата за землю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4B4093">
            <w:pPr>
              <w:snapToGrid w:val="0"/>
              <w:jc w:val="center"/>
            </w:pPr>
            <w:r>
              <w:t>7000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60600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 w:rsidP="00CF2275">
            <w:pPr>
              <w:snapToGrid w:val="0"/>
              <w:jc w:val="both"/>
            </w:pPr>
            <w:r>
              <w:t xml:space="preserve">- </w:t>
            </w:r>
            <w:r w:rsidR="00CF2275">
              <w:t>прочие субсидии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B67D5C">
            <w:pPr>
              <w:snapToGrid w:val="0"/>
              <w:jc w:val="center"/>
            </w:pPr>
            <w:r>
              <w:t>2026200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2026200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226300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50300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 w:rsidP="00CF2275">
            <w:pPr>
              <w:snapToGrid w:val="0"/>
              <w:jc w:val="both"/>
            </w:pPr>
            <w:r>
              <w:t xml:space="preserve">- </w:t>
            </w:r>
            <w:r w:rsidR="00CF2275">
              <w:t>на осуществление полномочий</w:t>
            </w:r>
            <w:r>
              <w:t xml:space="preserve">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CF2275">
            <w:pPr>
              <w:snapToGrid w:val="0"/>
              <w:jc w:val="center"/>
            </w:pPr>
            <w:r>
              <w:t>300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300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 w:rsidP="001A1F33">
            <w:pPr>
              <w:snapToGrid w:val="0"/>
              <w:jc w:val="both"/>
            </w:pPr>
            <w:r>
              <w:t xml:space="preserve">- </w:t>
            </w:r>
            <w:r w:rsidR="001A1F33">
              <w:t>акцизы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C593D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>
            <w:pPr>
              <w:snapToGrid w:val="0"/>
              <w:jc w:val="center"/>
            </w:pPr>
            <w:r>
              <w:t>377700</w:t>
            </w:r>
          </w:p>
        </w:tc>
      </w:tr>
      <w:tr w:rsidR="001A1F3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1A1F33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иные</w:t>
            </w:r>
            <w:r>
              <w:t xml:space="preserve"> межбюджетные трансферты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8C593D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33" w:rsidRDefault="00B67D5C" w:rsidP="00B67D5C">
            <w:pPr>
              <w:snapToGrid w:val="0"/>
              <w:jc w:val="center"/>
            </w:pPr>
            <w:r>
              <w:t>81600</w:t>
            </w:r>
          </w:p>
        </w:tc>
      </w:tr>
      <w:tr w:rsidR="001A1F3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1A1F33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штрафы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A1F33" w:rsidRDefault="008C593D">
            <w:pPr>
              <w:snapToGrid w:val="0"/>
              <w:jc w:val="center"/>
            </w:pPr>
            <w:r>
              <w:t>52400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1F33" w:rsidRDefault="00B67D5C">
            <w:pPr>
              <w:snapToGrid w:val="0"/>
              <w:jc w:val="center"/>
            </w:pPr>
            <w:r>
              <w:t>6000</w:t>
            </w:r>
          </w:p>
        </w:tc>
      </w:tr>
      <w:tr w:rsidR="001D4265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продажа земли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C593D">
            <w:pPr>
              <w:snapToGrid w:val="0"/>
              <w:jc w:val="center"/>
            </w:pPr>
            <w:r>
              <w:t>2600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B67D5C">
            <w:pPr>
              <w:snapToGrid w:val="0"/>
              <w:jc w:val="center"/>
            </w:pPr>
            <w:r>
              <w:t>2584</w:t>
            </w:r>
          </w:p>
        </w:tc>
      </w:tr>
      <w:tr w:rsidR="001D4265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8C593D">
            <w:pPr>
              <w:snapToGrid w:val="0"/>
              <w:jc w:val="both"/>
            </w:pPr>
            <w:r>
              <w:t xml:space="preserve">- </w:t>
            </w:r>
            <w:r w:rsidR="008C593D">
              <w:t>аренда имущества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C593D">
            <w:pPr>
              <w:snapToGrid w:val="0"/>
              <w:jc w:val="center"/>
            </w:pPr>
            <w:r>
              <w:t>279100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B67D5C">
            <w:pPr>
              <w:snapToGrid w:val="0"/>
              <w:jc w:val="center"/>
            </w:pPr>
            <w:r>
              <w:t>110200</w:t>
            </w:r>
          </w:p>
        </w:tc>
      </w:tr>
      <w:tr w:rsidR="008C593D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C593D" w:rsidP="008C593D">
            <w:pPr>
              <w:snapToGrid w:val="0"/>
              <w:jc w:val="both"/>
            </w:pPr>
            <w:r>
              <w:t>- прочие поступления от использования имущества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B75F7">
            <w:pPr>
              <w:snapToGrid w:val="0"/>
              <w:jc w:val="center"/>
            </w:pPr>
            <w:r>
              <w:t>75600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3D" w:rsidRDefault="00B67D5C">
            <w:pPr>
              <w:snapToGrid w:val="0"/>
              <w:jc w:val="center"/>
            </w:pPr>
            <w:r>
              <w:t>31500</w:t>
            </w:r>
          </w:p>
        </w:tc>
      </w:tr>
      <w:tr w:rsidR="008C593D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8B75F7" w:rsidP="008C593D">
            <w:pPr>
              <w:snapToGrid w:val="0"/>
              <w:jc w:val="both"/>
            </w:pPr>
            <w:r>
              <w:t>- возврат остатков прошлых лет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C593D" w:rsidRDefault="00B67D5C">
            <w:pPr>
              <w:snapToGrid w:val="0"/>
              <w:jc w:val="center"/>
            </w:pPr>
            <w:r>
              <w:t>- 27600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C593D" w:rsidRDefault="00B67D5C">
            <w:pPr>
              <w:snapToGrid w:val="0"/>
              <w:jc w:val="center"/>
            </w:pPr>
            <w:r>
              <w:t>-27600</w:t>
            </w:r>
          </w:p>
        </w:tc>
      </w:tr>
      <w:tr w:rsidR="00355E93" w:rsidTr="00E54B81">
        <w:tc>
          <w:tcPr>
            <w:tcW w:w="550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итого</w:t>
            </w:r>
          </w:p>
        </w:tc>
        <w:tc>
          <w:tcPr>
            <w:tcW w:w="21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4947300</w:t>
            </w:r>
          </w:p>
        </w:tc>
        <w:tc>
          <w:tcPr>
            <w:tcW w:w="22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B67D5C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4385</w:t>
            </w:r>
            <w:r w:rsidR="0086754B">
              <w:rPr>
                <w:b/>
                <w:bCs/>
              </w:rPr>
              <w:t>184</w:t>
            </w:r>
          </w:p>
        </w:tc>
      </w:tr>
    </w:tbl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r>
        <w:t xml:space="preserve">                                                                                   ПРИЛОЖЕНИЕ № 2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К РЕШЕНИЮ СОВЕТА ДЕПУТАТОВ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САЛОВСКОГО СЕЛЬСКОГО ПОСЕЛЕНИЯ </w:t>
      </w:r>
    </w:p>
    <w:p w:rsidR="00355E93" w:rsidRDefault="00355E93" w:rsidP="00355E93">
      <w:pPr>
        <w:jc w:val="both"/>
      </w:pPr>
      <w:r>
        <w:t xml:space="preserve">                                                                                   №</w:t>
      </w:r>
      <w:r w:rsidR="00E54B81">
        <w:t xml:space="preserve"> </w:t>
      </w:r>
      <w:proofErr w:type="gramStart"/>
      <w:r w:rsidR="005E4F12">
        <w:t>22</w:t>
      </w:r>
      <w:r>
        <w:t xml:space="preserve">  ОТ</w:t>
      </w:r>
      <w:proofErr w:type="gramEnd"/>
      <w:r w:rsidR="001D4265">
        <w:t xml:space="preserve"> </w:t>
      </w:r>
      <w:r w:rsidR="00BB39CD">
        <w:t xml:space="preserve">   </w:t>
      </w:r>
      <w:r w:rsidR="007C1511">
        <w:t>17</w:t>
      </w:r>
      <w:r w:rsidR="00BB39CD">
        <w:t xml:space="preserve"> </w:t>
      </w:r>
      <w:r w:rsidR="001D4265">
        <w:t>.</w:t>
      </w:r>
      <w:r w:rsidR="005E4F12">
        <w:t>11</w:t>
      </w:r>
      <w:r w:rsidR="001D4265">
        <w:t xml:space="preserve">. </w:t>
      </w:r>
      <w:r>
        <w:t xml:space="preserve"> </w:t>
      </w:r>
      <w:proofErr w:type="gramStart"/>
      <w:r>
        <w:t>2014  ГОДА</w:t>
      </w:r>
      <w:proofErr w:type="gramEnd"/>
    </w:p>
    <w:p w:rsidR="00355E93" w:rsidRDefault="00355E93" w:rsidP="00355E93">
      <w:pPr>
        <w:jc w:val="both"/>
      </w:pPr>
    </w:p>
    <w:p w:rsidR="00355E93" w:rsidRDefault="00355E93" w:rsidP="00355E93">
      <w:pPr>
        <w:jc w:val="center"/>
        <w:rPr>
          <w:b/>
        </w:rPr>
      </w:pPr>
      <w:r>
        <w:rPr>
          <w:b/>
        </w:rPr>
        <w:t>РАСХОДЫ</w:t>
      </w:r>
    </w:p>
    <w:p w:rsidR="00355E93" w:rsidRDefault="00355E93" w:rsidP="00355E93">
      <w:pPr>
        <w:jc w:val="center"/>
        <w:rPr>
          <w:b/>
        </w:rPr>
      </w:pPr>
    </w:p>
    <w:p w:rsidR="00355E93" w:rsidRDefault="00355E93" w:rsidP="00355E93">
      <w:pPr>
        <w:jc w:val="center"/>
        <w:rPr>
          <w:b/>
        </w:rPr>
      </w:pPr>
    </w:p>
    <w:tbl>
      <w:tblPr>
        <w:tblW w:w="0" w:type="auto"/>
        <w:tblInd w:w="-140" w:type="dxa"/>
        <w:tblLayout w:type="fixed"/>
        <w:tblLook w:val="04A0" w:firstRow="1" w:lastRow="0" w:firstColumn="1" w:lastColumn="0" w:noHBand="0" w:noVBand="1"/>
      </w:tblPr>
      <w:tblGrid>
        <w:gridCol w:w="5688"/>
        <w:gridCol w:w="1980"/>
        <w:gridCol w:w="2183"/>
      </w:tblGrid>
      <w:tr w:rsidR="00355E93" w:rsidTr="00355E93">
        <w:tc>
          <w:tcPr>
            <w:tcW w:w="5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Наименование видов расходов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21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 w:rsidP="00714D0C">
            <w:pPr>
              <w:snapToGrid w:val="0"/>
              <w:jc w:val="center"/>
            </w:pPr>
            <w:r>
              <w:t>17</w:t>
            </w:r>
            <w:r w:rsidR="00714D0C">
              <w:t>73435.15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1743202.55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714D0C">
            <w:pPr>
              <w:snapToGrid w:val="0"/>
              <w:jc w:val="center"/>
            </w:pPr>
            <w:r>
              <w:t>368958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368879.41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714D0C">
            <w:pPr>
              <w:snapToGrid w:val="0"/>
              <w:jc w:val="center"/>
            </w:pPr>
            <w:r>
              <w:t>2206714.74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1800288.66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26032.68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 w:rsidP="00714D0C">
            <w:pPr>
              <w:snapToGrid w:val="0"/>
              <w:jc w:val="center"/>
            </w:pPr>
            <w:r>
              <w:t>5</w:t>
            </w:r>
            <w:r w:rsidR="00714D0C">
              <w:t>0590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41343.40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5000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-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714D0C">
            <w:pPr>
              <w:snapToGrid w:val="0"/>
              <w:jc w:val="center"/>
            </w:pPr>
            <w:r>
              <w:t>81600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 w:rsidP="008B75F7">
            <w:pPr>
              <w:snapToGrid w:val="0"/>
              <w:jc w:val="both"/>
            </w:pPr>
            <w:r>
              <w:t xml:space="preserve">- обслуживание </w:t>
            </w:r>
            <w:r w:rsidR="008B75F7">
              <w:t xml:space="preserve">муниципального </w:t>
            </w:r>
            <w:r>
              <w:t>долга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B75F7" w:rsidP="00714D0C">
            <w:pPr>
              <w:snapToGrid w:val="0"/>
              <w:jc w:val="center"/>
            </w:pPr>
            <w:r>
              <w:t>35</w:t>
            </w:r>
            <w:r w:rsidR="00714D0C">
              <w:t>8</w:t>
            </w:r>
            <w:r>
              <w:t>00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714D0C">
            <w:pPr>
              <w:snapToGrid w:val="0"/>
              <w:jc w:val="center"/>
            </w:pPr>
            <w:r>
              <w:t>26555.29</w:t>
            </w:r>
          </w:p>
        </w:tc>
      </w:tr>
      <w:tr w:rsidR="001D4265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1D4265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D4265" w:rsidRDefault="008B75F7">
            <w:pPr>
              <w:snapToGrid w:val="0"/>
              <w:jc w:val="center"/>
            </w:pPr>
            <w:r>
              <w:t>11697169.11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4265" w:rsidRDefault="00714D0C">
            <w:pPr>
              <w:snapToGrid w:val="0"/>
              <w:jc w:val="center"/>
            </w:pPr>
            <w:r>
              <w:t>11135469.11</w:t>
            </w:r>
          </w:p>
        </w:tc>
      </w:tr>
      <w:tr w:rsidR="00355E93" w:rsidTr="00355E93">
        <w:tc>
          <w:tcPr>
            <w:tcW w:w="568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8B75F7" w:rsidP="00714D0C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  <w:r w:rsidR="00714D0C">
              <w:rPr>
                <w:b/>
                <w:bCs/>
              </w:rPr>
              <w:t>269567</w:t>
            </w:r>
          </w:p>
        </w:tc>
        <w:tc>
          <w:tcPr>
            <w:tcW w:w="218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5E93" w:rsidRDefault="00E54B81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1522337</w:t>
            </w:r>
            <w:r w:rsidR="0086754B">
              <w:rPr>
                <w:b/>
                <w:bCs/>
              </w:rPr>
              <w:t>1,11</w:t>
            </w:r>
          </w:p>
        </w:tc>
      </w:tr>
    </w:tbl>
    <w:p w:rsidR="00355E93" w:rsidRDefault="00355E93" w:rsidP="00355E93">
      <w:pPr>
        <w:jc w:val="both"/>
      </w:pPr>
    </w:p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/>
    <w:p w:rsidR="00355E93" w:rsidRDefault="00355E93" w:rsidP="00355E93">
      <w:pPr>
        <w:rPr>
          <w:b/>
        </w:rPr>
      </w:pPr>
      <w:r>
        <w:rPr>
          <w:b/>
        </w:rPr>
        <w:t xml:space="preserve">                                               ПОЯСНИТЕЛЬНАЯ ЗАПИСКА</w:t>
      </w:r>
    </w:p>
    <w:p w:rsidR="00355E93" w:rsidRDefault="00355E93" w:rsidP="00355E93">
      <w:pPr>
        <w:jc w:val="center"/>
        <w:rPr>
          <w:b/>
        </w:rPr>
      </w:pPr>
      <w:r>
        <w:rPr>
          <w:b/>
        </w:rPr>
        <w:t xml:space="preserve"> К РЕШЕНИЮ СОВЕТА ДЕПУТАТОВ САЛОВСКОГО СЕЛЬСКОГО ПОСЕЛЕНИЯ </w:t>
      </w:r>
      <w:proofErr w:type="gramStart"/>
      <w:r>
        <w:rPr>
          <w:b/>
        </w:rPr>
        <w:t xml:space="preserve">ОТ  </w:t>
      </w:r>
      <w:r w:rsidR="007C1511">
        <w:rPr>
          <w:b/>
        </w:rPr>
        <w:t>17</w:t>
      </w:r>
      <w:proofErr w:type="gramEnd"/>
      <w:r w:rsidR="00BB39CD">
        <w:rPr>
          <w:b/>
        </w:rPr>
        <w:t xml:space="preserve"> </w:t>
      </w:r>
      <w:r w:rsidR="001D4265">
        <w:rPr>
          <w:b/>
        </w:rPr>
        <w:t>.</w:t>
      </w:r>
      <w:r w:rsidR="005E4F12">
        <w:rPr>
          <w:b/>
        </w:rPr>
        <w:t>11</w:t>
      </w:r>
      <w:r w:rsidR="001D4265">
        <w:rPr>
          <w:b/>
        </w:rPr>
        <w:t>.</w:t>
      </w:r>
      <w:r>
        <w:rPr>
          <w:b/>
        </w:rPr>
        <w:t xml:space="preserve">  2014 ГОДА № </w:t>
      </w:r>
      <w:r w:rsidR="005E4F12">
        <w:rPr>
          <w:b/>
        </w:rPr>
        <w:t>22</w:t>
      </w:r>
    </w:p>
    <w:p w:rsidR="00355E93" w:rsidRDefault="00355E93" w:rsidP="00355E93">
      <w:pPr>
        <w:jc w:val="center"/>
        <w:rPr>
          <w:b/>
        </w:rPr>
      </w:pPr>
    </w:p>
    <w:tbl>
      <w:tblPr>
        <w:tblW w:w="14066" w:type="dxa"/>
        <w:tblInd w:w="-140" w:type="dxa"/>
        <w:tblLayout w:type="fixed"/>
        <w:tblLook w:val="04A0" w:firstRow="1" w:lastRow="0" w:firstColumn="1" w:lastColumn="0" w:noHBand="0" w:noVBand="1"/>
      </w:tblPr>
      <w:tblGrid>
        <w:gridCol w:w="3553"/>
        <w:gridCol w:w="1954"/>
        <w:gridCol w:w="1848"/>
        <w:gridCol w:w="2345"/>
        <w:gridCol w:w="2183"/>
        <w:gridCol w:w="2183"/>
      </w:tblGrid>
      <w:tr w:rsidR="00355E93" w:rsidTr="00F94B7A">
        <w:trPr>
          <w:gridAfter w:val="2"/>
          <w:wAfter w:w="4366" w:type="dxa"/>
        </w:trPr>
        <w:tc>
          <w:tcPr>
            <w:tcW w:w="3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5E93" w:rsidRDefault="00355E93">
            <w:pPr>
              <w:snapToGrid w:val="0"/>
              <w:jc w:val="both"/>
            </w:pP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УТВЕРЖДЕНО</w:t>
            </w:r>
          </w:p>
        </w:tc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2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% ВЫПОЛНЕНИЯ</w:t>
            </w:r>
          </w:p>
        </w:tc>
      </w:tr>
      <w:tr w:rsidR="00355E93" w:rsidTr="00F94B7A">
        <w:trPr>
          <w:gridAfter w:val="2"/>
          <w:wAfter w:w="4366" w:type="dxa"/>
        </w:trPr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5E93" w:rsidRDefault="00355E93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ДОХОДЫ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НДФЛ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547700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513500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94 %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налоги на имущество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248100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113800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46 %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единый сельхозналог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земельный налог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759000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812200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107 %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арендная плата за землю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7000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60600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866 %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прочие субсидии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2026200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2026200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100 %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дотация на выравнивание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226300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100 %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субвенция на воинский учёт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100 %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 xml:space="preserve">- на осуществление полномочий   по составлению протоколов об </w:t>
            </w:r>
            <w:proofErr w:type="spellStart"/>
            <w:r>
              <w:t>администр</w:t>
            </w:r>
            <w:proofErr w:type="spellEnd"/>
            <w:r>
              <w:t>. правонарушений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300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100 %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акцизы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616700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377700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Pr="001E0779" w:rsidRDefault="001E0779" w:rsidP="001E0779">
            <w:pPr>
              <w:snapToGrid w:val="0"/>
              <w:jc w:val="center"/>
            </w:pPr>
            <w:r w:rsidRPr="001E0779">
              <w:t>61,2 %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иные межбюджетные трансферты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100 %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штрафы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52400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6000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0779" w:rsidRPr="001D4265" w:rsidRDefault="00E2345A" w:rsidP="001E0779">
            <w:pPr>
              <w:snapToGrid w:val="0"/>
              <w:jc w:val="center"/>
              <w:rPr>
                <w:bCs/>
              </w:rPr>
            </w:pPr>
            <w:r>
              <w:rPr>
                <w:bCs/>
              </w:rPr>
              <w:t>11,5 %</w:t>
            </w:r>
          </w:p>
        </w:tc>
      </w:tr>
      <w:tr w:rsidR="001E0779" w:rsidTr="00F94B7A"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продажа земли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2600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2584</w:t>
            </w:r>
          </w:p>
        </w:tc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E0779" w:rsidRDefault="00E2345A" w:rsidP="001E0779">
            <w:pPr>
              <w:snapToGrid w:val="0"/>
              <w:jc w:val="center"/>
            </w:pPr>
            <w:r>
              <w:t>99,4 %</w:t>
            </w:r>
          </w:p>
        </w:tc>
        <w:tc>
          <w:tcPr>
            <w:tcW w:w="2183" w:type="dxa"/>
          </w:tcPr>
          <w:p w:rsidR="001E0779" w:rsidRDefault="001E0779" w:rsidP="001E0779">
            <w:pPr>
              <w:snapToGrid w:val="0"/>
              <w:jc w:val="center"/>
            </w:pPr>
            <w:r>
              <w:t>2100</w:t>
            </w:r>
          </w:p>
        </w:tc>
        <w:tc>
          <w:tcPr>
            <w:tcW w:w="2183" w:type="dxa"/>
          </w:tcPr>
          <w:p w:rsidR="001E0779" w:rsidRDefault="001E0779" w:rsidP="001E0779">
            <w:pPr>
              <w:snapToGrid w:val="0"/>
              <w:jc w:val="center"/>
            </w:pPr>
            <w:r>
              <w:t>646800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аренда имущества</w:t>
            </w:r>
          </w:p>
        </w:tc>
        <w:tc>
          <w:tcPr>
            <w:tcW w:w="195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279100</w:t>
            </w:r>
          </w:p>
        </w:tc>
        <w:tc>
          <w:tcPr>
            <w:tcW w:w="1848" w:type="dxa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110200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E2345A" w:rsidP="001E0779">
            <w:pPr>
              <w:snapToGrid w:val="0"/>
              <w:jc w:val="center"/>
            </w:pPr>
            <w:r>
              <w:t>39,5 %</w:t>
            </w:r>
          </w:p>
        </w:tc>
      </w:tr>
      <w:tr w:rsidR="001E0779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прочие поступления от использования имущества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75600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31500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Default="00E2345A" w:rsidP="001E0779">
            <w:pPr>
              <w:snapToGrid w:val="0"/>
              <w:jc w:val="center"/>
            </w:pPr>
            <w:r>
              <w:t>41,7 %</w:t>
            </w:r>
          </w:p>
        </w:tc>
      </w:tr>
      <w:tr w:rsidR="001E0779" w:rsidTr="004F43E5">
        <w:trPr>
          <w:gridAfter w:val="2"/>
          <w:wAfter w:w="4366" w:type="dxa"/>
          <w:trHeight w:val="295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both"/>
            </w:pPr>
            <w:r>
              <w:t>- возврат остатков прошлых лет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- 27600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1E0779" w:rsidRDefault="001E0779" w:rsidP="001E0779">
            <w:pPr>
              <w:snapToGrid w:val="0"/>
              <w:jc w:val="center"/>
            </w:pPr>
            <w:r>
              <w:t>-27600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0779" w:rsidRPr="00E404E5" w:rsidRDefault="001E0779" w:rsidP="001E0779">
            <w:pPr>
              <w:snapToGrid w:val="0"/>
              <w:jc w:val="center"/>
              <w:rPr>
                <w:b/>
              </w:rPr>
            </w:pP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Pr="00F94B7A" w:rsidRDefault="0086754B" w:rsidP="0086754B">
            <w:pPr>
              <w:snapToGrid w:val="0"/>
              <w:jc w:val="both"/>
              <w:rPr>
                <w:b/>
              </w:rPr>
            </w:pPr>
            <w:r w:rsidRPr="00F94B7A">
              <w:rPr>
                <w:b/>
              </w:rPr>
              <w:t>- итого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4947300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4385184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Pr="00F94B7A" w:rsidRDefault="0086754B" w:rsidP="0086754B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88,6</w:t>
            </w:r>
          </w:p>
        </w:tc>
      </w:tr>
      <w:tr w:rsidR="0086754B" w:rsidTr="00F94B7A">
        <w:tc>
          <w:tcPr>
            <w:tcW w:w="9700" w:type="dxa"/>
            <w:gridSpan w:val="4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Pr="00F94B7A" w:rsidRDefault="0086754B" w:rsidP="0086754B">
            <w:pPr>
              <w:snapToGrid w:val="0"/>
              <w:jc w:val="center"/>
              <w:rPr>
                <w:b/>
                <w:bCs/>
              </w:rPr>
            </w:pPr>
            <w:r w:rsidRPr="00F94B7A">
              <w:rPr>
                <w:b/>
                <w:bCs/>
              </w:rPr>
              <w:t>РАСХОДЫ</w:t>
            </w:r>
          </w:p>
        </w:tc>
        <w:tc>
          <w:tcPr>
            <w:tcW w:w="2183" w:type="dxa"/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500</w:t>
            </w:r>
          </w:p>
        </w:tc>
        <w:tc>
          <w:tcPr>
            <w:tcW w:w="2183" w:type="dxa"/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2818653.95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общегосударственные вопросы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1773435.15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1743202.55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100 %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 ЖКХ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368958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368879.41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100 %</w:t>
            </w:r>
          </w:p>
        </w:tc>
      </w:tr>
      <w:tr w:rsidR="0086754B" w:rsidTr="00564E19">
        <w:trPr>
          <w:gridAfter w:val="2"/>
          <w:wAfter w:w="4366" w:type="dxa"/>
          <w:trHeight w:val="544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культура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2206714.74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1800288.66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81,6 %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воинский учёт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50300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26032.68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52 %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пенсии, пособия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50590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41343.40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82 %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резервный фонд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5000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-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паводок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81600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100 %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обслуживание муниципального долга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35800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26555.29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74,2 %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</w:pPr>
            <w:r>
              <w:t>- национальная экономика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11697169.11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11135469.11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</w:pPr>
            <w:r>
              <w:t>95,2 %</w:t>
            </w:r>
          </w:p>
        </w:tc>
      </w:tr>
      <w:tr w:rsidR="0086754B" w:rsidTr="00F94B7A">
        <w:trPr>
          <w:gridAfter w:val="2"/>
          <w:wAfter w:w="4366" w:type="dxa"/>
        </w:trPr>
        <w:tc>
          <w:tcPr>
            <w:tcW w:w="355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- всего</w:t>
            </w:r>
          </w:p>
        </w:tc>
        <w:tc>
          <w:tcPr>
            <w:tcW w:w="19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16269567</w:t>
            </w:r>
          </w:p>
        </w:tc>
        <w:tc>
          <w:tcPr>
            <w:tcW w:w="184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15223371,11</w:t>
            </w:r>
          </w:p>
        </w:tc>
        <w:tc>
          <w:tcPr>
            <w:tcW w:w="234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754B" w:rsidRDefault="0086754B" w:rsidP="0086754B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94 %</w:t>
            </w:r>
          </w:p>
        </w:tc>
      </w:tr>
    </w:tbl>
    <w:p w:rsidR="00355E93" w:rsidRDefault="00355E93" w:rsidP="00355E93">
      <w:pPr>
        <w:jc w:val="center"/>
      </w:pPr>
    </w:p>
    <w:p w:rsidR="00355E93" w:rsidRDefault="00355E93" w:rsidP="00355E93"/>
    <w:bookmarkEnd w:id="0"/>
    <w:p w:rsidR="00A077FF" w:rsidRPr="00355E93" w:rsidRDefault="00A077FF"/>
    <w:sectPr w:rsidR="00A077FF" w:rsidRPr="00355E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E93"/>
    <w:rsid w:val="00081E0A"/>
    <w:rsid w:val="000A2569"/>
    <w:rsid w:val="00140D1F"/>
    <w:rsid w:val="001A1F33"/>
    <w:rsid w:val="001D4265"/>
    <w:rsid w:val="001E0779"/>
    <w:rsid w:val="00283729"/>
    <w:rsid w:val="002D7C66"/>
    <w:rsid w:val="0031272D"/>
    <w:rsid w:val="00355E93"/>
    <w:rsid w:val="004B4093"/>
    <w:rsid w:val="004F43E5"/>
    <w:rsid w:val="00564E19"/>
    <w:rsid w:val="005810D3"/>
    <w:rsid w:val="005E4F12"/>
    <w:rsid w:val="00714D0C"/>
    <w:rsid w:val="007C1511"/>
    <w:rsid w:val="007C4F1C"/>
    <w:rsid w:val="00813382"/>
    <w:rsid w:val="0086754B"/>
    <w:rsid w:val="008B75F7"/>
    <w:rsid w:val="008C593D"/>
    <w:rsid w:val="00A077FF"/>
    <w:rsid w:val="00B67D5C"/>
    <w:rsid w:val="00B71805"/>
    <w:rsid w:val="00BB39CD"/>
    <w:rsid w:val="00C003B8"/>
    <w:rsid w:val="00CF2275"/>
    <w:rsid w:val="00D90407"/>
    <w:rsid w:val="00E2345A"/>
    <w:rsid w:val="00E404E5"/>
    <w:rsid w:val="00E54B81"/>
    <w:rsid w:val="00F94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D0FB4C-1F0A-468D-85E1-D3A765FCF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5E9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A1F33"/>
    <w:pPr>
      <w:suppressAutoHyphens w:val="0"/>
      <w:jc w:val="center"/>
    </w:pPr>
    <w:rPr>
      <w:b/>
      <w:sz w:val="36"/>
      <w:szCs w:val="20"/>
      <w:lang w:eastAsia="ru-RU"/>
    </w:rPr>
  </w:style>
  <w:style w:type="character" w:customStyle="1" w:styleId="a4">
    <w:name w:val="Название Знак"/>
    <w:basedOn w:val="a0"/>
    <w:link w:val="a3"/>
    <w:rsid w:val="001A1F33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67D5C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67D5C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481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711</Words>
  <Characters>4058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2014-11-28T12:21:00Z</cp:lastPrinted>
  <dcterms:created xsi:type="dcterms:W3CDTF">2014-11-24T11:39:00Z</dcterms:created>
  <dcterms:modified xsi:type="dcterms:W3CDTF">2014-12-02T14:00:00Z</dcterms:modified>
</cp:coreProperties>
</file>