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АДМИНИСТРАЦИЯ САЛОВСКОГО СЕЛЬСКОГО ПОСЕЛЕНИЯ ЛЯМБИРСКОГО МУНИЦИПАЛЬНОГО РАЙОНА </w:t>
      </w:r>
    </w:p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>РЕСПУБЛИКИ МОРДОВИЯ</w:t>
      </w:r>
    </w:p>
    <w:p w:rsidR="00630614" w:rsidRPr="00860E03" w:rsidRDefault="00630614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60E03">
        <w:rPr>
          <w:sz w:val="28"/>
          <w:szCs w:val="28"/>
        </w:rPr>
        <w:t xml:space="preserve">                                                                   </w:t>
      </w:r>
    </w:p>
    <w:p w:rsidR="00630614" w:rsidRPr="00860E03" w:rsidRDefault="00630614" w:rsidP="0063061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                                                  Распоряжение</w:t>
      </w:r>
      <w:r w:rsidRPr="00860E03">
        <w:rPr>
          <w:b/>
          <w:bCs/>
          <w:sz w:val="28"/>
          <w:szCs w:val="28"/>
        </w:rPr>
        <w:br/>
      </w:r>
      <w:r w:rsidR="00D365ED" w:rsidRPr="00860E03">
        <w:rPr>
          <w:sz w:val="28"/>
          <w:szCs w:val="28"/>
        </w:rPr>
        <w:t xml:space="preserve">        </w:t>
      </w:r>
      <w:r w:rsidRPr="00860E03">
        <w:rPr>
          <w:sz w:val="28"/>
          <w:szCs w:val="28"/>
        </w:rPr>
        <w:t>от 1</w:t>
      </w:r>
      <w:r w:rsidR="000454D2" w:rsidRPr="00860E03">
        <w:rPr>
          <w:sz w:val="28"/>
          <w:szCs w:val="28"/>
        </w:rPr>
        <w:t>0</w:t>
      </w:r>
      <w:r w:rsidRPr="00860E03">
        <w:rPr>
          <w:sz w:val="28"/>
          <w:szCs w:val="28"/>
        </w:rPr>
        <w:t xml:space="preserve"> </w:t>
      </w:r>
      <w:proofErr w:type="gramStart"/>
      <w:r w:rsidRPr="00860E03">
        <w:rPr>
          <w:sz w:val="28"/>
          <w:szCs w:val="28"/>
        </w:rPr>
        <w:t>марта  2015</w:t>
      </w:r>
      <w:proofErr w:type="gramEnd"/>
      <w:r w:rsidRPr="00860E03">
        <w:rPr>
          <w:sz w:val="28"/>
          <w:szCs w:val="28"/>
        </w:rPr>
        <w:t xml:space="preserve"> года                                                                        </w:t>
      </w:r>
      <w:r w:rsidR="00D365ED" w:rsidRPr="00860E03">
        <w:rPr>
          <w:sz w:val="28"/>
          <w:szCs w:val="28"/>
        </w:rPr>
        <w:t>№</w:t>
      </w:r>
      <w:r w:rsidRPr="00860E03">
        <w:rPr>
          <w:sz w:val="28"/>
          <w:szCs w:val="28"/>
        </w:rPr>
        <w:t xml:space="preserve"> 1</w:t>
      </w:r>
      <w:r w:rsidR="000454D2" w:rsidRPr="00860E03">
        <w:rPr>
          <w:sz w:val="28"/>
          <w:szCs w:val="28"/>
        </w:rPr>
        <w:t>5А</w:t>
      </w:r>
      <w:r w:rsidRPr="00860E03">
        <w:rPr>
          <w:sz w:val="28"/>
          <w:szCs w:val="28"/>
        </w:rPr>
        <w:t>-Р</w:t>
      </w:r>
    </w:p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                                           п. Совхоз «Коммунар»</w:t>
      </w:r>
    </w:p>
    <w:p w:rsidR="00630614" w:rsidRPr="00860E03" w:rsidRDefault="000454D2" w:rsidP="00630614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>О</w:t>
      </w:r>
      <w:r w:rsidR="008C4C52" w:rsidRPr="00860E03">
        <w:rPr>
          <w:b/>
          <w:bCs/>
          <w:sz w:val="28"/>
          <w:szCs w:val="28"/>
        </w:rPr>
        <w:t xml:space="preserve">б утверждении </w:t>
      </w:r>
      <w:r w:rsidRPr="00860E03">
        <w:rPr>
          <w:b/>
          <w:bCs/>
          <w:sz w:val="28"/>
          <w:szCs w:val="28"/>
        </w:rPr>
        <w:t xml:space="preserve">комиссии </w:t>
      </w:r>
      <w:r w:rsidR="00630614" w:rsidRPr="00860E03">
        <w:rPr>
          <w:b/>
          <w:bCs/>
          <w:sz w:val="28"/>
          <w:szCs w:val="28"/>
        </w:rPr>
        <w:t xml:space="preserve">об установлении </w:t>
      </w:r>
      <w:r w:rsidR="008C4C52" w:rsidRPr="00860E03">
        <w:rPr>
          <w:b/>
          <w:bCs/>
          <w:sz w:val="28"/>
          <w:szCs w:val="28"/>
        </w:rPr>
        <w:t>(об отказе в установлении)</w:t>
      </w:r>
      <w:r w:rsidR="00630614" w:rsidRPr="00860E03">
        <w:rPr>
          <w:b/>
          <w:bCs/>
          <w:sz w:val="28"/>
          <w:szCs w:val="28"/>
        </w:rPr>
        <w:t xml:space="preserve"> пенсии за выслугу лет в соответствии с Законом Республики Мордовия "О муниципальной службе в Республике Мордовия"</w:t>
      </w:r>
    </w:p>
    <w:p w:rsidR="00630614" w:rsidRPr="00860E03" w:rsidRDefault="00630614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30614" w:rsidRDefault="008C4C52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60E03">
        <w:rPr>
          <w:sz w:val="28"/>
          <w:szCs w:val="28"/>
        </w:rPr>
        <w:t xml:space="preserve">Руководствуясь решением Совета депутатов Саловского сельского поселения от 26.02.2015 года № 4 </w:t>
      </w:r>
      <w:r w:rsidR="009A74CF" w:rsidRPr="00860E03">
        <w:rPr>
          <w:sz w:val="28"/>
          <w:szCs w:val="28"/>
        </w:rPr>
        <w:t>«О порядке установлении и выплаты пенсии за выслугу лет лицам, замещавшим муниципальные должности и должности муниципальной службы в органах местного самоуправления Саловского сельского поселения Лямбирского муниципального района»</w:t>
      </w:r>
      <w:r w:rsidR="00860E03">
        <w:rPr>
          <w:sz w:val="28"/>
          <w:szCs w:val="28"/>
        </w:rPr>
        <w:t>:</w:t>
      </w:r>
    </w:p>
    <w:p w:rsidR="00860E03" w:rsidRPr="00860E03" w:rsidRDefault="00860E03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60E03" w:rsidRDefault="00860E03" w:rsidP="00860E03">
      <w:pPr>
        <w:widowControl w:val="0"/>
        <w:numPr>
          <w:ilvl w:val="0"/>
          <w:numId w:val="1"/>
        </w:numPr>
        <w:shd w:val="clear" w:color="auto" w:fill="FFFFFF"/>
        <w:tabs>
          <w:tab w:val="left" w:pos="750"/>
        </w:tabs>
        <w:suppressAutoHyphens/>
        <w:autoSpaceDE w:val="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Создать комиссию </w:t>
      </w:r>
      <w:r>
        <w:rPr>
          <w:spacing w:val="-5"/>
          <w:sz w:val="28"/>
          <w:szCs w:val="28"/>
        </w:rPr>
        <w:t xml:space="preserve">об установлении (об отказе в установлении) пенсии за выслугу лет. </w:t>
      </w:r>
      <w:r>
        <w:rPr>
          <w:spacing w:val="-5"/>
          <w:sz w:val="28"/>
          <w:szCs w:val="28"/>
        </w:rPr>
        <w:t xml:space="preserve"> </w:t>
      </w:r>
    </w:p>
    <w:p w:rsidR="00860E03" w:rsidRDefault="00860E03" w:rsidP="00860E03">
      <w:pPr>
        <w:widowControl w:val="0"/>
        <w:numPr>
          <w:ilvl w:val="0"/>
          <w:numId w:val="1"/>
        </w:numPr>
        <w:shd w:val="clear" w:color="auto" w:fill="FFFFFF"/>
        <w:tabs>
          <w:tab w:val="left" w:pos="750"/>
        </w:tabs>
        <w:suppressAutoHyphens/>
        <w:autoSpaceDE w:val="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Утвердить </w:t>
      </w:r>
      <w:proofErr w:type="gramStart"/>
      <w:r>
        <w:rPr>
          <w:spacing w:val="-5"/>
          <w:sz w:val="28"/>
          <w:szCs w:val="28"/>
        </w:rPr>
        <w:t>состав  комиссии</w:t>
      </w:r>
      <w:proofErr w:type="gramEnd"/>
      <w:r>
        <w:rPr>
          <w:spacing w:val="-5"/>
          <w:sz w:val="28"/>
          <w:szCs w:val="28"/>
        </w:rPr>
        <w:t xml:space="preserve"> об установлении (об отказе в установлении) пенсии за выслугу лет</w:t>
      </w:r>
      <w:r>
        <w:rPr>
          <w:spacing w:val="-5"/>
          <w:sz w:val="28"/>
          <w:szCs w:val="28"/>
        </w:rPr>
        <w:t xml:space="preserve"> согласно Приложению 1.</w:t>
      </w: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И. о. </w:t>
      </w:r>
      <w:r>
        <w:rPr>
          <w:spacing w:val="-5"/>
          <w:sz w:val="28"/>
          <w:szCs w:val="28"/>
        </w:rPr>
        <w:t>Глав</w:t>
      </w:r>
      <w:r>
        <w:rPr>
          <w:spacing w:val="-5"/>
          <w:sz w:val="28"/>
          <w:szCs w:val="28"/>
        </w:rPr>
        <w:t>ы</w:t>
      </w:r>
      <w:r>
        <w:rPr>
          <w:spacing w:val="-5"/>
          <w:sz w:val="28"/>
          <w:szCs w:val="28"/>
        </w:rPr>
        <w:t xml:space="preserve"> администрации</w:t>
      </w: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Саловского сельского </w:t>
      </w:r>
      <w:proofErr w:type="gramStart"/>
      <w:r>
        <w:rPr>
          <w:spacing w:val="-5"/>
          <w:sz w:val="28"/>
          <w:szCs w:val="28"/>
        </w:rPr>
        <w:t xml:space="preserve">поселения:   </w:t>
      </w:r>
      <w:proofErr w:type="gramEnd"/>
      <w:r>
        <w:rPr>
          <w:spacing w:val="-5"/>
          <w:sz w:val="28"/>
          <w:szCs w:val="28"/>
        </w:rPr>
        <w:t xml:space="preserve">                                                  А.А. </w:t>
      </w:r>
      <w:r>
        <w:rPr>
          <w:spacing w:val="-5"/>
          <w:sz w:val="28"/>
          <w:szCs w:val="28"/>
        </w:rPr>
        <w:t>Патрикеева</w:t>
      </w:r>
      <w:r>
        <w:rPr>
          <w:spacing w:val="-5"/>
          <w:sz w:val="28"/>
          <w:szCs w:val="28"/>
        </w:rPr>
        <w:t>.</w:t>
      </w: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autoSpaceDN w:val="0"/>
        <w:snapToGrid w:val="0"/>
        <w:spacing w:after="20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ПРИЛОЖЕНИЕ </w:t>
      </w:r>
      <w:proofErr w:type="gramStart"/>
      <w:r>
        <w:rPr>
          <w:sz w:val="28"/>
          <w:szCs w:val="28"/>
        </w:rPr>
        <w:t>№  1</w:t>
      </w:r>
      <w:proofErr w:type="gramEnd"/>
      <w:r>
        <w:rPr>
          <w:sz w:val="28"/>
          <w:szCs w:val="28"/>
        </w:rPr>
        <w:t xml:space="preserve"> 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</w:t>
      </w:r>
      <w:r>
        <w:rPr>
          <w:sz w:val="28"/>
          <w:szCs w:val="28"/>
        </w:rPr>
        <w:t xml:space="preserve">Распоряжению </w:t>
      </w:r>
      <w:r>
        <w:rPr>
          <w:sz w:val="28"/>
          <w:szCs w:val="28"/>
        </w:rPr>
        <w:t>Администрации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Саловского сельского поселения 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от 1</w:t>
      </w:r>
      <w:r>
        <w:rPr>
          <w:sz w:val="28"/>
          <w:szCs w:val="28"/>
        </w:rPr>
        <w:t>0</w:t>
      </w:r>
      <w:r>
        <w:rPr>
          <w:sz w:val="28"/>
          <w:szCs w:val="28"/>
        </w:rPr>
        <w:t>.0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.2015 </w:t>
      </w:r>
      <w:proofErr w:type="gramStart"/>
      <w:r>
        <w:rPr>
          <w:sz w:val="28"/>
          <w:szCs w:val="28"/>
        </w:rPr>
        <w:t>года  №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15 А-Р</w:t>
      </w:r>
    </w:p>
    <w:p w:rsidR="00860E03" w:rsidRDefault="00860E03" w:rsidP="00860E03">
      <w:pPr>
        <w:autoSpaceDN w:val="0"/>
        <w:rPr>
          <w:sz w:val="28"/>
          <w:szCs w:val="28"/>
        </w:rPr>
      </w:pPr>
    </w:p>
    <w:p w:rsidR="00860E03" w:rsidRDefault="00860E03" w:rsidP="00860E03">
      <w:pPr>
        <w:autoSpaceDN w:val="0"/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860E03" w:rsidRDefault="00860E03" w:rsidP="00860E03">
      <w:pPr>
        <w:autoSpaceDN w:val="0"/>
        <w:spacing w:after="20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комиссии </w:t>
      </w:r>
      <w:r w:rsidRPr="00860E03">
        <w:rPr>
          <w:b/>
          <w:bCs/>
          <w:sz w:val="28"/>
          <w:szCs w:val="28"/>
        </w:rPr>
        <w:t>об установлении (об отказе в установлении) пенсии за выслугу лет в соответствии с Законом Республики Мордовия "О муниципальной службе в Республике Мордовия"</w:t>
      </w:r>
    </w:p>
    <w:p w:rsidR="00860E03" w:rsidRDefault="00860E03" w:rsidP="00860E03">
      <w:pPr>
        <w:autoSpaceDN w:val="0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28"/>
        <w:gridCol w:w="6943"/>
      </w:tblGrid>
      <w:tr w:rsidR="00860E03" w:rsidTr="00860E03">
        <w:tc>
          <w:tcPr>
            <w:tcW w:w="2628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Патрикеева </w:t>
            </w:r>
            <w:r>
              <w:rPr>
                <w:sz w:val="28"/>
                <w:szCs w:val="28"/>
              </w:rPr>
              <w:t>А.А.</w:t>
            </w:r>
          </w:p>
        </w:tc>
        <w:tc>
          <w:tcPr>
            <w:tcW w:w="6943" w:type="dxa"/>
            <w:hideMark/>
          </w:tcPr>
          <w:p w:rsidR="00860E03" w:rsidRDefault="00860E03" w:rsidP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 xml:space="preserve"> администрации Саловского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поселения, председатель комиссии</w:t>
            </w:r>
          </w:p>
        </w:tc>
      </w:tr>
      <w:tr w:rsidR="00860E03" w:rsidTr="00860E03">
        <w:tc>
          <w:tcPr>
            <w:tcW w:w="2628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943" w:type="dxa"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860E03" w:rsidTr="00860E03">
        <w:tc>
          <w:tcPr>
            <w:tcW w:w="2628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Степашкина Т.Н.</w:t>
            </w:r>
          </w:p>
        </w:tc>
        <w:tc>
          <w:tcPr>
            <w:tcW w:w="6943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Администрации Саловского сельского поселения, секретарь комиссии</w:t>
            </w:r>
          </w:p>
        </w:tc>
      </w:tr>
      <w:tr w:rsidR="00860E03" w:rsidTr="00860E03">
        <w:tc>
          <w:tcPr>
            <w:tcW w:w="9571" w:type="dxa"/>
            <w:gridSpan w:val="2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</w:tr>
      <w:tr w:rsidR="00860E03" w:rsidTr="00F6506C">
        <w:trPr>
          <w:trHeight w:val="733"/>
        </w:trPr>
        <w:tc>
          <w:tcPr>
            <w:tcW w:w="2628" w:type="dxa"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Васина О.В.        -                                         </w:t>
            </w:r>
          </w:p>
        </w:tc>
        <w:tc>
          <w:tcPr>
            <w:tcW w:w="6943" w:type="dxa"/>
            <w:hideMark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 Администрации Саловского сельского поселения</w:t>
            </w:r>
          </w:p>
        </w:tc>
      </w:tr>
      <w:tr w:rsidR="00860E03" w:rsidTr="00860E03">
        <w:tc>
          <w:tcPr>
            <w:tcW w:w="2628" w:type="dxa"/>
            <w:hideMark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Сорочкин А.П.     -</w:t>
            </w:r>
          </w:p>
        </w:tc>
        <w:tc>
          <w:tcPr>
            <w:tcW w:w="6943" w:type="dxa"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Саловского сельского поселения Лямбирского муниципального района</w:t>
            </w:r>
          </w:p>
        </w:tc>
      </w:tr>
      <w:tr w:rsidR="00860E03" w:rsidTr="00860E03">
        <w:tc>
          <w:tcPr>
            <w:tcW w:w="2628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6943" w:type="dxa"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</w:p>
        </w:tc>
      </w:tr>
      <w:tr w:rsidR="00860E03" w:rsidTr="00F6506C">
        <w:tc>
          <w:tcPr>
            <w:tcW w:w="2628" w:type="dxa"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943" w:type="dxa"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</w:p>
        </w:tc>
      </w:tr>
    </w:tbl>
    <w:p w:rsidR="00860E03" w:rsidRDefault="00860E03" w:rsidP="00860E03">
      <w:pPr>
        <w:shd w:val="clear" w:color="auto" w:fill="FFFFFF"/>
        <w:spacing w:line="326" w:lineRule="exact"/>
        <w:ind w:left="10" w:right="14" w:firstLine="696"/>
        <w:jc w:val="both"/>
        <w:rPr>
          <w:sz w:val="28"/>
          <w:szCs w:val="28"/>
          <w:lang w:eastAsia="ar-SA"/>
        </w:rPr>
      </w:pPr>
    </w:p>
    <w:p w:rsidR="00630614" w:rsidRDefault="00630614" w:rsidP="00630614">
      <w:pPr>
        <w:autoSpaceDE w:val="0"/>
        <w:autoSpaceDN w:val="0"/>
        <w:adjustRightInd w:val="0"/>
        <w:ind w:firstLine="720"/>
        <w:jc w:val="both"/>
      </w:pPr>
    </w:p>
    <w:p w:rsidR="00630614" w:rsidRDefault="00630614" w:rsidP="0063061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sectPr w:rsidR="00630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FE"/>
    <w:rsid w:val="000454D2"/>
    <w:rsid w:val="001D37A2"/>
    <w:rsid w:val="001D7AE1"/>
    <w:rsid w:val="00334CFE"/>
    <w:rsid w:val="0048355C"/>
    <w:rsid w:val="00630614"/>
    <w:rsid w:val="00704A7E"/>
    <w:rsid w:val="00860E03"/>
    <w:rsid w:val="008C4C52"/>
    <w:rsid w:val="009A74CF"/>
    <w:rsid w:val="00D365ED"/>
    <w:rsid w:val="00DA2BC6"/>
    <w:rsid w:val="00F6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48488-FDCB-40D2-BAB5-13F90BB7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2015-03-19T07:15:00Z</dcterms:created>
  <dcterms:modified xsi:type="dcterms:W3CDTF">2015-03-19T08:25:00Z</dcterms:modified>
</cp:coreProperties>
</file>