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BFC" w:rsidRPr="00946EE2" w:rsidRDefault="00F73BFC" w:rsidP="00946EE2">
      <w:pPr>
        <w:widowControl w:val="0"/>
        <w:ind w:firstLine="0"/>
        <w:jc w:val="center"/>
        <w:rPr>
          <w:sz w:val="28"/>
          <w:szCs w:val="28"/>
        </w:rPr>
      </w:pPr>
      <w:r w:rsidRPr="00946EE2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F73BFC" w:rsidRPr="00946EE2" w:rsidRDefault="00F73BFC" w:rsidP="00946EE2">
      <w:pPr>
        <w:widowControl w:val="0"/>
        <w:ind w:firstLine="0"/>
        <w:jc w:val="center"/>
        <w:rPr>
          <w:sz w:val="28"/>
          <w:szCs w:val="28"/>
        </w:rPr>
      </w:pPr>
      <w:r w:rsidRPr="00946EE2">
        <w:rPr>
          <w:sz w:val="28"/>
          <w:szCs w:val="28"/>
        </w:rPr>
        <w:t>РЕСПУБЛИКИ МОРДОВИЯ</w:t>
      </w:r>
    </w:p>
    <w:p w:rsidR="00F73BFC" w:rsidRPr="00946EE2" w:rsidRDefault="00F73BFC" w:rsidP="00946EE2">
      <w:pPr>
        <w:widowControl w:val="0"/>
        <w:ind w:firstLine="0"/>
        <w:jc w:val="center"/>
        <w:rPr>
          <w:b/>
          <w:sz w:val="28"/>
          <w:szCs w:val="28"/>
        </w:rPr>
      </w:pPr>
    </w:p>
    <w:p w:rsidR="002A049A" w:rsidRPr="00946EE2" w:rsidRDefault="002A049A" w:rsidP="00946EE2">
      <w:pPr>
        <w:widowControl w:val="0"/>
        <w:ind w:firstLine="0"/>
        <w:jc w:val="center"/>
        <w:rPr>
          <w:b/>
          <w:sz w:val="28"/>
          <w:szCs w:val="28"/>
        </w:rPr>
      </w:pPr>
    </w:p>
    <w:p w:rsidR="00F73BFC" w:rsidRPr="00946EE2" w:rsidRDefault="00F73BFC" w:rsidP="00946EE2">
      <w:pPr>
        <w:widowControl w:val="0"/>
        <w:ind w:firstLine="0"/>
        <w:jc w:val="center"/>
        <w:rPr>
          <w:b/>
          <w:sz w:val="34"/>
          <w:szCs w:val="34"/>
        </w:rPr>
      </w:pPr>
      <w:proofErr w:type="gramStart"/>
      <w:r w:rsidRPr="00946EE2">
        <w:rPr>
          <w:b/>
          <w:sz w:val="34"/>
          <w:szCs w:val="34"/>
        </w:rPr>
        <w:t>Р</w:t>
      </w:r>
      <w:proofErr w:type="gramEnd"/>
      <w:r w:rsidRPr="00946EE2">
        <w:rPr>
          <w:b/>
          <w:sz w:val="34"/>
          <w:szCs w:val="34"/>
        </w:rPr>
        <w:t xml:space="preserve"> Е Ш Е Н И Е</w:t>
      </w:r>
    </w:p>
    <w:p w:rsidR="00F73BFC" w:rsidRPr="00946EE2" w:rsidRDefault="00F73BFC" w:rsidP="00946EE2">
      <w:pPr>
        <w:widowControl w:val="0"/>
        <w:ind w:firstLine="0"/>
        <w:jc w:val="center"/>
        <w:rPr>
          <w:b/>
          <w:sz w:val="28"/>
          <w:szCs w:val="28"/>
        </w:rPr>
      </w:pPr>
    </w:p>
    <w:p w:rsidR="00F73BFC" w:rsidRPr="00946EE2" w:rsidRDefault="00FE4CF3" w:rsidP="00946EE2">
      <w:pPr>
        <w:widowControl w:val="0"/>
        <w:ind w:firstLine="0"/>
        <w:jc w:val="left"/>
        <w:rPr>
          <w:sz w:val="28"/>
          <w:szCs w:val="28"/>
          <w:u w:val="single"/>
        </w:rPr>
      </w:pPr>
      <w:r>
        <w:rPr>
          <w:sz w:val="28"/>
          <w:szCs w:val="28"/>
        </w:rPr>
        <w:t>26.08.2015</w:t>
      </w:r>
      <w:r w:rsidR="00297E31" w:rsidRPr="00946EE2">
        <w:rPr>
          <w:sz w:val="28"/>
          <w:szCs w:val="28"/>
        </w:rPr>
        <w:t xml:space="preserve"> г.</w:t>
      </w:r>
      <w:r w:rsidR="00F73BFC" w:rsidRPr="00946EE2">
        <w:rPr>
          <w:sz w:val="28"/>
          <w:szCs w:val="28"/>
        </w:rPr>
        <w:tab/>
      </w:r>
      <w:r w:rsidR="00F73BFC" w:rsidRPr="00946EE2">
        <w:rPr>
          <w:sz w:val="28"/>
          <w:szCs w:val="28"/>
        </w:rPr>
        <w:tab/>
      </w:r>
      <w:r w:rsidR="00F73BFC" w:rsidRPr="00946EE2">
        <w:rPr>
          <w:sz w:val="28"/>
          <w:szCs w:val="28"/>
        </w:rPr>
        <w:tab/>
      </w:r>
      <w:r w:rsidR="00F73BFC" w:rsidRPr="00946EE2">
        <w:rPr>
          <w:sz w:val="28"/>
          <w:szCs w:val="28"/>
        </w:rPr>
        <w:tab/>
      </w:r>
      <w:r w:rsidR="00F73BFC" w:rsidRPr="00946EE2">
        <w:rPr>
          <w:sz w:val="28"/>
          <w:szCs w:val="28"/>
        </w:rPr>
        <w:tab/>
      </w:r>
      <w:r w:rsidR="00F73BFC" w:rsidRPr="00946EE2">
        <w:rPr>
          <w:sz w:val="28"/>
          <w:szCs w:val="28"/>
        </w:rPr>
        <w:tab/>
      </w:r>
      <w:r w:rsidR="00F73BFC" w:rsidRPr="00946EE2">
        <w:rPr>
          <w:sz w:val="28"/>
          <w:szCs w:val="28"/>
        </w:rPr>
        <w:tab/>
      </w:r>
      <w:r w:rsidR="00F73BFC" w:rsidRPr="00946EE2">
        <w:rPr>
          <w:sz w:val="28"/>
          <w:szCs w:val="28"/>
        </w:rPr>
        <w:tab/>
      </w:r>
      <w:r w:rsidR="00297E31" w:rsidRPr="00946EE2">
        <w:rPr>
          <w:sz w:val="28"/>
          <w:szCs w:val="28"/>
        </w:rPr>
        <w:tab/>
      </w:r>
      <w:r w:rsidR="00F73BFC" w:rsidRPr="00946EE2">
        <w:rPr>
          <w:sz w:val="28"/>
          <w:szCs w:val="28"/>
        </w:rPr>
        <w:tab/>
      </w:r>
      <w:r w:rsidR="00F73BFC" w:rsidRPr="00946EE2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186</w:t>
      </w:r>
    </w:p>
    <w:p w:rsidR="00F73BFC" w:rsidRPr="00946EE2" w:rsidRDefault="00F73BFC" w:rsidP="00946EE2">
      <w:pPr>
        <w:widowControl w:val="0"/>
        <w:ind w:firstLine="0"/>
        <w:jc w:val="center"/>
        <w:rPr>
          <w:sz w:val="28"/>
          <w:szCs w:val="28"/>
        </w:rPr>
      </w:pPr>
      <w:proofErr w:type="gramStart"/>
      <w:r w:rsidRPr="00946EE2">
        <w:rPr>
          <w:sz w:val="28"/>
          <w:szCs w:val="28"/>
        </w:rPr>
        <w:t>с</w:t>
      </w:r>
      <w:proofErr w:type="gramEnd"/>
      <w:r w:rsidRPr="00946EE2">
        <w:rPr>
          <w:sz w:val="28"/>
          <w:szCs w:val="28"/>
        </w:rPr>
        <w:t>. Большая Елховка</w:t>
      </w:r>
    </w:p>
    <w:p w:rsidR="000470AD" w:rsidRPr="00946EE2" w:rsidRDefault="000470AD" w:rsidP="00946EE2">
      <w:pPr>
        <w:widowControl w:val="0"/>
        <w:ind w:firstLine="0"/>
        <w:jc w:val="center"/>
        <w:rPr>
          <w:sz w:val="28"/>
          <w:szCs w:val="28"/>
        </w:rPr>
      </w:pPr>
    </w:p>
    <w:p w:rsidR="00E56D55" w:rsidRPr="00946EE2" w:rsidRDefault="00E56D55" w:rsidP="00946EE2">
      <w:pPr>
        <w:ind w:firstLine="0"/>
        <w:jc w:val="center"/>
        <w:rPr>
          <w:b/>
          <w:sz w:val="28"/>
          <w:szCs w:val="28"/>
        </w:rPr>
      </w:pPr>
      <w:proofErr w:type="gramStart"/>
      <w:r w:rsidRPr="00946EE2">
        <w:rPr>
          <w:b/>
          <w:sz w:val="28"/>
          <w:szCs w:val="28"/>
        </w:rPr>
        <w:t xml:space="preserve">О внесении изменений в решение Совета депутатов от 25.03.2015 № 168 «О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Pr="00946EE2">
        <w:rPr>
          <w:b/>
          <w:bCs/>
          <w:sz w:val="28"/>
          <w:szCs w:val="28"/>
        </w:rPr>
        <w:t>Большеелховского сельского поселения</w:t>
      </w:r>
      <w:r w:rsidRPr="00946EE2">
        <w:rPr>
          <w:b/>
          <w:sz w:val="28"/>
          <w:szCs w:val="28"/>
        </w:rPr>
        <w:t xml:space="preserve"> Лямбирского муниципального района Республики Мордовия»</w:t>
      </w:r>
      <w:proofErr w:type="gramEnd"/>
    </w:p>
    <w:p w:rsidR="00E56D55" w:rsidRPr="00946EE2" w:rsidRDefault="00E56D55" w:rsidP="00E56D55">
      <w:pPr>
        <w:jc w:val="center"/>
        <w:rPr>
          <w:sz w:val="28"/>
          <w:szCs w:val="28"/>
        </w:rPr>
      </w:pPr>
    </w:p>
    <w:p w:rsidR="00E56D55" w:rsidRPr="00946EE2" w:rsidRDefault="00E56D55" w:rsidP="00A17670">
      <w:pPr>
        <w:pStyle w:val="10"/>
        <w:shd w:val="clear" w:color="auto" w:fill="auto"/>
        <w:spacing w:line="240" w:lineRule="auto"/>
        <w:contextualSpacing/>
        <w:rPr>
          <w:rStyle w:val="3pt"/>
          <w:color w:val="auto"/>
          <w:sz w:val="28"/>
          <w:szCs w:val="28"/>
        </w:rPr>
      </w:pPr>
      <w:proofErr w:type="gramStart"/>
      <w:r w:rsidRPr="00946EE2">
        <w:rPr>
          <w:sz w:val="28"/>
          <w:szCs w:val="28"/>
        </w:rPr>
        <w:t xml:space="preserve">В целях приведения нормативных правовых актов Большеелховского сельского поселения Лямбирского муниципального района Республики Мордовия в соответствие с действующим законодательством Российской Федерации и Республики Мордовия, руководствуясь ст. 20 Устава Большеелховского сельского поселения Лямбирского муниципального района Республики Мордовия, Совет депутатов </w:t>
      </w:r>
      <w:r w:rsidRPr="00946EE2">
        <w:rPr>
          <w:rStyle w:val="3pt"/>
          <w:color w:val="auto"/>
          <w:sz w:val="28"/>
          <w:szCs w:val="28"/>
        </w:rPr>
        <w:t>решил:</w:t>
      </w:r>
      <w:proofErr w:type="gramEnd"/>
    </w:p>
    <w:p w:rsidR="00E56D55" w:rsidRPr="00946EE2" w:rsidRDefault="00E56D55" w:rsidP="00A17670">
      <w:pPr>
        <w:pStyle w:val="10"/>
        <w:shd w:val="clear" w:color="auto" w:fill="auto"/>
        <w:spacing w:line="240" w:lineRule="auto"/>
        <w:contextualSpacing/>
        <w:rPr>
          <w:sz w:val="28"/>
          <w:szCs w:val="28"/>
        </w:rPr>
      </w:pPr>
    </w:p>
    <w:p w:rsidR="00E56D55" w:rsidRPr="00946EE2" w:rsidRDefault="00E56D55" w:rsidP="00A17670">
      <w:pPr>
        <w:pStyle w:val="10"/>
        <w:shd w:val="clear" w:color="auto" w:fill="auto"/>
        <w:spacing w:line="240" w:lineRule="auto"/>
        <w:contextualSpacing/>
        <w:rPr>
          <w:sz w:val="28"/>
          <w:szCs w:val="28"/>
        </w:rPr>
      </w:pPr>
      <w:r w:rsidRPr="00946EE2">
        <w:rPr>
          <w:sz w:val="28"/>
          <w:szCs w:val="28"/>
        </w:rPr>
        <w:t xml:space="preserve">1. </w:t>
      </w:r>
      <w:proofErr w:type="gramStart"/>
      <w:r w:rsidRPr="00946EE2">
        <w:rPr>
          <w:sz w:val="28"/>
          <w:szCs w:val="28"/>
        </w:rPr>
        <w:t xml:space="preserve">Внести в </w:t>
      </w:r>
      <w:r w:rsidR="00730841" w:rsidRPr="00946EE2">
        <w:rPr>
          <w:sz w:val="28"/>
          <w:szCs w:val="28"/>
        </w:rPr>
        <w:t xml:space="preserve">Положение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730841" w:rsidRPr="00946EE2">
        <w:rPr>
          <w:bCs/>
          <w:sz w:val="28"/>
          <w:szCs w:val="28"/>
        </w:rPr>
        <w:t>Большеелховского сельского поселения</w:t>
      </w:r>
      <w:r w:rsidR="00730841" w:rsidRPr="00946EE2">
        <w:rPr>
          <w:sz w:val="28"/>
          <w:szCs w:val="28"/>
        </w:rPr>
        <w:t xml:space="preserve"> Лямбирского муниципального района Республики Мордовия (</w:t>
      </w:r>
      <w:r w:rsidR="00453944" w:rsidRPr="00946EE2">
        <w:rPr>
          <w:sz w:val="28"/>
          <w:szCs w:val="28"/>
        </w:rPr>
        <w:t xml:space="preserve">утв. </w:t>
      </w:r>
      <w:r w:rsidRPr="00946EE2">
        <w:rPr>
          <w:sz w:val="28"/>
          <w:szCs w:val="28"/>
        </w:rPr>
        <w:t>решение</w:t>
      </w:r>
      <w:r w:rsidR="00453944" w:rsidRPr="00946EE2">
        <w:rPr>
          <w:sz w:val="28"/>
          <w:szCs w:val="28"/>
        </w:rPr>
        <w:t>м</w:t>
      </w:r>
      <w:r w:rsidRPr="00946EE2">
        <w:rPr>
          <w:sz w:val="28"/>
          <w:szCs w:val="28"/>
        </w:rPr>
        <w:t xml:space="preserve"> Совета депутатов Большеелховского сельского поселения Лямбирского муниципального района Республики Мордовия от </w:t>
      </w:r>
      <w:r w:rsidR="00453944" w:rsidRPr="00946EE2">
        <w:rPr>
          <w:sz w:val="28"/>
          <w:szCs w:val="28"/>
        </w:rPr>
        <w:t>25.03.2015 № 168 «О порядке установления и выплаты пенсии за выслугу лет лицам, замещавшим муниципальные должности</w:t>
      </w:r>
      <w:proofErr w:type="gramEnd"/>
      <w:r w:rsidR="00453944" w:rsidRPr="00946EE2">
        <w:rPr>
          <w:sz w:val="28"/>
          <w:szCs w:val="28"/>
        </w:rPr>
        <w:t xml:space="preserve"> и должности муниципальной службы в органах местного самоуправления </w:t>
      </w:r>
      <w:r w:rsidR="00453944" w:rsidRPr="00946EE2">
        <w:rPr>
          <w:bCs/>
          <w:sz w:val="28"/>
          <w:szCs w:val="28"/>
        </w:rPr>
        <w:t>Большеелховского сельского поселения</w:t>
      </w:r>
      <w:r w:rsidR="00453944" w:rsidRPr="00946EE2">
        <w:rPr>
          <w:sz w:val="28"/>
          <w:szCs w:val="28"/>
        </w:rPr>
        <w:t xml:space="preserve"> Лямбирского муниципального района Республики Мордовия»)</w:t>
      </w:r>
      <w:r w:rsidRPr="00946EE2">
        <w:rPr>
          <w:sz w:val="28"/>
          <w:szCs w:val="28"/>
        </w:rPr>
        <w:t xml:space="preserve"> следующие изменения:</w:t>
      </w:r>
    </w:p>
    <w:p w:rsidR="00AB76DE" w:rsidRPr="00946EE2" w:rsidRDefault="00AB76DE" w:rsidP="00A17670">
      <w:pPr>
        <w:widowControl w:val="0"/>
        <w:contextualSpacing/>
        <w:rPr>
          <w:b/>
          <w:sz w:val="28"/>
          <w:szCs w:val="28"/>
        </w:rPr>
      </w:pPr>
      <w:bookmarkStart w:id="0" w:name="sub_11"/>
      <w:r w:rsidRPr="00946EE2">
        <w:rPr>
          <w:b/>
          <w:sz w:val="28"/>
          <w:szCs w:val="28"/>
        </w:rPr>
        <w:t>1) пункты 2-7 признать утратившими силу;</w:t>
      </w:r>
    </w:p>
    <w:p w:rsidR="00453944" w:rsidRPr="00946EE2" w:rsidRDefault="00AB76DE" w:rsidP="00A17670">
      <w:pPr>
        <w:widowControl w:val="0"/>
        <w:contextualSpacing/>
        <w:rPr>
          <w:b/>
          <w:sz w:val="28"/>
          <w:szCs w:val="28"/>
        </w:rPr>
      </w:pPr>
      <w:r w:rsidRPr="00946EE2">
        <w:rPr>
          <w:b/>
          <w:sz w:val="28"/>
          <w:szCs w:val="28"/>
        </w:rPr>
        <w:t>2</w:t>
      </w:r>
      <w:r w:rsidR="00BA3B2D" w:rsidRPr="00946EE2">
        <w:rPr>
          <w:b/>
          <w:sz w:val="28"/>
          <w:szCs w:val="28"/>
        </w:rPr>
        <w:t xml:space="preserve">) </w:t>
      </w:r>
      <w:r w:rsidR="00453944" w:rsidRPr="00946EE2">
        <w:rPr>
          <w:b/>
          <w:sz w:val="28"/>
          <w:szCs w:val="28"/>
        </w:rPr>
        <w:t>пункт 9 изложить в следующей редакции:</w:t>
      </w:r>
    </w:p>
    <w:p w:rsidR="00453944" w:rsidRPr="00946EE2" w:rsidRDefault="00453944" w:rsidP="00A17670">
      <w:pPr>
        <w:widowControl w:val="0"/>
        <w:autoSpaceDE w:val="0"/>
        <w:autoSpaceDN w:val="0"/>
        <w:adjustRightInd w:val="0"/>
        <w:contextualSpacing/>
        <w:rPr>
          <w:sz w:val="28"/>
          <w:szCs w:val="28"/>
        </w:rPr>
      </w:pPr>
      <w:r w:rsidRPr="00946EE2">
        <w:rPr>
          <w:sz w:val="28"/>
          <w:szCs w:val="28"/>
        </w:rPr>
        <w:t xml:space="preserve">«9. </w:t>
      </w:r>
      <w:hyperlink r:id="rId5" w:anchor="Par155" w:history="1">
        <w:r w:rsidR="00BA3B2D" w:rsidRPr="00946EE2">
          <w:rPr>
            <w:rStyle w:val="a5"/>
            <w:rFonts w:cs="Calibri"/>
            <w:color w:val="auto"/>
            <w:sz w:val="28"/>
            <w:szCs w:val="28"/>
            <w:u w:val="none"/>
          </w:rPr>
          <w:t>Заявление</w:t>
        </w:r>
      </w:hyperlink>
      <w:r w:rsidR="00BA3B2D" w:rsidRPr="00946EE2">
        <w:rPr>
          <w:rFonts w:cs="Calibri"/>
          <w:sz w:val="28"/>
          <w:szCs w:val="28"/>
        </w:rPr>
        <w:t xml:space="preserve"> об установлении пенсии за выслугу лет лицами, замещавшими должности руководителей районных и городских (городов республиканского значения) партийных и советских органов, действовавших на территории бывшего Союза ССР до 1 января 1992 года, подается на имя Главы администрации сельского поселения по форме согласно приложению 1 к настоящему Положению</w:t>
      </w:r>
      <w:proofErr w:type="gramStart"/>
      <w:r w:rsidR="00BA3B2D" w:rsidRPr="00946EE2">
        <w:rPr>
          <w:rFonts w:cs="Calibri"/>
          <w:sz w:val="28"/>
          <w:szCs w:val="28"/>
        </w:rPr>
        <w:t>.</w:t>
      </w:r>
      <w:r w:rsidRPr="00946EE2">
        <w:rPr>
          <w:sz w:val="28"/>
          <w:szCs w:val="28"/>
        </w:rPr>
        <w:t>»;</w:t>
      </w:r>
      <w:proofErr w:type="gramEnd"/>
    </w:p>
    <w:bookmarkEnd w:id="0"/>
    <w:p w:rsidR="00E56D55" w:rsidRPr="00946EE2" w:rsidRDefault="00AB76DE" w:rsidP="00A17670">
      <w:pPr>
        <w:widowControl w:val="0"/>
        <w:contextualSpacing/>
        <w:rPr>
          <w:b/>
          <w:sz w:val="28"/>
          <w:szCs w:val="28"/>
        </w:rPr>
      </w:pPr>
      <w:r w:rsidRPr="00946EE2">
        <w:rPr>
          <w:b/>
          <w:sz w:val="28"/>
          <w:szCs w:val="28"/>
        </w:rPr>
        <w:t>3</w:t>
      </w:r>
      <w:r w:rsidR="00BA3B2D" w:rsidRPr="00946EE2">
        <w:rPr>
          <w:b/>
          <w:sz w:val="28"/>
          <w:szCs w:val="28"/>
        </w:rPr>
        <w:t xml:space="preserve">) </w:t>
      </w:r>
      <w:r w:rsidR="003D1AEB" w:rsidRPr="00946EE2">
        <w:rPr>
          <w:b/>
          <w:sz w:val="28"/>
          <w:szCs w:val="28"/>
        </w:rPr>
        <w:t>пункты 12-15 изложить в следующей редакции:</w:t>
      </w:r>
    </w:p>
    <w:p w:rsidR="003D1AEB" w:rsidRPr="00946EE2" w:rsidRDefault="003D1AEB" w:rsidP="00A17670">
      <w:pPr>
        <w:widowControl w:val="0"/>
        <w:autoSpaceDE w:val="0"/>
        <w:autoSpaceDN w:val="0"/>
        <w:adjustRightInd w:val="0"/>
        <w:contextualSpacing/>
        <w:rPr>
          <w:rFonts w:cs="Calibri"/>
          <w:sz w:val="28"/>
          <w:szCs w:val="28"/>
        </w:rPr>
      </w:pPr>
      <w:r w:rsidRPr="00946EE2">
        <w:rPr>
          <w:rFonts w:cs="Calibri"/>
          <w:sz w:val="28"/>
          <w:szCs w:val="28"/>
        </w:rPr>
        <w:t xml:space="preserve">«12. </w:t>
      </w:r>
      <w:proofErr w:type="gramStart"/>
      <w:r w:rsidRPr="00946EE2">
        <w:rPr>
          <w:rFonts w:cs="Calibri"/>
          <w:sz w:val="28"/>
          <w:szCs w:val="28"/>
        </w:rPr>
        <w:t>Комиссия, состав которой утверждается распоряжением администрации сельского поселения, в течение пяти дней рассматривает поступившие документы об установлении пенсии за выслугу лет и оформляет свое решение в виде протокола.</w:t>
      </w:r>
      <w:proofErr w:type="gramEnd"/>
    </w:p>
    <w:p w:rsidR="003D1AEB" w:rsidRPr="00946EE2" w:rsidRDefault="003D1AEB" w:rsidP="00A17670">
      <w:pPr>
        <w:widowControl w:val="0"/>
        <w:autoSpaceDE w:val="0"/>
        <w:autoSpaceDN w:val="0"/>
        <w:adjustRightInd w:val="0"/>
        <w:contextualSpacing/>
        <w:rPr>
          <w:rFonts w:cs="Calibri"/>
          <w:sz w:val="28"/>
          <w:szCs w:val="28"/>
        </w:rPr>
      </w:pPr>
      <w:proofErr w:type="gramStart"/>
      <w:r w:rsidRPr="00946EE2">
        <w:rPr>
          <w:rFonts w:cs="Calibri"/>
          <w:sz w:val="28"/>
          <w:szCs w:val="28"/>
        </w:rPr>
        <w:t>В течение двух дней протокол с приложением представленных заявителем документов направляется в отдел бухгалтерии администрации сельского поселения для определения размера пенсии за выслугу лет.</w:t>
      </w:r>
      <w:proofErr w:type="gramEnd"/>
    </w:p>
    <w:p w:rsidR="003D1AEB" w:rsidRPr="00946EE2" w:rsidRDefault="003D1AEB" w:rsidP="00A17670">
      <w:pPr>
        <w:widowControl w:val="0"/>
        <w:autoSpaceDE w:val="0"/>
        <w:autoSpaceDN w:val="0"/>
        <w:adjustRightInd w:val="0"/>
        <w:contextualSpacing/>
        <w:rPr>
          <w:rFonts w:cs="Calibri"/>
          <w:sz w:val="28"/>
          <w:szCs w:val="28"/>
        </w:rPr>
      </w:pPr>
      <w:proofErr w:type="gramStart"/>
      <w:r w:rsidRPr="00946EE2">
        <w:rPr>
          <w:rFonts w:cs="Calibri"/>
          <w:sz w:val="28"/>
          <w:szCs w:val="28"/>
        </w:rPr>
        <w:lastRenderedPageBreak/>
        <w:t xml:space="preserve">Отдел бухгалтерии администрации сельского поселения, определив размер пенсии за выслугу лет, в течение двух дней готовит проект распоряжения </w:t>
      </w:r>
      <w:r w:rsidR="00DC4EB9" w:rsidRPr="00946EE2">
        <w:rPr>
          <w:rFonts w:cs="Calibri"/>
          <w:sz w:val="28"/>
          <w:szCs w:val="28"/>
        </w:rPr>
        <w:t>а</w:t>
      </w:r>
      <w:r w:rsidRPr="00946EE2">
        <w:rPr>
          <w:rFonts w:cs="Calibri"/>
          <w:sz w:val="28"/>
          <w:szCs w:val="28"/>
        </w:rPr>
        <w:t>дминистрации сельского поселения по форме согласно приложению 2</w:t>
      </w:r>
      <w:r w:rsidR="00DC4EB9" w:rsidRPr="00946EE2">
        <w:rPr>
          <w:rFonts w:cs="Calibri"/>
          <w:sz w:val="28"/>
          <w:szCs w:val="28"/>
        </w:rPr>
        <w:t xml:space="preserve"> к настоящему Положению</w:t>
      </w:r>
      <w:r w:rsidRPr="00946EE2">
        <w:rPr>
          <w:rFonts w:cs="Calibri"/>
          <w:sz w:val="28"/>
          <w:szCs w:val="28"/>
        </w:rPr>
        <w:t>.</w:t>
      </w:r>
      <w:proofErr w:type="gramEnd"/>
    </w:p>
    <w:p w:rsidR="003D1AEB" w:rsidRPr="00946EE2" w:rsidRDefault="003D1AEB" w:rsidP="00A17670">
      <w:pPr>
        <w:widowControl w:val="0"/>
        <w:autoSpaceDE w:val="0"/>
        <w:autoSpaceDN w:val="0"/>
        <w:adjustRightInd w:val="0"/>
        <w:contextualSpacing/>
        <w:rPr>
          <w:rFonts w:cs="Calibri"/>
          <w:sz w:val="28"/>
          <w:szCs w:val="28"/>
        </w:rPr>
      </w:pPr>
      <w:r w:rsidRPr="00946EE2">
        <w:rPr>
          <w:rFonts w:cs="Calibri"/>
          <w:sz w:val="28"/>
          <w:szCs w:val="28"/>
        </w:rPr>
        <w:t xml:space="preserve">13. </w:t>
      </w:r>
      <w:proofErr w:type="gramStart"/>
      <w:r w:rsidRPr="00946EE2">
        <w:rPr>
          <w:rFonts w:cs="Calibri"/>
          <w:sz w:val="28"/>
          <w:szCs w:val="28"/>
        </w:rPr>
        <w:t xml:space="preserve">Распоряжение об установлении пенсии за выслугу лет, либо об отказе в установлении такой пенсии подписывает Глава </w:t>
      </w:r>
      <w:r w:rsidR="00DC4EB9" w:rsidRPr="00946EE2">
        <w:rPr>
          <w:rFonts w:cs="Calibri"/>
          <w:sz w:val="28"/>
          <w:szCs w:val="28"/>
        </w:rPr>
        <w:t>а</w:t>
      </w:r>
      <w:r w:rsidRPr="00946EE2">
        <w:rPr>
          <w:rFonts w:cs="Calibri"/>
          <w:sz w:val="28"/>
          <w:szCs w:val="28"/>
        </w:rPr>
        <w:t>дминистрации сельского поселения в течение семи дней со дня приема документов.</w:t>
      </w:r>
      <w:proofErr w:type="gramEnd"/>
    </w:p>
    <w:p w:rsidR="003D1AEB" w:rsidRPr="00946EE2" w:rsidRDefault="003D1AEB" w:rsidP="00A17670">
      <w:pPr>
        <w:widowControl w:val="0"/>
        <w:autoSpaceDE w:val="0"/>
        <w:autoSpaceDN w:val="0"/>
        <w:adjustRightInd w:val="0"/>
        <w:contextualSpacing/>
        <w:rPr>
          <w:rFonts w:cs="Calibri"/>
          <w:sz w:val="28"/>
          <w:szCs w:val="28"/>
        </w:rPr>
      </w:pPr>
      <w:r w:rsidRPr="00946EE2">
        <w:rPr>
          <w:rFonts w:cs="Calibri"/>
          <w:sz w:val="28"/>
          <w:szCs w:val="28"/>
        </w:rPr>
        <w:t xml:space="preserve">14. </w:t>
      </w:r>
      <w:proofErr w:type="gramStart"/>
      <w:r w:rsidRPr="00946EE2">
        <w:rPr>
          <w:rFonts w:cs="Calibri"/>
          <w:sz w:val="28"/>
          <w:szCs w:val="28"/>
        </w:rPr>
        <w:t xml:space="preserve">Распоряжение об установлении пенсии за выслугу лет с приложением всех необходимых документов в течение трех дней направляется в отдел бухгалтерии </w:t>
      </w:r>
      <w:r w:rsidR="00DC4EB9" w:rsidRPr="00946EE2">
        <w:rPr>
          <w:rFonts w:cs="Calibri"/>
          <w:sz w:val="28"/>
          <w:szCs w:val="28"/>
        </w:rPr>
        <w:t>а</w:t>
      </w:r>
      <w:r w:rsidRPr="00946EE2">
        <w:rPr>
          <w:rFonts w:cs="Calibri"/>
          <w:sz w:val="28"/>
          <w:szCs w:val="28"/>
        </w:rPr>
        <w:t xml:space="preserve">дминистрации </w:t>
      </w:r>
      <w:r w:rsidR="00DC4EB9" w:rsidRPr="00946EE2">
        <w:rPr>
          <w:rFonts w:cs="Calibri"/>
          <w:sz w:val="28"/>
          <w:szCs w:val="28"/>
        </w:rPr>
        <w:t xml:space="preserve">сельского поселения </w:t>
      </w:r>
      <w:r w:rsidRPr="00946EE2">
        <w:rPr>
          <w:rFonts w:cs="Calibri"/>
          <w:sz w:val="28"/>
          <w:szCs w:val="28"/>
        </w:rPr>
        <w:t>для осуществления выплаты установленной пенсии за выслугу лет.</w:t>
      </w:r>
      <w:proofErr w:type="gramEnd"/>
    </w:p>
    <w:p w:rsidR="003D1AEB" w:rsidRPr="00946EE2" w:rsidRDefault="003D1AEB" w:rsidP="00A17670">
      <w:pPr>
        <w:widowControl w:val="0"/>
        <w:autoSpaceDE w:val="0"/>
        <w:autoSpaceDN w:val="0"/>
        <w:adjustRightInd w:val="0"/>
        <w:contextualSpacing/>
        <w:rPr>
          <w:rFonts w:cs="Calibri"/>
          <w:sz w:val="28"/>
          <w:szCs w:val="28"/>
        </w:rPr>
      </w:pPr>
      <w:r w:rsidRPr="00946EE2">
        <w:rPr>
          <w:rFonts w:cs="Calibri"/>
          <w:sz w:val="28"/>
          <w:szCs w:val="28"/>
        </w:rPr>
        <w:t xml:space="preserve">15. </w:t>
      </w:r>
      <w:proofErr w:type="gramStart"/>
      <w:r w:rsidRPr="00946EE2">
        <w:rPr>
          <w:rFonts w:cs="Calibri"/>
          <w:sz w:val="28"/>
          <w:szCs w:val="28"/>
        </w:rPr>
        <w:t xml:space="preserve">В случае отказа в установлении пенсии за выслугу лет из-за несоответствия данных обратившегося гражданина требованиям </w:t>
      </w:r>
      <w:hyperlink r:id="rId6" w:history="1">
        <w:r w:rsidRPr="00946EE2">
          <w:rPr>
            <w:rStyle w:val="a5"/>
            <w:rFonts w:cs="Calibri"/>
            <w:sz w:val="28"/>
            <w:szCs w:val="28"/>
            <w:u w:val="none"/>
          </w:rPr>
          <w:t>пункта 1 статьи 30</w:t>
        </w:r>
      </w:hyperlink>
      <w:r w:rsidRPr="00946EE2">
        <w:rPr>
          <w:rFonts w:cs="Calibri"/>
          <w:sz w:val="28"/>
          <w:szCs w:val="28"/>
        </w:rPr>
        <w:t xml:space="preserve"> Закона, в случае представления неполного пакета документов или недостоверных сведений, Комиссия готовит письменное уведомление о причинах отказа и за подписью Главы </w:t>
      </w:r>
      <w:r w:rsidR="00DC4EB9" w:rsidRPr="00946EE2">
        <w:rPr>
          <w:rFonts w:cs="Calibri"/>
          <w:sz w:val="28"/>
          <w:szCs w:val="28"/>
        </w:rPr>
        <w:t>а</w:t>
      </w:r>
      <w:r w:rsidRPr="00946EE2">
        <w:rPr>
          <w:rFonts w:cs="Calibri"/>
          <w:sz w:val="28"/>
          <w:szCs w:val="28"/>
        </w:rPr>
        <w:t xml:space="preserve">дминистрации </w:t>
      </w:r>
      <w:r w:rsidR="00DC4EB9" w:rsidRPr="00946EE2">
        <w:rPr>
          <w:rFonts w:cs="Calibri"/>
          <w:sz w:val="28"/>
          <w:szCs w:val="28"/>
        </w:rPr>
        <w:t xml:space="preserve">сельского поселения </w:t>
      </w:r>
      <w:r w:rsidRPr="00946EE2">
        <w:rPr>
          <w:rFonts w:cs="Calibri"/>
          <w:sz w:val="28"/>
          <w:szCs w:val="28"/>
        </w:rPr>
        <w:t>направляет его заявителю в течение семи дней.</w:t>
      </w:r>
      <w:proofErr w:type="gramEnd"/>
    </w:p>
    <w:p w:rsidR="003D1AEB" w:rsidRPr="00946EE2" w:rsidRDefault="003D1AEB" w:rsidP="00A17670">
      <w:pPr>
        <w:widowControl w:val="0"/>
        <w:autoSpaceDE w:val="0"/>
        <w:autoSpaceDN w:val="0"/>
        <w:adjustRightInd w:val="0"/>
        <w:contextualSpacing/>
        <w:rPr>
          <w:rFonts w:cs="Calibri"/>
          <w:sz w:val="28"/>
          <w:szCs w:val="28"/>
        </w:rPr>
      </w:pPr>
      <w:r w:rsidRPr="00946EE2">
        <w:rPr>
          <w:rFonts w:cs="Calibri"/>
          <w:sz w:val="28"/>
          <w:szCs w:val="28"/>
        </w:rPr>
        <w:t>Отказ в установлении пенсии за выслугу лет может быть обжалован в судебном порядке</w:t>
      </w:r>
      <w:proofErr w:type="gramStart"/>
      <w:r w:rsidRPr="00946EE2">
        <w:rPr>
          <w:rFonts w:cs="Calibri"/>
          <w:sz w:val="28"/>
          <w:szCs w:val="28"/>
        </w:rPr>
        <w:t>.</w:t>
      </w:r>
      <w:r w:rsidR="00DC4EB9" w:rsidRPr="00946EE2">
        <w:rPr>
          <w:rFonts w:cs="Calibri"/>
          <w:sz w:val="28"/>
          <w:szCs w:val="28"/>
        </w:rPr>
        <w:t>»;</w:t>
      </w:r>
      <w:proofErr w:type="gramEnd"/>
    </w:p>
    <w:p w:rsidR="003D1AEB" w:rsidRPr="00946EE2" w:rsidRDefault="00AB76DE" w:rsidP="00A17670">
      <w:pPr>
        <w:widowControl w:val="0"/>
        <w:contextualSpacing/>
        <w:rPr>
          <w:b/>
          <w:sz w:val="28"/>
          <w:szCs w:val="28"/>
        </w:rPr>
      </w:pPr>
      <w:r w:rsidRPr="00946EE2">
        <w:rPr>
          <w:b/>
          <w:sz w:val="28"/>
          <w:szCs w:val="28"/>
        </w:rPr>
        <w:t>4</w:t>
      </w:r>
      <w:r w:rsidR="00DC4EB9" w:rsidRPr="00946EE2">
        <w:rPr>
          <w:b/>
          <w:sz w:val="28"/>
          <w:szCs w:val="28"/>
        </w:rPr>
        <w:t xml:space="preserve">) </w:t>
      </w:r>
      <w:r w:rsidR="0077740D" w:rsidRPr="00946EE2">
        <w:rPr>
          <w:b/>
          <w:sz w:val="28"/>
          <w:szCs w:val="28"/>
        </w:rPr>
        <w:t>пункт 17 изложить в следующей редакции:</w:t>
      </w:r>
    </w:p>
    <w:p w:rsidR="00BF0C3B" w:rsidRPr="00946EE2" w:rsidRDefault="00BF0C3B" w:rsidP="00A17670">
      <w:pPr>
        <w:widowControl w:val="0"/>
        <w:autoSpaceDE w:val="0"/>
        <w:autoSpaceDN w:val="0"/>
        <w:adjustRightInd w:val="0"/>
        <w:contextualSpacing/>
        <w:rPr>
          <w:rFonts w:cs="Calibri"/>
          <w:sz w:val="28"/>
          <w:szCs w:val="28"/>
        </w:rPr>
      </w:pPr>
      <w:r w:rsidRPr="00946EE2">
        <w:rPr>
          <w:rFonts w:cs="Calibri"/>
          <w:sz w:val="28"/>
          <w:szCs w:val="28"/>
        </w:rPr>
        <w:t xml:space="preserve">«17. Отдел бухгалтерии администрации сельского поселения </w:t>
      </w:r>
      <w:proofErr w:type="gramStart"/>
      <w:r w:rsidRPr="00946EE2">
        <w:rPr>
          <w:rFonts w:cs="Calibri"/>
          <w:sz w:val="28"/>
          <w:szCs w:val="28"/>
        </w:rPr>
        <w:t>в соответствии с распоряжением администрации сельского поселения об установлении пенсии за выслугу</w:t>
      </w:r>
      <w:proofErr w:type="gramEnd"/>
      <w:r w:rsidRPr="00946EE2">
        <w:rPr>
          <w:rFonts w:cs="Calibri"/>
          <w:sz w:val="28"/>
          <w:szCs w:val="28"/>
        </w:rPr>
        <w:t xml:space="preserve"> лет:</w:t>
      </w:r>
    </w:p>
    <w:p w:rsidR="00BF0C3B" w:rsidRPr="00946EE2" w:rsidRDefault="00BF0C3B" w:rsidP="00A17670">
      <w:pPr>
        <w:widowControl w:val="0"/>
        <w:autoSpaceDE w:val="0"/>
        <w:autoSpaceDN w:val="0"/>
        <w:adjustRightInd w:val="0"/>
        <w:contextualSpacing/>
        <w:rPr>
          <w:rFonts w:cs="Calibri"/>
          <w:sz w:val="28"/>
          <w:szCs w:val="28"/>
        </w:rPr>
      </w:pPr>
      <w:r w:rsidRPr="00946EE2">
        <w:rPr>
          <w:rFonts w:cs="Calibri"/>
          <w:sz w:val="28"/>
          <w:szCs w:val="28"/>
        </w:rPr>
        <w:t>1) осуществляет выплату пенсии за выслугу лет не позднее месяца, следующего за месяцем, в котором поступило обращение заявителя;</w:t>
      </w:r>
    </w:p>
    <w:p w:rsidR="00BF0C3B" w:rsidRPr="00946EE2" w:rsidRDefault="00BF0C3B" w:rsidP="00A17670">
      <w:pPr>
        <w:widowControl w:val="0"/>
        <w:autoSpaceDE w:val="0"/>
        <w:autoSpaceDN w:val="0"/>
        <w:adjustRightInd w:val="0"/>
        <w:contextualSpacing/>
        <w:rPr>
          <w:rFonts w:cs="Calibri"/>
          <w:sz w:val="28"/>
          <w:szCs w:val="28"/>
        </w:rPr>
      </w:pPr>
      <w:r w:rsidRPr="00946EE2">
        <w:rPr>
          <w:rFonts w:cs="Calibri"/>
          <w:sz w:val="28"/>
          <w:szCs w:val="28"/>
        </w:rPr>
        <w:t xml:space="preserve">2) уведомляет заявителя о размере установленной пенсии за выслугу лет по форме согласно </w:t>
      </w:r>
      <w:r w:rsidRPr="00946EE2">
        <w:rPr>
          <w:sz w:val="28"/>
          <w:szCs w:val="28"/>
        </w:rPr>
        <w:t xml:space="preserve">приложению </w:t>
      </w:r>
      <w:r w:rsidR="00657FDE" w:rsidRPr="00946EE2">
        <w:rPr>
          <w:sz w:val="28"/>
          <w:szCs w:val="28"/>
        </w:rPr>
        <w:t>7</w:t>
      </w:r>
      <w:r w:rsidRPr="00946EE2">
        <w:rPr>
          <w:sz w:val="28"/>
          <w:szCs w:val="28"/>
        </w:rPr>
        <w:t xml:space="preserve"> к настоящему Положению.</w:t>
      </w:r>
    </w:p>
    <w:p w:rsidR="00BF0C3B" w:rsidRPr="00946EE2" w:rsidRDefault="00BF0C3B" w:rsidP="00A17670">
      <w:pPr>
        <w:widowControl w:val="0"/>
        <w:autoSpaceDE w:val="0"/>
        <w:autoSpaceDN w:val="0"/>
        <w:adjustRightInd w:val="0"/>
        <w:contextualSpacing/>
        <w:rPr>
          <w:rFonts w:cs="Calibri"/>
          <w:sz w:val="28"/>
          <w:szCs w:val="28"/>
        </w:rPr>
      </w:pPr>
      <w:proofErr w:type="gramStart"/>
      <w:r w:rsidRPr="00946EE2">
        <w:rPr>
          <w:rFonts w:cs="Calibri"/>
          <w:sz w:val="28"/>
          <w:szCs w:val="28"/>
        </w:rPr>
        <w:t>Выплата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открытые в кредитных организациях.»;</w:t>
      </w:r>
      <w:proofErr w:type="gramEnd"/>
    </w:p>
    <w:p w:rsidR="004F692C" w:rsidRPr="00946EE2" w:rsidRDefault="00AB76DE" w:rsidP="00A17670">
      <w:pPr>
        <w:widowControl w:val="0"/>
        <w:autoSpaceDE w:val="0"/>
        <w:autoSpaceDN w:val="0"/>
        <w:adjustRightInd w:val="0"/>
        <w:contextualSpacing/>
        <w:rPr>
          <w:sz w:val="28"/>
          <w:szCs w:val="28"/>
        </w:rPr>
      </w:pPr>
      <w:r w:rsidRPr="00946EE2">
        <w:rPr>
          <w:b/>
          <w:sz w:val="28"/>
          <w:szCs w:val="28"/>
        </w:rPr>
        <w:t>5</w:t>
      </w:r>
      <w:r w:rsidR="004F692C" w:rsidRPr="00946EE2">
        <w:rPr>
          <w:b/>
          <w:sz w:val="28"/>
          <w:szCs w:val="28"/>
        </w:rPr>
        <w:t xml:space="preserve">) в пункте 18 слова </w:t>
      </w:r>
      <w:r w:rsidR="004F692C" w:rsidRPr="00946EE2">
        <w:rPr>
          <w:sz w:val="28"/>
          <w:szCs w:val="28"/>
        </w:rPr>
        <w:t xml:space="preserve">«в бухгалтерию администрации» </w:t>
      </w:r>
      <w:r w:rsidR="004F692C" w:rsidRPr="00946EE2">
        <w:rPr>
          <w:b/>
          <w:sz w:val="28"/>
          <w:szCs w:val="28"/>
        </w:rPr>
        <w:t xml:space="preserve">заменить словами </w:t>
      </w:r>
      <w:r w:rsidR="004F692C" w:rsidRPr="00946EE2">
        <w:rPr>
          <w:sz w:val="28"/>
          <w:szCs w:val="28"/>
        </w:rPr>
        <w:t>«в администрацию»;</w:t>
      </w:r>
    </w:p>
    <w:p w:rsidR="006013CF" w:rsidRPr="00946EE2" w:rsidRDefault="00AB76DE" w:rsidP="00A17670">
      <w:pPr>
        <w:widowControl w:val="0"/>
        <w:autoSpaceDE w:val="0"/>
        <w:autoSpaceDN w:val="0"/>
        <w:adjustRightInd w:val="0"/>
        <w:contextualSpacing/>
        <w:rPr>
          <w:rFonts w:cs="Calibri"/>
          <w:b/>
          <w:sz w:val="28"/>
          <w:szCs w:val="28"/>
        </w:rPr>
      </w:pPr>
      <w:r w:rsidRPr="00946EE2">
        <w:rPr>
          <w:rFonts w:cs="Calibri"/>
          <w:b/>
          <w:sz w:val="28"/>
          <w:szCs w:val="28"/>
        </w:rPr>
        <w:t>6</w:t>
      </w:r>
      <w:r w:rsidR="006013CF" w:rsidRPr="00946EE2">
        <w:rPr>
          <w:rFonts w:cs="Calibri"/>
          <w:b/>
          <w:sz w:val="28"/>
          <w:szCs w:val="28"/>
        </w:rPr>
        <w:t xml:space="preserve">) </w:t>
      </w:r>
      <w:r w:rsidR="0075018F" w:rsidRPr="00946EE2">
        <w:rPr>
          <w:rFonts w:cs="Calibri"/>
          <w:b/>
          <w:sz w:val="28"/>
          <w:szCs w:val="28"/>
        </w:rPr>
        <w:t xml:space="preserve">пункт 22 </w:t>
      </w:r>
      <w:r w:rsidR="006013CF" w:rsidRPr="00946EE2">
        <w:rPr>
          <w:rFonts w:cs="Calibri"/>
          <w:b/>
          <w:sz w:val="28"/>
          <w:szCs w:val="28"/>
        </w:rPr>
        <w:t>д</w:t>
      </w:r>
      <w:r w:rsidR="005C31C0" w:rsidRPr="00946EE2">
        <w:rPr>
          <w:rFonts w:cs="Calibri"/>
          <w:b/>
          <w:sz w:val="28"/>
          <w:szCs w:val="28"/>
        </w:rPr>
        <w:t>о</w:t>
      </w:r>
      <w:r w:rsidR="002307AC" w:rsidRPr="00946EE2">
        <w:rPr>
          <w:rFonts w:cs="Calibri"/>
          <w:b/>
          <w:sz w:val="28"/>
          <w:szCs w:val="28"/>
        </w:rPr>
        <w:t>полн</w:t>
      </w:r>
      <w:r w:rsidR="006013CF" w:rsidRPr="00946EE2">
        <w:rPr>
          <w:rFonts w:cs="Calibri"/>
          <w:b/>
          <w:sz w:val="28"/>
          <w:szCs w:val="28"/>
        </w:rPr>
        <w:t xml:space="preserve">ить </w:t>
      </w:r>
      <w:r w:rsidR="0075018F" w:rsidRPr="00946EE2">
        <w:rPr>
          <w:rFonts w:cs="Calibri"/>
          <w:b/>
          <w:sz w:val="28"/>
          <w:szCs w:val="28"/>
        </w:rPr>
        <w:t>предложением</w:t>
      </w:r>
      <w:r w:rsidR="004D022C" w:rsidRPr="00946EE2">
        <w:rPr>
          <w:rFonts w:cs="Calibri"/>
          <w:b/>
          <w:sz w:val="28"/>
          <w:szCs w:val="28"/>
        </w:rPr>
        <w:t xml:space="preserve"> </w:t>
      </w:r>
      <w:r w:rsidR="006013CF" w:rsidRPr="00946EE2">
        <w:rPr>
          <w:rFonts w:cs="Calibri"/>
          <w:b/>
          <w:sz w:val="28"/>
          <w:szCs w:val="28"/>
        </w:rPr>
        <w:t>следующего содержания:</w:t>
      </w:r>
    </w:p>
    <w:p w:rsidR="006013CF" w:rsidRPr="00946EE2" w:rsidRDefault="006013CF" w:rsidP="00A17670">
      <w:pPr>
        <w:widowControl w:val="0"/>
        <w:autoSpaceDE w:val="0"/>
        <w:autoSpaceDN w:val="0"/>
        <w:adjustRightInd w:val="0"/>
        <w:contextualSpacing/>
        <w:rPr>
          <w:rFonts w:cs="Calibri"/>
          <w:sz w:val="28"/>
          <w:szCs w:val="28"/>
        </w:rPr>
      </w:pPr>
      <w:r w:rsidRPr="00946EE2">
        <w:rPr>
          <w:rFonts w:cs="Calibri"/>
          <w:sz w:val="28"/>
          <w:szCs w:val="28"/>
        </w:rPr>
        <w:t>«Выплата пенсии за выслугу лет прекращается в связи со смертью получателя</w:t>
      </w:r>
      <w:proofErr w:type="gramStart"/>
      <w:r w:rsidRPr="00946EE2">
        <w:rPr>
          <w:rFonts w:cs="Calibri"/>
          <w:sz w:val="28"/>
          <w:szCs w:val="28"/>
        </w:rPr>
        <w:t>.»;</w:t>
      </w:r>
      <w:proofErr w:type="gramEnd"/>
    </w:p>
    <w:p w:rsidR="00764EED" w:rsidRPr="00946EE2" w:rsidRDefault="00AB76DE" w:rsidP="00A17670">
      <w:pPr>
        <w:widowControl w:val="0"/>
        <w:autoSpaceDE w:val="0"/>
        <w:autoSpaceDN w:val="0"/>
        <w:adjustRightInd w:val="0"/>
        <w:contextualSpacing/>
        <w:rPr>
          <w:sz w:val="28"/>
          <w:szCs w:val="28"/>
        </w:rPr>
      </w:pPr>
      <w:bookmarkStart w:id="1" w:name="sub_713"/>
      <w:r w:rsidRPr="00946EE2">
        <w:rPr>
          <w:b/>
          <w:sz w:val="28"/>
          <w:szCs w:val="28"/>
        </w:rPr>
        <w:t>7</w:t>
      </w:r>
      <w:r w:rsidR="00764EED" w:rsidRPr="00946EE2">
        <w:rPr>
          <w:b/>
          <w:sz w:val="28"/>
          <w:szCs w:val="28"/>
        </w:rPr>
        <w:t xml:space="preserve">) в пункте 24 слова </w:t>
      </w:r>
      <w:r w:rsidR="00764EED" w:rsidRPr="00946EE2">
        <w:rPr>
          <w:sz w:val="28"/>
          <w:szCs w:val="28"/>
        </w:rPr>
        <w:t xml:space="preserve">«правилам выплаты страховых пенсий» </w:t>
      </w:r>
      <w:r w:rsidR="00764EED" w:rsidRPr="00946EE2">
        <w:rPr>
          <w:b/>
          <w:sz w:val="28"/>
          <w:szCs w:val="28"/>
        </w:rPr>
        <w:t xml:space="preserve">заменить словами </w:t>
      </w:r>
      <w:r w:rsidR="00764EED" w:rsidRPr="00946EE2">
        <w:rPr>
          <w:sz w:val="28"/>
          <w:szCs w:val="28"/>
        </w:rPr>
        <w:t>«Федеральному закону</w:t>
      </w:r>
      <w:r w:rsidR="009B3111" w:rsidRPr="00946EE2">
        <w:rPr>
          <w:sz w:val="28"/>
          <w:szCs w:val="28"/>
        </w:rPr>
        <w:t>».</w:t>
      </w:r>
    </w:p>
    <w:p w:rsidR="009B3111" w:rsidRPr="00946EE2" w:rsidRDefault="009B3111" w:rsidP="00A17670">
      <w:pPr>
        <w:widowControl w:val="0"/>
        <w:contextualSpacing/>
        <w:rPr>
          <w:color w:val="000000"/>
          <w:sz w:val="28"/>
          <w:szCs w:val="28"/>
        </w:rPr>
      </w:pPr>
      <w:bookmarkStart w:id="2" w:name="sub_3"/>
      <w:r w:rsidRPr="00946EE2">
        <w:rPr>
          <w:color w:val="000000"/>
          <w:sz w:val="28"/>
          <w:szCs w:val="28"/>
        </w:rPr>
        <w:t xml:space="preserve">2. Настоящее решение подлежит </w:t>
      </w:r>
      <w:hyperlink r:id="rId7" w:history="1">
        <w:r w:rsidRPr="00946EE2">
          <w:rPr>
            <w:bCs/>
            <w:color w:val="000000"/>
            <w:sz w:val="28"/>
            <w:szCs w:val="28"/>
          </w:rPr>
          <w:t>официальному опубликованию</w:t>
        </w:r>
      </w:hyperlink>
      <w:r w:rsidRPr="00946EE2">
        <w:rPr>
          <w:color w:val="000000"/>
          <w:sz w:val="28"/>
          <w:szCs w:val="28"/>
        </w:rPr>
        <w:t xml:space="preserve"> и размещению на </w:t>
      </w:r>
      <w:hyperlink r:id="rId8" w:history="1">
        <w:r w:rsidRPr="00946EE2">
          <w:rPr>
            <w:bCs/>
            <w:color w:val="000000"/>
            <w:sz w:val="28"/>
            <w:szCs w:val="28"/>
          </w:rPr>
          <w:t>сайте</w:t>
        </w:r>
      </w:hyperlink>
      <w:r w:rsidRPr="00946EE2">
        <w:rPr>
          <w:color w:val="000000"/>
          <w:sz w:val="28"/>
          <w:szCs w:val="28"/>
        </w:rPr>
        <w:t xml:space="preserve"> органов местного самоуправления Большеелховского сельского поселения Лямбирского муниципального района Республики Мордовия.</w:t>
      </w:r>
    </w:p>
    <w:p w:rsidR="009B3111" w:rsidRPr="00946EE2" w:rsidRDefault="009B3111" w:rsidP="00A17670">
      <w:pPr>
        <w:widowControl w:val="0"/>
        <w:contextualSpacing/>
        <w:rPr>
          <w:sz w:val="28"/>
          <w:szCs w:val="28"/>
        </w:rPr>
      </w:pPr>
      <w:r w:rsidRPr="00946EE2">
        <w:rPr>
          <w:color w:val="000000"/>
          <w:sz w:val="28"/>
          <w:szCs w:val="28"/>
        </w:rPr>
        <w:t xml:space="preserve">3. Настоящее решение вступает в силу со дня его </w:t>
      </w:r>
      <w:hyperlink r:id="rId9" w:history="1">
        <w:r w:rsidRPr="00946EE2">
          <w:rPr>
            <w:bCs/>
            <w:color w:val="000000"/>
            <w:sz w:val="28"/>
            <w:szCs w:val="28"/>
          </w:rPr>
          <w:t xml:space="preserve">официального </w:t>
        </w:r>
        <w:proofErr w:type="gramStart"/>
        <w:r w:rsidRPr="00946EE2">
          <w:rPr>
            <w:bCs/>
            <w:color w:val="000000"/>
            <w:sz w:val="28"/>
            <w:szCs w:val="28"/>
          </w:rPr>
          <w:t>опубликовани</w:t>
        </w:r>
      </w:hyperlink>
      <w:r w:rsidRPr="00946EE2">
        <w:rPr>
          <w:color w:val="000000"/>
          <w:sz w:val="28"/>
          <w:szCs w:val="28"/>
        </w:rPr>
        <w:t>я</w:t>
      </w:r>
      <w:proofErr w:type="gramEnd"/>
      <w:r w:rsidRPr="00946EE2">
        <w:rPr>
          <w:color w:val="000000"/>
          <w:sz w:val="28"/>
          <w:szCs w:val="28"/>
        </w:rPr>
        <w:t>.</w:t>
      </w:r>
    </w:p>
    <w:p w:rsidR="009B3111" w:rsidRPr="00946EE2" w:rsidRDefault="009B3111" w:rsidP="00946EE2">
      <w:pPr>
        <w:widowControl w:val="0"/>
        <w:ind w:firstLine="0"/>
        <w:rPr>
          <w:sz w:val="28"/>
          <w:szCs w:val="28"/>
        </w:rPr>
      </w:pPr>
      <w:bookmarkStart w:id="3" w:name="sub_10000"/>
      <w:bookmarkEnd w:id="1"/>
      <w:bookmarkEnd w:id="2"/>
    </w:p>
    <w:p w:rsidR="00F7722B" w:rsidRPr="00946EE2" w:rsidRDefault="00F7722B" w:rsidP="00946EE2">
      <w:pPr>
        <w:widowControl w:val="0"/>
        <w:ind w:firstLine="0"/>
        <w:rPr>
          <w:sz w:val="28"/>
          <w:szCs w:val="28"/>
        </w:rPr>
      </w:pPr>
      <w:r w:rsidRPr="00946EE2">
        <w:rPr>
          <w:sz w:val="28"/>
          <w:szCs w:val="28"/>
        </w:rPr>
        <w:t>Председатель Совета депутатов</w:t>
      </w:r>
    </w:p>
    <w:p w:rsidR="00F7722B" w:rsidRPr="00946EE2" w:rsidRDefault="00F7722B" w:rsidP="00946EE2">
      <w:pPr>
        <w:widowControl w:val="0"/>
        <w:ind w:firstLine="0"/>
        <w:rPr>
          <w:sz w:val="28"/>
          <w:szCs w:val="28"/>
        </w:rPr>
      </w:pPr>
      <w:r w:rsidRPr="00946EE2">
        <w:rPr>
          <w:sz w:val="28"/>
          <w:szCs w:val="28"/>
        </w:rPr>
        <w:t>Большеелховского сельского поселения</w:t>
      </w:r>
    </w:p>
    <w:p w:rsidR="00F7722B" w:rsidRPr="00946EE2" w:rsidRDefault="00F7722B" w:rsidP="00946EE2">
      <w:pPr>
        <w:widowControl w:val="0"/>
        <w:ind w:firstLine="0"/>
        <w:rPr>
          <w:sz w:val="28"/>
          <w:szCs w:val="28"/>
        </w:rPr>
      </w:pPr>
      <w:r w:rsidRPr="00946EE2">
        <w:rPr>
          <w:sz w:val="28"/>
          <w:szCs w:val="28"/>
        </w:rPr>
        <w:t>Лямбирского муниципального района</w:t>
      </w:r>
    </w:p>
    <w:p w:rsidR="00F7722B" w:rsidRPr="00946EE2" w:rsidRDefault="00F7722B" w:rsidP="00946EE2">
      <w:pPr>
        <w:widowControl w:val="0"/>
        <w:ind w:firstLine="0"/>
        <w:rPr>
          <w:sz w:val="28"/>
          <w:szCs w:val="28"/>
        </w:rPr>
      </w:pPr>
      <w:r w:rsidRPr="00946EE2">
        <w:rPr>
          <w:sz w:val="28"/>
          <w:szCs w:val="28"/>
        </w:rPr>
        <w:t>Республики Мордовия</w:t>
      </w:r>
      <w:r w:rsidRPr="00946EE2">
        <w:rPr>
          <w:sz w:val="28"/>
          <w:szCs w:val="28"/>
        </w:rPr>
        <w:tab/>
      </w:r>
      <w:r w:rsidRPr="00946EE2">
        <w:rPr>
          <w:sz w:val="28"/>
          <w:szCs w:val="28"/>
        </w:rPr>
        <w:tab/>
      </w:r>
      <w:r w:rsidRPr="00946EE2">
        <w:rPr>
          <w:sz w:val="28"/>
          <w:szCs w:val="28"/>
        </w:rPr>
        <w:tab/>
      </w:r>
      <w:r w:rsidRPr="00946EE2">
        <w:rPr>
          <w:sz w:val="28"/>
          <w:szCs w:val="28"/>
        </w:rPr>
        <w:tab/>
      </w:r>
      <w:r w:rsidRPr="00946EE2">
        <w:rPr>
          <w:sz w:val="28"/>
          <w:szCs w:val="28"/>
        </w:rPr>
        <w:tab/>
      </w:r>
      <w:r w:rsidRPr="00946EE2">
        <w:rPr>
          <w:sz w:val="28"/>
          <w:szCs w:val="28"/>
        </w:rPr>
        <w:tab/>
      </w:r>
      <w:r w:rsidRPr="00946EE2">
        <w:rPr>
          <w:sz w:val="28"/>
          <w:szCs w:val="28"/>
        </w:rPr>
        <w:tab/>
      </w:r>
      <w:r w:rsidRPr="00946EE2">
        <w:rPr>
          <w:sz w:val="28"/>
          <w:szCs w:val="28"/>
        </w:rPr>
        <w:tab/>
      </w:r>
      <w:r w:rsidRPr="00946EE2">
        <w:rPr>
          <w:sz w:val="28"/>
          <w:szCs w:val="28"/>
        </w:rPr>
        <w:tab/>
        <w:t>С. И. Базаева</w:t>
      </w:r>
      <w:bookmarkEnd w:id="3"/>
    </w:p>
    <w:sectPr w:rsidR="00F7722B" w:rsidRPr="00946EE2" w:rsidSect="00927C7E">
      <w:pgSz w:w="11906" w:h="16838" w:code="9"/>
      <w:pgMar w:top="680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40679E5"/>
    <w:multiLevelType w:val="hybridMultilevel"/>
    <w:tmpl w:val="1F681D02"/>
    <w:lvl w:ilvl="0" w:tplc="29F86D8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6B0507D"/>
    <w:multiLevelType w:val="hybridMultilevel"/>
    <w:tmpl w:val="02AE2126"/>
    <w:lvl w:ilvl="0" w:tplc="611034AA">
      <w:start w:val="1"/>
      <w:numFmt w:val="bullet"/>
      <w:lvlText w:val="-"/>
      <w:lvlJc w:val="left"/>
      <w:pPr>
        <w:tabs>
          <w:tab w:val="num" w:pos="1509"/>
        </w:tabs>
        <w:ind w:left="743" w:firstLine="709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83"/>
        </w:tabs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3"/>
        </w:tabs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3"/>
        </w:tabs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3"/>
        </w:tabs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3"/>
        </w:tabs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3"/>
        </w:tabs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3"/>
        </w:tabs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3"/>
        </w:tabs>
        <w:ind w:left="7223" w:hanging="360"/>
      </w:pPr>
      <w:rPr>
        <w:rFonts w:ascii="Wingdings" w:hAnsi="Wingdings" w:hint="default"/>
      </w:rPr>
    </w:lvl>
  </w:abstractNum>
  <w:abstractNum w:abstractNumId="5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0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1">
    <w:nsid w:val="24B906D2"/>
    <w:multiLevelType w:val="hybridMultilevel"/>
    <w:tmpl w:val="D2628694"/>
    <w:lvl w:ilvl="0" w:tplc="611034AA">
      <w:start w:val="1"/>
      <w:numFmt w:val="bullet"/>
      <w:lvlText w:val="-"/>
      <w:lvlJc w:val="left"/>
      <w:pPr>
        <w:tabs>
          <w:tab w:val="num" w:pos="1480"/>
        </w:tabs>
        <w:ind w:left="714" w:firstLine="709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12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3">
    <w:nsid w:val="28976FAE"/>
    <w:multiLevelType w:val="hybridMultilevel"/>
    <w:tmpl w:val="553A27FA"/>
    <w:lvl w:ilvl="0" w:tplc="611034AA">
      <w:start w:val="1"/>
      <w:numFmt w:val="bullet"/>
      <w:lvlText w:val="-"/>
      <w:lvlJc w:val="left"/>
      <w:pPr>
        <w:tabs>
          <w:tab w:val="num" w:pos="766"/>
        </w:tabs>
        <w:ind w:left="0" w:firstLine="709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96F4E28"/>
    <w:multiLevelType w:val="hybridMultilevel"/>
    <w:tmpl w:val="56D493A8"/>
    <w:lvl w:ilvl="0" w:tplc="611034AA">
      <w:start w:val="1"/>
      <w:numFmt w:val="bullet"/>
      <w:lvlText w:val="-"/>
      <w:lvlJc w:val="left"/>
      <w:pPr>
        <w:tabs>
          <w:tab w:val="num" w:pos="1504"/>
        </w:tabs>
        <w:ind w:left="738" w:firstLine="709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78"/>
        </w:tabs>
        <w:ind w:left="21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98"/>
        </w:tabs>
        <w:ind w:left="28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18"/>
        </w:tabs>
        <w:ind w:left="36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38"/>
        </w:tabs>
        <w:ind w:left="43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58"/>
        </w:tabs>
        <w:ind w:left="50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78"/>
        </w:tabs>
        <w:ind w:left="57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98"/>
        </w:tabs>
        <w:ind w:left="64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18"/>
        </w:tabs>
        <w:ind w:left="7218" w:hanging="360"/>
      </w:pPr>
      <w:rPr>
        <w:rFonts w:ascii="Wingdings" w:hAnsi="Wingdings" w:hint="default"/>
      </w:rPr>
    </w:lvl>
  </w:abstractNum>
  <w:abstractNum w:abstractNumId="15">
    <w:nsid w:val="29C5287E"/>
    <w:multiLevelType w:val="hybridMultilevel"/>
    <w:tmpl w:val="625E074E"/>
    <w:lvl w:ilvl="0" w:tplc="611034AA">
      <w:start w:val="1"/>
      <w:numFmt w:val="bullet"/>
      <w:lvlText w:val="-"/>
      <w:lvlJc w:val="left"/>
      <w:pPr>
        <w:tabs>
          <w:tab w:val="num" w:pos="1486"/>
        </w:tabs>
        <w:ind w:left="720" w:firstLine="709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3093312D"/>
    <w:multiLevelType w:val="hybridMultilevel"/>
    <w:tmpl w:val="A590EE42"/>
    <w:lvl w:ilvl="0" w:tplc="29F86D8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62B47D0"/>
    <w:multiLevelType w:val="hybridMultilevel"/>
    <w:tmpl w:val="7B862F98"/>
    <w:lvl w:ilvl="0" w:tplc="611034AA">
      <w:start w:val="1"/>
      <w:numFmt w:val="bullet"/>
      <w:lvlText w:val="-"/>
      <w:lvlJc w:val="left"/>
      <w:pPr>
        <w:tabs>
          <w:tab w:val="num" w:pos="766"/>
        </w:tabs>
        <w:ind w:left="0" w:firstLine="709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3E561AD8"/>
    <w:multiLevelType w:val="hybridMultilevel"/>
    <w:tmpl w:val="24B0D5C6"/>
    <w:lvl w:ilvl="0" w:tplc="611034AA">
      <w:start w:val="1"/>
      <w:numFmt w:val="bullet"/>
      <w:lvlText w:val="-"/>
      <w:lvlJc w:val="left"/>
      <w:pPr>
        <w:tabs>
          <w:tab w:val="num" w:pos="1617"/>
        </w:tabs>
        <w:ind w:left="851" w:firstLine="709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0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21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4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5B7902D1"/>
    <w:multiLevelType w:val="hybridMultilevel"/>
    <w:tmpl w:val="723E22B8"/>
    <w:lvl w:ilvl="0" w:tplc="611034AA">
      <w:start w:val="1"/>
      <w:numFmt w:val="bullet"/>
      <w:lvlText w:val="-"/>
      <w:lvlJc w:val="left"/>
      <w:pPr>
        <w:tabs>
          <w:tab w:val="num" w:pos="1504"/>
        </w:tabs>
        <w:ind w:left="738" w:firstLine="709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78"/>
        </w:tabs>
        <w:ind w:left="21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98"/>
        </w:tabs>
        <w:ind w:left="28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18"/>
        </w:tabs>
        <w:ind w:left="36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38"/>
        </w:tabs>
        <w:ind w:left="43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58"/>
        </w:tabs>
        <w:ind w:left="50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78"/>
        </w:tabs>
        <w:ind w:left="57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98"/>
        </w:tabs>
        <w:ind w:left="64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18"/>
        </w:tabs>
        <w:ind w:left="7218" w:hanging="360"/>
      </w:pPr>
      <w:rPr>
        <w:rFonts w:ascii="Wingdings" w:hAnsi="Wingdings" w:hint="default"/>
      </w:rPr>
    </w:lvl>
  </w:abstractNum>
  <w:abstractNum w:abstractNumId="28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3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E2C41A0"/>
    <w:multiLevelType w:val="hybridMultilevel"/>
    <w:tmpl w:val="B11C1284"/>
    <w:lvl w:ilvl="0" w:tplc="611034AA">
      <w:start w:val="1"/>
      <w:numFmt w:val="bullet"/>
      <w:lvlText w:val="-"/>
      <w:lvlJc w:val="left"/>
      <w:pPr>
        <w:tabs>
          <w:tab w:val="num" w:pos="1504"/>
        </w:tabs>
        <w:ind w:left="738" w:firstLine="709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78"/>
        </w:tabs>
        <w:ind w:left="21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98"/>
        </w:tabs>
        <w:ind w:left="28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18"/>
        </w:tabs>
        <w:ind w:left="36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38"/>
        </w:tabs>
        <w:ind w:left="43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58"/>
        </w:tabs>
        <w:ind w:left="50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78"/>
        </w:tabs>
        <w:ind w:left="57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98"/>
        </w:tabs>
        <w:ind w:left="64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18"/>
        </w:tabs>
        <w:ind w:left="7218" w:hanging="360"/>
      </w:pPr>
      <w:rPr>
        <w:rFonts w:ascii="Wingdings" w:hAnsi="Wingdings" w:hint="default"/>
      </w:rPr>
    </w:lvl>
  </w:abstractNum>
  <w:abstractNum w:abstractNumId="37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3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28"/>
  </w:num>
  <w:num w:numId="6">
    <w:abstractNumId w:val="35"/>
  </w:num>
  <w:num w:numId="7">
    <w:abstractNumId w:val="6"/>
  </w:num>
  <w:num w:numId="8">
    <w:abstractNumId w:val="9"/>
  </w:num>
  <w:num w:numId="9">
    <w:abstractNumId w:val="18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0"/>
  </w:num>
  <w:num w:numId="12">
    <w:abstractNumId w:val="34"/>
  </w:num>
  <w:num w:numId="13">
    <w:abstractNumId w:val="12"/>
  </w:num>
  <w:num w:numId="14">
    <w:abstractNumId w:val="23"/>
  </w:num>
  <w:num w:numId="15">
    <w:abstractNumId w:val="32"/>
  </w:num>
  <w:num w:numId="16">
    <w:abstractNumId w:val="32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31"/>
  </w:num>
  <w:num w:numId="20">
    <w:abstractNumId w:val="7"/>
  </w:num>
  <w:num w:numId="21">
    <w:abstractNumId w:val="5"/>
  </w:num>
  <w:num w:numId="22">
    <w:abstractNumId w:val="33"/>
  </w:num>
  <w:num w:numId="23">
    <w:abstractNumId w:val="21"/>
  </w:num>
  <w:num w:numId="24">
    <w:abstractNumId w:val="8"/>
  </w:num>
  <w:num w:numId="25">
    <w:abstractNumId w:val="24"/>
  </w:num>
  <w:num w:numId="26">
    <w:abstractNumId w:val="26"/>
  </w:num>
  <w:num w:numId="27">
    <w:abstractNumId w:val="22"/>
  </w:num>
  <w:num w:numId="28">
    <w:abstractNumId w:val="25"/>
  </w:num>
  <w:num w:numId="29">
    <w:abstractNumId w:val="29"/>
  </w:num>
  <w:num w:numId="30">
    <w:abstractNumId w:val="37"/>
  </w:num>
  <w:num w:numId="31">
    <w:abstractNumId w:val="11"/>
  </w:num>
  <w:num w:numId="32">
    <w:abstractNumId w:val="17"/>
  </w:num>
  <w:num w:numId="33">
    <w:abstractNumId w:val="14"/>
  </w:num>
  <w:num w:numId="34">
    <w:abstractNumId w:val="36"/>
  </w:num>
  <w:num w:numId="35">
    <w:abstractNumId w:val="27"/>
  </w:num>
  <w:num w:numId="36">
    <w:abstractNumId w:val="13"/>
  </w:num>
  <w:num w:numId="37">
    <w:abstractNumId w:val="4"/>
  </w:num>
  <w:num w:numId="38">
    <w:abstractNumId w:val="15"/>
  </w:num>
  <w:num w:numId="39">
    <w:abstractNumId w:val="19"/>
  </w:num>
  <w:num w:numId="40">
    <w:abstractNumId w:val="16"/>
  </w:num>
  <w:num w:numId="4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mirrorMargins/>
  <w:proofState w:spelling="clean" w:grammar="clean"/>
  <w:stylePaneFormatFilter w:val="3F01"/>
  <w:defaultTabStop w:val="709"/>
  <w:noPunctuationKerning/>
  <w:characterSpacingControl w:val="doNotCompress"/>
  <w:compat/>
  <w:rsids>
    <w:rsidRoot w:val="00163FED"/>
    <w:rsid w:val="00010F04"/>
    <w:rsid w:val="0001600B"/>
    <w:rsid w:val="0001713F"/>
    <w:rsid w:val="00017E24"/>
    <w:rsid w:val="0002095D"/>
    <w:rsid w:val="0002671E"/>
    <w:rsid w:val="00027535"/>
    <w:rsid w:val="00030A54"/>
    <w:rsid w:val="00031AB8"/>
    <w:rsid w:val="000470AD"/>
    <w:rsid w:val="00056006"/>
    <w:rsid w:val="000601A6"/>
    <w:rsid w:val="000620E1"/>
    <w:rsid w:val="0006364C"/>
    <w:rsid w:val="000643EA"/>
    <w:rsid w:val="00064A13"/>
    <w:rsid w:val="00075903"/>
    <w:rsid w:val="000828E2"/>
    <w:rsid w:val="00083502"/>
    <w:rsid w:val="000859A9"/>
    <w:rsid w:val="00086704"/>
    <w:rsid w:val="000868BE"/>
    <w:rsid w:val="000873A0"/>
    <w:rsid w:val="00091D95"/>
    <w:rsid w:val="00092ABD"/>
    <w:rsid w:val="00093E7F"/>
    <w:rsid w:val="000955FF"/>
    <w:rsid w:val="000961B6"/>
    <w:rsid w:val="000A08E5"/>
    <w:rsid w:val="000B206B"/>
    <w:rsid w:val="000C3376"/>
    <w:rsid w:val="000D0512"/>
    <w:rsid w:val="000D71B7"/>
    <w:rsid w:val="000D7266"/>
    <w:rsid w:val="000E2C77"/>
    <w:rsid w:val="000E7D99"/>
    <w:rsid w:val="000F1974"/>
    <w:rsid w:val="000F3082"/>
    <w:rsid w:val="001020E9"/>
    <w:rsid w:val="00102D71"/>
    <w:rsid w:val="001051AF"/>
    <w:rsid w:val="00106B62"/>
    <w:rsid w:val="001139CC"/>
    <w:rsid w:val="00134158"/>
    <w:rsid w:val="001461CC"/>
    <w:rsid w:val="00153949"/>
    <w:rsid w:val="00155886"/>
    <w:rsid w:val="00156F72"/>
    <w:rsid w:val="00160AFA"/>
    <w:rsid w:val="00161BBC"/>
    <w:rsid w:val="00163FED"/>
    <w:rsid w:val="0017044D"/>
    <w:rsid w:val="0017675E"/>
    <w:rsid w:val="00187343"/>
    <w:rsid w:val="0019685E"/>
    <w:rsid w:val="001A161F"/>
    <w:rsid w:val="001A693D"/>
    <w:rsid w:val="001B3DA8"/>
    <w:rsid w:val="001C0D47"/>
    <w:rsid w:val="001C2119"/>
    <w:rsid w:val="001C62A1"/>
    <w:rsid w:val="001D116D"/>
    <w:rsid w:val="001E695A"/>
    <w:rsid w:val="001E6B6C"/>
    <w:rsid w:val="001F224F"/>
    <w:rsid w:val="001F2C3C"/>
    <w:rsid w:val="001F3F54"/>
    <w:rsid w:val="0020058C"/>
    <w:rsid w:val="00201705"/>
    <w:rsid w:val="0020204B"/>
    <w:rsid w:val="00202ED2"/>
    <w:rsid w:val="002142FE"/>
    <w:rsid w:val="0021451B"/>
    <w:rsid w:val="0021522F"/>
    <w:rsid w:val="00217A2A"/>
    <w:rsid w:val="00223EE6"/>
    <w:rsid w:val="002307AC"/>
    <w:rsid w:val="00236077"/>
    <w:rsid w:val="002369C5"/>
    <w:rsid w:val="00245601"/>
    <w:rsid w:val="00246194"/>
    <w:rsid w:val="00255226"/>
    <w:rsid w:val="00257A32"/>
    <w:rsid w:val="002604A6"/>
    <w:rsid w:val="00262B38"/>
    <w:rsid w:val="0026781D"/>
    <w:rsid w:val="00270820"/>
    <w:rsid w:val="00283AAD"/>
    <w:rsid w:val="00284682"/>
    <w:rsid w:val="0028500C"/>
    <w:rsid w:val="002860C6"/>
    <w:rsid w:val="0028737C"/>
    <w:rsid w:val="00287D3F"/>
    <w:rsid w:val="0029244C"/>
    <w:rsid w:val="0029779B"/>
    <w:rsid w:val="00297E31"/>
    <w:rsid w:val="00297EE7"/>
    <w:rsid w:val="002A049A"/>
    <w:rsid w:val="002A090F"/>
    <w:rsid w:val="002A0973"/>
    <w:rsid w:val="002A13CD"/>
    <w:rsid w:val="002A3FCD"/>
    <w:rsid w:val="002A6698"/>
    <w:rsid w:val="002A7AC8"/>
    <w:rsid w:val="002B13AD"/>
    <w:rsid w:val="002B219D"/>
    <w:rsid w:val="002D19FF"/>
    <w:rsid w:val="002E1B14"/>
    <w:rsid w:val="002E2027"/>
    <w:rsid w:val="002E313A"/>
    <w:rsid w:val="002E5794"/>
    <w:rsid w:val="002F0A6A"/>
    <w:rsid w:val="002F0E3E"/>
    <w:rsid w:val="002F28B7"/>
    <w:rsid w:val="002F621A"/>
    <w:rsid w:val="002F6ED8"/>
    <w:rsid w:val="002F7468"/>
    <w:rsid w:val="002F7753"/>
    <w:rsid w:val="00302CEB"/>
    <w:rsid w:val="0030345E"/>
    <w:rsid w:val="00303E64"/>
    <w:rsid w:val="003043D6"/>
    <w:rsid w:val="00307671"/>
    <w:rsid w:val="00313A83"/>
    <w:rsid w:val="00322568"/>
    <w:rsid w:val="00335DCA"/>
    <w:rsid w:val="00336C14"/>
    <w:rsid w:val="00347725"/>
    <w:rsid w:val="00352016"/>
    <w:rsid w:val="00354885"/>
    <w:rsid w:val="00362470"/>
    <w:rsid w:val="003646A2"/>
    <w:rsid w:val="00365E36"/>
    <w:rsid w:val="00377092"/>
    <w:rsid w:val="003775A1"/>
    <w:rsid w:val="00386564"/>
    <w:rsid w:val="00387C0A"/>
    <w:rsid w:val="003900EE"/>
    <w:rsid w:val="00395579"/>
    <w:rsid w:val="00396C75"/>
    <w:rsid w:val="00397092"/>
    <w:rsid w:val="003A19E4"/>
    <w:rsid w:val="003A46B8"/>
    <w:rsid w:val="003A57EA"/>
    <w:rsid w:val="003B2669"/>
    <w:rsid w:val="003C236D"/>
    <w:rsid w:val="003C3081"/>
    <w:rsid w:val="003C58B8"/>
    <w:rsid w:val="003C71AD"/>
    <w:rsid w:val="003D17B9"/>
    <w:rsid w:val="003D1AEB"/>
    <w:rsid w:val="003E46CA"/>
    <w:rsid w:val="003E55DB"/>
    <w:rsid w:val="003E63DD"/>
    <w:rsid w:val="003E6950"/>
    <w:rsid w:val="003F035F"/>
    <w:rsid w:val="003F189D"/>
    <w:rsid w:val="003F52D8"/>
    <w:rsid w:val="00401821"/>
    <w:rsid w:val="00402ADC"/>
    <w:rsid w:val="0040307D"/>
    <w:rsid w:val="00412C86"/>
    <w:rsid w:val="004139D5"/>
    <w:rsid w:val="00424BAA"/>
    <w:rsid w:val="00434447"/>
    <w:rsid w:val="00443788"/>
    <w:rsid w:val="00445EC9"/>
    <w:rsid w:val="004470CB"/>
    <w:rsid w:val="00453944"/>
    <w:rsid w:val="004636C1"/>
    <w:rsid w:val="00463949"/>
    <w:rsid w:val="00465557"/>
    <w:rsid w:val="004658BF"/>
    <w:rsid w:val="00465E69"/>
    <w:rsid w:val="00474ECF"/>
    <w:rsid w:val="00475B98"/>
    <w:rsid w:val="0048101D"/>
    <w:rsid w:val="00481311"/>
    <w:rsid w:val="00486E3B"/>
    <w:rsid w:val="00490F16"/>
    <w:rsid w:val="0049191E"/>
    <w:rsid w:val="00492328"/>
    <w:rsid w:val="004927E8"/>
    <w:rsid w:val="004A1E50"/>
    <w:rsid w:val="004A49BF"/>
    <w:rsid w:val="004A5D20"/>
    <w:rsid w:val="004B362C"/>
    <w:rsid w:val="004B5B99"/>
    <w:rsid w:val="004C066A"/>
    <w:rsid w:val="004C3DC3"/>
    <w:rsid w:val="004D022C"/>
    <w:rsid w:val="004E1651"/>
    <w:rsid w:val="004E42D0"/>
    <w:rsid w:val="004E64E4"/>
    <w:rsid w:val="004F690A"/>
    <w:rsid w:val="004F692C"/>
    <w:rsid w:val="004F6BCC"/>
    <w:rsid w:val="004F7D8E"/>
    <w:rsid w:val="005045D4"/>
    <w:rsid w:val="005057DB"/>
    <w:rsid w:val="005150B5"/>
    <w:rsid w:val="00516A13"/>
    <w:rsid w:val="00526A8E"/>
    <w:rsid w:val="00534280"/>
    <w:rsid w:val="00536CC1"/>
    <w:rsid w:val="005501B6"/>
    <w:rsid w:val="00551472"/>
    <w:rsid w:val="005538A3"/>
    <w:rsid w:val="00555133"/>
    <w:rsid w:val="00556AC8"/>
    <w:rsid w:val="0056006C"/>
    <w:rsid w:val="005627C7"/>
    <w:rsid w:val="00563818"/>
    <w:rsid w:val="0056510E"/>
    <w:rsid w:val="00565272"/>
    <w:rsid w:val="005654B8"/>
    <w:rsid w:val="00567F6F"/>
    <w:rsid w:val="0057359B"/>
    <w:rsid w:val="005748BC"/>
    <w:rsid w:val="00584D4D"/>
    <w:rsid w:val="00590BB4"/>
    <w:rsid w:val="00596060"/>
    <w:rsid w:val="005A1FF2"/>
    <w:rsid w:val="005A4387"/>
    <w:rsid w:val="005A7976"/>
    <w:rsid w:val="005B1B39"/>
    <w:rsid w:val="005C31C0"/>
    <w:rsid w:val="005C705B"/>
    <w:rsid w:val="005D4211"/>
    <w:rsid w:val="005D5785"/>
    <w:rsid w:val="005E6508"/>
    <w:rsid w:val="005E76A3"/>
    <w:rsid w:val="005F2D00"/>
    <w:rsid w:val="005F6614"/>
    <w:rsid w:val="005F66FE"/>
    <w:rsid w:val="006013CF"/>
    <w:rsid w:val="00604411"/>
    <w:rsid w:val="00604D8A"/>
    <w:rsid w:val="0060732D"/>
    <w:rsid w:val="00615303"/>
    <w:rsid w:val="006158DC"/>
    <w:rsid w:val="006162FD"/>
    <w:rsid w:val="006202DA"/>
    <w:rsid w:val="00625ED7"/>
    <w:rsid w:val="00634A98"/>
    <w:rsid w:val="006355EB"/>
    <w:rsid w:val="00635BA4"/>
    <w:rsid w:val="00641CAF"/>
    <w:rsid w:val="0064553F"/>
    <w:rsid w:val="00645815"/>
    <w:rsid w:val="00651E1D"/>
    <w:rsid w:val="00653530"/>
    <w:rsid w:val="00653D60"/>
    <w:rsid w:val="00654B7F"/>
    <w:rsid w:val="0065639E"/>
    <w:rsid w:val="00657FDE"/>
    <w:rsid w:val="00666113"/>
    <w:rsid w:val="006666B0"/>
    <w:rsid w:val="00667A0F"/>
    <w:rsid w:val="00671C19"/>
    <w:rsid w:val="00680901"/>
    <w:rsid w:val="00680BF5"/>
    <w:rsid w:val="00681D94"/>
    <w:rsid w:val="0068701D"/>
    <w:rsid w:val="00690367"/>
    <w:rsid w:val="00691C41"/>
    <w:rsid w:val="006A2E2B"/>
    <w:rsid w:val="006B5C00"/>
    <w:rsid w:val="006B6B96"/>
    <w:rsid w:val="006B7247"/>
    <w:rsid w:val="006B7CFB"/>
    <w:rsid w:val="006C0CFC"/>
    <w:rsid w:val="006C6792"/>
    <w:rsid w:val="006D17F6"/>
    <w:rsid w:val="006D197A"/>
    <w:rsid w:val="006D5924"/>
    <w:rsid w:val="006D62D8"/>
    <w:rsid w:val="006E67A7"/>
    <w:rsid w:val="006F2932"/>
    <w:rsid w:val="006F3454"/>
    <w:rsid w:val="006F3B9F"/>
    <w:rsid w:val="006F7465"/>
    <w:rsid w:val="007024F8"/>
    <w:rsid w:val="00702C91"/>
    <w:rsid w:val="00713BB1"/>
    <w:rsid w:val="0071532E"/>
    <w:rsid w:val="00717EA1"/>
    <w:rsid w:val="007239DC"/>
    <w:rsid w:val="00723E32"/>
    <w:rsid w:val="0072437D"/>
    <w:rsid w:val="00730841"/>
    <w:rsid w:val="00741E88"/>
    <w:rsid w:val="00745366"/>
    <w:rsid w:val="0075018F"/>
    <w:rsid w:val="00751713"/>
    <w:rsid w:val="007526AB"/>
    <w:rsid w:val="007566F1"/>
    <w:rsid w:val="00760101"/>
    <w:rsid w:val="00764EED"/>
    <w:rsid w:val="0076556B"/>
    <w:rsid w:val="007679E8"/>
    <w:rsid w:val="00770BCB"/>
    <w:rsid w:val="00771F0A"/>
    <w:rsid w:val="00772C39"/>
    <w:rsid w:val="0077740D"/>
    <w:rsid w:val="00783646"/>
    <w:rsid w:val="00783AF1"/>
    <w:rsid w:val="00785A02"/>
    <w:rsid w:val="00785A63"/>
    <w:rsid w:val="00785D5E"/>
    <w:rsid w:val="00791D4D"/>
    <w:rsid w:val="007A0D1D"/>
    <w:rsid w:val="007A2767"/>
    <w:rsid w:val="007B1431"/>
    <w:rsid w:val="007B2068"/>
    <w:rsid w:val="007B305A"/>
    <w:rsid w:val="007C0EC8"/>
    <w:rsid w:val="007C18D9"/>
    <w:rsid w:val="007C6DA0"/>
    <w:rsid w:val="007C78E0"/>
    <w:rsid w:val="007D697C"/>
    <w:rsid w:val="007D6DE6"/>
    <w:rsid w:val="007E0BF6"/>
    <w:rsid w:val="007E0F8E"/>
    <w:rsid w:val="007E172D"/>
    <w:rsid w:val="007E2829"/>
    <w:rsid w:val="007E2D62"/>
    <w:rsid w:val="007E2EE5"/>
    <w:rsid w:val="007E40D0"/>
    <w:rsid w:val="007E61AF"/>
    <w:rsid w:val="007F0AD9"/>
    <w:rsid w:val="007F5386"/>
    <w:rsid w:val="008034C7"/>
    <w:rsid w:val="00805DA9"/>
    <w:rsid w:val="00807D73"/>
    <w:rsid w:val="00811110"/>
    <w:rsid w:val="00813EAC"/>
    <w:rsid w:val="00814EA5"/>
    <w:rsid w:val="00831D78"/>
    <w:rsid w:val="0083270D"/>
    <w:rsid w:val="00837725"/>
    <w:rsid w:val="00846759"/>
    <w:rsid w:val="0084728C"/>
    <w:rsid w:val="00850703"/>
    <w:rsid w:val="00850BB7"/>
    <w:rsid w:val="00850C3D"/>
    <w:rsid w:val="008561BA"/>
    <w:rsid w:val="008740FC"/>
    <w:rsid w:val="00876545"/>
    <w:rsid w:val="00883451"/>
    <w:rsid w:val="00895E17"/>
    <w:rsid w:val="00896EE9"/>
    <w:rsid w:val="008A26CB"/>
    <w:rsid w:val="008B0F8B"/>
    <w:rsid w:val="008B1F46"/>
    <w:rsid w:val="008B3D9F"/>
    <w:rsid w:val="008B4E28"/>
    <w:rsid w:val="008B6500"/>
    <w:rsid w:val="008B69D3"/>
    <w:rsid w:val="008B70BA"/>
    <w:rsid w:val="008C0009"/>
    <w:rsid w:val="008C203F"/>
    <w:rsid w:val="008C2C28"/>
    <w:rsid w:val="008C516A"/>
    <w:rsid w:val="008C6CF2"/>
    <w:rsid w:val="008D2C10"/>
    <w:rsid w:val="008D5500"/>
    <w:rsid w:val="008E2451"/>
    <w:rsid w:val="008F1283"/>
    <w:rsid w:val="008F26B5"/>
    <w:rsid w:val="00900AFA"/>
    <w:rsid w:val="00907318"/>
    <w:rsid w:val="00916321"/>
    <w:rsid w:val="0092111B"/>
    <w:rsid w:val="00921AF9"/>
    <w:rsid w:val="0092547E"/>
    <w:rsid w:val="00927C7E"/>
    <w:rsid w:val="00931A26"/>
    <w:rsid w:val="00940F08"/>
    <w:rsid w:val="00946EE2"/>
    <w:rsid w:val="00963DD1"/>
    <w:rsid w:val="00973199"/>
    <w:rsid w:val="0097354A"/>
    <w:rsid w:val="00986C36"/>
    <w:rsid w:val="00986E1B"/>
    <w:rsid w:val="00987EB6"/>
    <w:rsid w:val="00990A3C"/>
    <w:rsid w:val="009926C5"/>
    <w:rsid w:val="009941D5"/>
    <w:rsid w:val="009961B1"/>
    <w:rsid w:val="009964C9"/>
    <w:rsid w:val="009A1CE9"/>
    <w:rsid w:val="009A2F38"/>
    <w:rsid w:val="009A56CF"/>
    <w:rsid w:val="009A5C77"/>
    <w:rsid w:val="009B04D0"/>
    <w:rsid w:val="009B21A0"/>
    <w:rsid w:val="009B3111"/>
    <w:rsid w:val="009B4283"/>
    <w:rsid w:val="009B7375"/>
    <w:rsid w:val="009C008A"/>
    <w:rsid w:val="009C7071"/>
    <w:rsid w:val="009D0B4C"/>
    <w:rsid w:val="009D36DE"/>
    <w:rsid w:val="009E339E"/>
    <w:rsid w:val="009E369F"/>
    <w:rsid w:val="00A0796F"/>
    <w:rsid w:val="00A13727"/>
    <w:rsid w:val="00A174D4"/>
    <w:rsid w:val="00A17670"/>
    <w:rsid w:val="00A2253E"/>
    <w:rsid w:val="00A25F22"/>
    <w:rsid w:val="00A37818"/>
    <w:rsid w:val="00A41C3C"/>
    <w:rsid w:val="00A42E47"/>
    <w:rsid w:val="00A454DB"/>
    <w:rsid w:val="00A61597"/>
    <w:rsid w:val="00A658EA"/>
    <w:rsid w:val="00A66DCC"/>
    <w:rsid w:val="00A671B1"/>
    <w:rsid w:val="00A67CAB"/>
    <w:rsid w:val="00A727AF"/>
    <w:rsid w:val="00A825EE"/>
    <w:rsid w:val="00A85B5E"/>
    <w:rsid w:val="00A879DA"/>
    <w:rsid w:val="00A94872"/>
    <w:rsid w:val="00A95CE9"/>
    <w:rsid w:val="00AA1A88"/>
    <w:rsid w:val="00AA32CB"/>
    <w:rsid w:val="00AA33BA"/>
    <w:rsid w:val="00AA7371"/>
    <w:rsid w:val="00AB0586"/>
    <w:rsid w:val="00AB76DE"/>
    <w:rsid w:val="00AC5C17"/>
    <w:rsid w:val="00AD10BD"/>
    <w:rsid w:val="00AD158C"/>
    <w:rsid w:val="00AD1A15"/>
    <w:rsid w:val="00AD2208"/>
    <w:rsid w:val="00AD343B"/>
    <w:rsid w:val="00AD6202"/>
    <w:rsid w:val="00AE4D0C"/>
    <w:rsid w:val="00AE63CF"/>
    <w:rsid w:val="00AE68CC"/>
    <w:rsid w:val="00AE7436"/>
    <w:rsid w:val="00AF1EE4"/>
    <w:rsid w:val="00B00B81"/>
    <w:rsid w:val="00B03CDF"/>
    <w:rsid w:val="00B04AEE"/>
    <w:rsid w:val="00B05216"/>
    <w:rsid w:val="00B07612"/>
    <w:rsid w:val="00B2727B"/>
    <w:rsid w:val="00B372D1"/>
    <w:rsid w:val="00B41D39"/>
    <w:rsid w:val="00B41FEA"/>
    <w:rsid w:val="00B43182"/>
    <w:rsid w:val="00B4726A"/>
    <w:rsid w:val="00B47506"/>
    <w:rsid w:val="00B51A51"/>
    <w:rsid w:val="00B5307C"/>
    <w:rsid w:val="00B53851"/>
    <w:rsid w:val="00B53D4F"/>
    <w:rsid w:val="00B601DB"/>
    <w:rsid w:val="00B62845"/>
    <w:rsid w:val="00B632CA"/>
    <w:rsid w:val="00B6396B"/>
    <w:rsid w:val="00B64588"/>
    <w:rsid w:val="00B66123"/>
    <w:rsid w:val="00B67912"/>
    <w:rsid w:val="00B70070"/>
    <w:rsid w:val="00B82799"/>
    <w:rsid w:val="00BA166F"/>
    <w:rsid w:val="00BA21CC"/>
    <w:rsid w:val="00BA28D4"/>
    <w:rsid w:val="00BA3B2D"/>
    <w:rsid w:val="00BA7FE8"/>
    <w:rsid w:val="00BB4E5D"/>
    <w:rsid w:val="00BB7672"/>
    <w:rsid w:val="00BB79CF"/>
    <w:rsid w:val="00BB7C0E"/>
    <w:rsid w:val="00BC089A"/>
    <w:rsid w:val="00BD02C1"/>
    <w:rsid w:val="00BD29F3"/>
    <w:rsid w:val="00BE45F6"/>
    <w:rsid w:val="00BF0848"/>
    <w:rsid w:val="00BF0C3B"/>
    <w:rsid w:val="00BF14A8"/>
    <w:rsid w:val="00C00E9F"/>
    <w:rsid w:val="00C00EB7"/>
    <w:rsid w:val="00C21FF9"/>
    <w:rsid w:val="00C238AA"/>
    <w:rsid w:val="00C33C12"/>
    <w:rsid w:val="00C33E1B"/>
    <w:rsid w:val="00C36F86"/>
    <w:rsid w:val="00C46481"/>
    <w:rsid w:val="00C4674D"/>
    <w:rsid w:val="00C52888"/>
    <w:rsid w:val="00C57786"/>
    <w:rsid w:val="00C6187D"/>
    <w:rsid w:val="00C61C30"/>
    <w:rsid w:val="00C627C9"/>
    <w:rsid w:val="00C658D2"/>
    <w:rsid w:val="00C670B6"/>
    <w:rsid w:val="00C67595"/>
    <w:rsid w:val="00C677AD"/>
    <w:rsid w:val="00C80DD2"/>
    <w:rsid w:val="00C8327B"/>
    <w:rsid w:val="00C840F0"/>
    <w:rsid w:val="00C905E7"/>
    <w:rsid w:val="00C917D6"/>
    <w:rsid w:val="00CA293C"/>
    <w:rsid w:val="00CA31A2"/>
    <w:rsid w:val="00CB0A1F"/>
    <w:rsid w:val="00CB16B1"/>
    <w:rsid w:val="00CC306E"/>
    <w:rsid w:val="00CC322F"/>
    <w:rsid w:val="00CC79F0"/>
    <w:rsid w:val="00CD7187"/>
    <w:rsid w:val="00CF2C15"/>
    <w:rsid w:val="00CF6A35"/>
    <w:rsid w:val="00D00F20"/>
    <w:rsid w:val="00D062A7"/>
    <w:rsid w:val="00D07054"/>
    <w:rsid w:val="00D13056"/>
    <w:rsid w:val="00D1319C"/>
    <w:rsid w:val="00D16ADD"/>
    <w:rsid w:val="00D21607"/>
    <w:rsid w:val="00D23886"/>
    <w:rsid w:val="00D24518"/>
    <w:rsid w:val="00D25D7E"/>
    <w:rsid w:val="00D32553"/>
    <w:rsid w:val="00D37B55"/>
    <w:rsid w:val="00D407EC"/>
    <w:rsid w:val="00D41820"/>
    <w:rsid w:val="00D47BEE"/>
    <w:rsid w:val="00D50D57"/>
    <w:rsid w:val="00D53278"/>
    <w:rsid w:val="00D53E8C"/>
    <w:rsid w:val="00D56353"/>
    <w:rsid w:val="00D6199A"/>
    <w:rsid w:val="00D62219"/>
    <w:rsid w:val="00D62588"/>
    <w:rsid w:val="00D7329D"/>
    <w:rsid w:val="00D74EE0"/>
    <w:rsid w:val="00D76F3A"/>
    <w:rsid w:val="00D80555"/>
    <w:rsid w:val="00D818F1"/>
    <w:rsid w:val="00D830E7"/>
    <w:rsid w:val="00D85F31"/>
    <w:rsid w:val="00D93571"/>
    <w:rsid w:val="00D93D6F"/>
    <w:rsid w:val="00DA0CD0"/>
    <w:rsid w:val="00DB1C58"/>
    <w:rsid w:val="00DB68F8"/>
    <w:rsid w:val="00DC0CE8"/>
    <w:rsid w:val="00DC4EB9"/>
    <w:rsid w:val="00DD69AA"/>
    <w:rsid w:val="00DD76BC"/>
    <w:rsid w:val="00DE25CA"/>
    <w:rsid w:val="00DE6D64"/>
    <w:rsid w:val="00DF4261"/>
    <w:rsid w:val="00DF44D4"/>
    <w:rsid w:val="00DF489C"/>
    <w:rsid w:val="00E004F2"/>
    <w:rsid w:val="00E024B2"/>
    <w:rsid w:val="00E13F67"/>
    <w:rsid w:val="00E22CAA"/>
    <w:rsid w:val="00E253BF"/>
    <w:rsid w:val="00E27938"/>
    <w:rsid w:val="00E27F77"/>
    <w:rsid w:val="00E30B4B"/>
    <w:rsid w:val="00E3431A"/>
    <w:rsid w:val="00E35DC8"/>
    <w:rsid w:val="00E42F8B"/>
    <w:rsid w:val="00E554EF"/>
    <w:rsid w:val="00E55B14"/>
    <w:rsid w:val="00E55D1F"/>
    <w:rsid w:val="00E56D55"/>
    <w:rsid w:val="00E60694"/>
    <w:rsid w:val="00E66AEC"/>
    <w:rsid w:val="00E66E79"/>
    <w:rsid w:val="00E73755"/>
    <w:rsid w:val="00E738D1"/>
    <w:rsid w:val="00E767C6"/>
    <w:rsid w:val="00E77B2F"/>
    <w:rsid w:val="00E87809"/>
    <w:rsid w:val="00E8798B"/>
    <w:rsid w:val="00E95A7B"/>
    <w:rsid w:val="00EA0342"/>
    <w:rsid w:val="00EA2897"/>
    <w:rsid w:val="00EA3793"/>
    <w:rsid w:val="00EA4784"/>
    <w:rsid w:val="00EA7F26"/>
    <w:rsid w:val="00ED2AF1"/>
    <w:rsid w:val="00ED4854"/>
    <w:rsid w:val="00ED7B2A"/>
    <w:rsid w:val="00EE01C5"/>
    <w:rsid w:val="00EF343F"/>
    <w:rsid w:val="00EF7F42"/>
    <w:rsid w:val="00F05154"/>
    <w:rsid w:val="00F05E1E"/>
    <w:rsid w:val="00F10119"/>
    <w:rsid w:val="00F1139E"/>
    <w:rsid w:val="00F17C84"/>
    <w:rsid w:val="00F22C11"/>
    <w:rsid w:val="00F259E9"/>
    <w:rsid w:val="00F2604D"/>
    <w:rsid w:val="00F26159"/>
    <w:rsid w:val="00F26C3B"/>
    <w:rsid w:val="00F27D22"/>
    <w:rsid w:val="00F27DFC"/>
    <w:rsid w:val="00F3693E"/>
    <w:rsid w:val="00F47D8E"/>
    <w:rsid w:val="00F511D6"/>
    <w:rsid w:val="00F55F6A"/>
    <w:rsid w:val="00F60A7B"/>
    <w:rsid w:val="00F60E7F"/>
    <w:rsid w:val="00F60E90"/>
    <w:rsid w:val="00F67CEE"/>
    <w:rsid w:val="00F73B90"/>
    <w:rsid w:val="00F73BFC"/>
    <w:rsid w:val="00F7722B"/>
    <w:rsid w:val="00F87704"/>
    <w:rsid w:val="00F971CB"/>
    <w:rsid w:val="00FA0494"/>
    <w:rsid w:val="00FA19B6"/>
    <w:rsid w:val="00FA3AAD"/>
    <w:rsid w:val="00FA587A"/>
    <w:rsid w:val="00FB43ED"/>
    <w:rsid w:val="00FB60FF"/>
    <w:rsid w:val="00FC0473"/>
    <w:rsid w:val="00FC134D"/>
    <w:rsid w:val="00FC1A50"/>
    <w:rsid w:val="00FC2EF3"/>
    <w:rsid w:val="00FC384E"/>
    <w:rsid w:val="00FD1477"/>
    <w:rsid w:val="00FD1737"/>
    <w:rsid w:val="00FD5C6C"/>
    <w:rsid w:val="00FE06EA"/>
    <w:rsid w:val="00FE14C9"/>
    <w:rsid w:val="00FE15F2"/>
    <w:rsid w:val="00FE2B12"/>
    <w:rsid w:val="00FE3A80"/>
    <w:rsid w:val="00FE4CF3"/>
    <w:rsid w:val="00FE5514"/>
    <w:rsid w:val="00FE5FB2"/>
    <w:rsid w:val="00FF0964"/>
    <w:rsid w:val="00FF417C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7359B"/>
    <w:rPr>
      <w:sz w:val="24"/>
      <w:szCs w:val="24"/>
    </w:rPr>
  </w:style>
  <w:style w:type="paragraph" w:styleId="1">
    <w:name w:val="heading 1"/>
    <w:basedOn w:val="a"/>
    <w:next w:val="a"/>
    <w:qFormat/>
    <w:rsid w:val="00474ECF"/>
    <w:pPr>
      <w:keepNext/>
      <w:jc w:val="center"/>
      <w:outlineLvl w:val="0"/>
    </w:pPr>
    <w:rPr>
      <w:b/>
      <w:bCs/>
      <w:sz w:val="28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uiPriority w:val="99"/>
    <w:rsid w:val="00A61597"/>
    <w:rPr>
      <w:color w:val="106BBE"/>
    </w:rPr>
  </w:style>
  <w:style w:type="paragraph" w:styleId="aa">
    <w:name w:val="Title"/>
    <w:basedOn w:val="a"/>
    <w:qFormat/>
    <w:rsid w:val="009B04D0"/>
    <w:pPr>
      <w:jc w:val="center"/>
    </w:pPr>
    <w:rPr>
      <w:b/>
      <w:sz w:val="36"/>
      <w:szCs w:val="20"/>
    </w:rPr>
  </w:style>
  <w:style w:type="paragraph" w:customStyle="1" w:styleId="ab">
    <w:name w:val="Стиль"/>
    <w:rsid w:val="00FC2EF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rmal0">
    <w:name w:val="ConsPlusNormal"/>
    <w:rsid w:val="00E767C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c">
    <w:name w:val="Основной текст_"/>
    <w:link w:val="10"/>
    <w:rsid w:val="00E56D55"/>
    <w:rPr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rsid w:val="00E56D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6"/>
      <w:szCs w:val="26"/>
      <w:u w:val="none"/>
      <w:lang w:val="ru-RU"/>
    </w:rPr>
  </w:style>
  <w:style w:type="paragraph" w:customStyle="1" w:styleId="10">
    <w:name w:val="Основной текст1"/>
    <w:basedOn w:val="a"/>
    <w:link w:val="ac"/>
    <w:rsid w:val="00E56D55"/>
    <w:pPr>
      <w:widowControl w:val="0"/>
      <w:shd w:val="clear" w:color="auto" w:fill="FFFFFF"/>
      <w:spacing w:line="317" w:lineRule="exact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64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92651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C90CF65CD7DE079191EE3DD1B48D56EE7E20CBA935FA143FF7C1138A1B2E8DAC5F8463AE1BB3C88315909O6V5J" TargetMode="External"/><Relationship Id="rId11" Type="http://schemas.openxmlformats.org/officeDocument/2006/relationships/theme" Target="theme/theme1.xml"/><Relationship Id="rId5" Type="http://schemas.openxmlformats.org/officeDocument/2006/relationships/hyperlink" Target="../../&#1055;&#1088;&#1086;&#1077;&#1082;&#1090;_&#1055;&#1054;&#1051;&#1054;&#1046;&#1045;&#1053;&#1048;&#1045;%20&#1055;&#1054;%20&#1055;&#1045;&#1053;&#1057;&#1048;&#1071;&#1052;%20.do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92651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5377</CharactersWithSpaces>
  <SharedDoc>false</SharedDoc>
  <HLinks>
    <vt:vector size="6" baseType="variant">
      <vt:variant>
        <vt:i4>5701648</vt:i4>
      </vt:variant>
      <vt:variant>
        <vt:i4>0</vt:i4>
      </vt:variant>
      <vt:variant>
        <vt:i4>0</vt:i4>
      </vt:variant>
      <vt:variant>
        <vt:i4>5</vt:i4>
      </vt:variant>
      <vt:variant>
        <vt:lpwstr>garantf1://8898864.0/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Victor</dc:creator>
  <cp:lastModifiedBy>User</cp:lastModifiedBy>
  <cp:revision>39</cp:revision>
  <cp:lastPrinted>2015-08-26T13:56:00Z</cp:lastPrinted>
  <dcterms:created xsi:type="dcterms:W3CDTF">2015-07-29T09:13:00Z</dcterms:created>
  <dcterms:modified xsi:type="dcterms:W3CDTF">2015-08-28T14:19:00Z</dcterms:modified>
</cp:coreProperties>
</file>