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 </w:t>
      </w:r>
      <w:r w:rsidR="00AC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09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4A4B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E83976" w:rsidRDefault="00E83976" w:rsidP="00E83976">
      <w:pPr>
        <w:pStyle w:val="a6"/>
        <w:widowControl w:val="0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Положения о порядке выплаты материальной помощи и единовременной выплаты при предоставлении ежегодного оплачиваемого отпуска муниципальным служащим органов местного самоуправления Саловского</w:t>
      </w:r>
      <w:r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:rsidR="00E83976" w:rsidRDefault="00E83976" w:rsidP="00E83976">
      <w:pPr>
        <w:pStyle w:val="a6"/>
        <w:widowControl w:val="0"/>
        <w:spacing w:before="0" w:beforeAutospacing="0" w:after="0" w:afterAutospacing="0"/>
        <w:jc w:val="center"/>
        <w:rPr>
          <w:rStyle w:val="a5"/>
        </w:rPr>
      </w:pPr>
    </w:p>
    <w:p w:rsidR="00E83976" w:rsidRPr="00E83976" w:rsidRDefault="00E83976" w:rsidP="00E83976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E83976">
        <w:rPr>
          <w:rFonts w:ascii="Times New Roman" w:hAnsi="Times New Roman" w:cs="Times New Roman"/>
          <w:sz w:val="28"/>
          <w:szCs w:val="28"/>
        </w:rPr>
        <w:t xml:space="preserve">В соответствии с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  «Об утверждении Положения о размерах и условиях оплаты труда муниципальных служащих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 w:rsidRPr="00E83976">
        <w:rPr>
          <w:rFonts w:ascii="Times New Roman" w:hAnsi="Times New Roman" w:cs="Times New Roman"/>
          <w:bCs/>
          <w:sz w:val="28"/>
          <w:szCs w:val="28"/>
        </w:rPr>
        <w:t>»</w:t>
      </w:r>
      <w:r w:rsidRPr="00E83976">
        <w:rPr>
          <w:rFonts w:ascii="Times New Roman" w:hAnsi="Times New Roman" w:cs="Times New Roman"/>
          <w:sz w:val="28"/>
          <w:szCs w:val="28"/>
        </w:rPr>
        <w:t xml:space="preserve">, руководствуясь статьей 20 Устава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83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3976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Республики Мордовия, Совет депутатов           </w:t>
      </w:r>
      <w:r w:rsidR="007E48C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E83976">
        <w:rPr>
          <w:rFonts w:ascii="Times New Roman" w:hAnsi="Times New Roman" w:cs="Times New Roman"/>
          <w:sz w:val="28"/>
          <w:szCs w:val="28"/>
        </w:rPr>
        <w:t>р е ш и л:</w:t>
      </w:r>
    </w:p>
    <w:p w:rsidR="00E83976" w:rsidRPr="00E83976" w:rsidRDefault="00E83976" w:rsidP="00E8397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порядке выплаты материальной помощи и единовременной выплаты при предоставлении ежегодного оплачиваемого отпуска муниципальным служащим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Мордовия.</w:t>
      </w:r>
    </w:p>
    <w:p w:rsidR="00E83976" w:rsidRPr="00E83976" w:rsidRDefault="00E83976" w:rsidP="00E83976">
      <w:pPr>
        <w:widowControl w:val="0"/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</w:t>
      </w:r>
      <w:hyperlink r:id="rId5" w:history="1">
        <w:r w:rsidRPr="00E83976">
          <w:rPr>
            <w:rStyle w:val="a3"/>
            <w:rFonts w:ascii="Times New Roman" w:hAnsi="Times New Roman" w:cs="Times New Roman"/>
            <w:bCs/>
            <w:sz w:val="28"/>
            <w:szCs w:val="28"/>
          </w:rPr>
          <w:t>официальному опубликованию</w:t>
        </w:r>
      </w:hyperlink>
      <w:r w:rsidRPr="00E83976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и размещению на </w:t>
      </w:r>
      <w:hyperlink r:id="rId6" w:history="1">
        <w:r w:rsidRPr="00E83976">
          <w:rPr>
            <w:rStyle w:val="a3"/>
            <w:rFonts w:ascii="Times New Roman" w:hAnsi="Times New Roman" w:cs="Times New Roman"/>
            <w:bCs/>
            <w:sz w:val="28"/>
            <w:szCs w:val="28"/>
          </w:rPr>
          <w:t>сайте</w:t>
        </w:r>
      </w:hyperlink>
      <w:r w:rsidRPr="00E83976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</w:t>
      </w:r>
      <w:bookmarkStart w:id="0" w:name="_GoBack"/>
      <w:bookmarkEnd w:id="0"/>
      <w:r w:rsidRPr="00E83976">
        <w:rPr>
          <w:rFonts w:ascii="Times New Roman" w:hAnsi="Times New Roman" w:cs="Times New Roman"/>
          <w:sz w:val="28"/>
          <w:szCs w:val="28"/>
        </w:rPr>
        <w:t>го поселения Лямбирского муниципального района Республики Мордовия.</w:t>
      </w:r>
    </w:p>
    <w:p w:rsidR="00E83976" w:rsidRPr="00E83976" w:rsidRDefault="00E83976" w:rsidP="00E8397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E83976" w:rsidRPr="00E83976" w:rsidRDefault="00E83976" w:rsidP="00E83976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E83976" w:rsidRPr="00E83976" w:rsidRDefault="00E83976" w:rsidP="00E83976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А.П. Сорочкин</w:t>
      </w:r>
    </w:p>
    <w:p w:rsidR="00E83976" w:rsidRPr="00E83976" w:rsidRDefault="00E83976" w:rsidP="00E83976">
      <w:pPr>
        <w:widowControl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3976" w:rsidRPr="00E83976" w:rsidRDefault="00E83976" w:rsidP="00612C48">
      <w:pPr>
        <w:widowControl w:val="0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b/>
        </w:rPr>
        <w:br w:type="page"/>
      </w:r>
      <w:r w:rsidRPr="00E83976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83976" w:rsidRPr="00E83976" w:rsidRDefault="00E83976" w:rsidP="00612C48">
      <w:pPr>
        <w:widowControl w:val="0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E83976" w:rsidRPr="00E83976" w:rsidRDefault="00E83976" w:rsidP="00612C48">
      <w:pPr>
        <w:widowControl w:val="0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83976" w:rsidRPr="00E83976" w:rsidRDefault="00E83976" w:rsidP="00612C48">
      <w:pPr>
        <w:widowControl w:val="0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E83976" w:rsidRPr="00E83976" w:rsidRDefault="00E83976" w:rsidP="00612C48">
      <w:pPr>
        <w:widowControl w:val="0"/>
        <w:ind w:left="5400"/>
        <w:jc w:val="right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83976" w:rsidRPr="00E83976" w:rsidRDefault="00E83976" w:rsidP="00612C48">
      <w:pPr>
        <w:ind w:firstLine="540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83976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5652">
        <w:rPr>
          <w:rFonts w:ascii="Times New Roman" w:hAnsi="Times New Roman" w:cs="Times New Roman"/>
          <w:sz w:val="28"/>
          <w:szCs w:val="28"/>
        </w:rPr>
        <w:t>09.03.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12C48">
        <w:rPr>
          <w:rFonts w:ascii="Times New Roman" w:hAnsi="Times New Roman" w:cs="Times New Roman"/>
          <w:sz w:val="28"/>
          <w:szCs w:val="28"/>
        </w:rPr>
        <w:t>6 года</w:t>
      </w:r>
      <w:r w:rsidRPr="00E83976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E83976" w:rsidRPr="00E83976" w:rsidRDefault="00E83976" w:rsidP="00E83976">
      <w:pPr>
        <w:ind w:left="5580"/>
        <w:jc w:val="right"/>
        <w:rPr>
          <w:rFonts w:ascii="Times New Roman" w:hAnsi="Times New Roman" w:cs="Times New Roman"/>
          <w:sz w:val="28"/>
          <w:szCs w:val="28"/>
        </w:rPr>
      </w:pPr>
    </w:p>
    <w:p w:rsidR="00E83976" w:rsidRPr="00E83976" w:rsidRDefault="00E83976" w:rsidP="00E8397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976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E83976" w:rsidRPr="00E83976" w:rsidRDefault="00E83976" w:rsidP="00E8397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3976">
        <w:rPr>
          <w:rFonts w:ascii="Times New Roman" w:hAnsi="Times New Roman" w:cs="Times New Roman"/>
          <w:b/>
          <w:bCs/>
          <w:sz w:val="28"/>
          <w:szCs w:val="28"/>
        </w:rPr>
        <w:t xml:space="preserve">о порядке выплаты материальной помощи и единовременной выплаты при предоставлении ежегодного оплачиваемого отпуска муниципальным служащим органов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E83976">
        <w:rPr>
          <w:rFonts w:ascii="Times New Roman" w:hAnsi="Times New Roman" w:cs="Times New Roman"/>
          <w:b/>
          <w:bCs/>
          <w:sz w:val="28"/>
          <w:szCs w:val="28"/>
        </w:rPr>
        <w:t>Лямбирского муниципального района Республики Мордовия</w:t>
      </w:r>
    </w:p>
    <w:p w:rsidR="00E83976" w:rsidRPr="00E83976" w:rsidRDefault="00E83976" w:rsidP="00E83976">
      <w:pPr>
        <w:autoSpaceDE w:val="0"/>
        <w:autoSpaceDN w:val="0"/>
        <w:adjustRightInd w:val="0"/>
        <w:ind w:firstLine="60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97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 xml:space="preserve">1.1. Настоящее Положение о порядке выплаты материальной помощи и единовременной выплаты при предоставлении ежегодного оплачиваемого отпуска муниципальным служащим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83976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 Республики Мордовия</w:t>
      </w:r>
      <w:r w:rsidRPr="00E83976">
        <w:rPr>
          <w:rFonts w:ascii="Times New Roman" w:hAnsi="Times New Roman" w:cs="Times New Roman"/>
          <w:sz w:val="28"/>
          <w:szCs w:val="28"/>
        </w:rPr>
        <w:t xml:space="preserve"> (далее – Положение) разработано в соответствии с Законом Республики Мордовия от 08.06.2007 № 48-З «О регулировании отношений в сфере муниципальной службы», решением Совета депутатов </w:t>
      </w:r>
      <w:r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 «Об утверждении Положения о размерах и условиях оплаты труда муниципальных служащих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Саловского </w:t>
      </w:r>
      <w:r w:rsidRPr="00E83976">
        <w:rPr>
          <w:rFonts w:ascii="Times New Roman" w:hAnsi="Times New Roman" w:cs="Times New Roman"/>
          <w:sz w:val="28"/>
          <w:szCs w:val="28"/>
        </w:rPr>
        <w:t>сельского поселения Лямбирского муниципального района Республики Мордовия</w:t>
      </w:r>
      <w:r w:rsidRPr="00E83976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E83976">
        <w:rPr>
          <w:rFonts w:ascii="Times New Roman" w:hAnsi="Times New Roman" w:cs="Times New Roman"/>
          <w:sz w:val="28"/>
          <w:szCs w:val="28"/>
        </w:rPr>
        <w:t>и устанавливает порядок и условия следующих выплат:</w:t>
      </w:r>
    </w:p>
    <w:p w:rsidR="00E83976" w:rsidRPr="00E83976" w:rsidRDefault="00E83976" w:rsidP="00E83976">
      <w:pPr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1.1.1. Материальной помощи.</w:t>
      </w:r>
    </w:p>
    <w:p w:rsidR="00E83976" w:rsidRPr="00E83976" w:rsidRDefault="00E83976" w:rsidP="00E83976">
      <w:pPr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1.1.2. Единовременной выплаты при предоставлении ежегодного оплачиваемого отпуска.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lastRenderedPageBreak/>
        <w:t xml:space="preserve">1.2. Настоящее Положение распространяется на должностное лицо, замещающее должность Главы администрации </w:t>
      </w:r>
      <w:r w:rsidR="00612C48">
        <w:rPr>
          <w:rFonts w:ascii="Times New Roman" w:hAnsi="Times New Roman" w:cs="Times New Roman"/>
          <w:sz w:val="28"/>
          <w:szCs w:val="28"/>
        </w:rPr>
        <w:t>Саловского</w:t>
      </w:r>
      <w:r w:rsidRPr="00E83976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Республики Мордовия (далее – сельское поселение) и лиц, замещающих должности муниципальной службы органов местного самоуправления сельского поселения (далее – муниципальные служащие).</w:t>
      </w:r>
    </w:p>
    <w:p w:rsidR="00E83976" w:rsidRPr="00E83976" w:rsidRDefault="00E83976" w:rsidP="00E83976">
      <w:pPr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1.3. Выплаты, установленные настоящим Положением, выплачиваются за счет средств фонда оплаты труда, утвержденного решением Совета депутатов сельского поселения «О бюджете сельского поселения на очередной финансовый год и плановый период».</w:t>
      </w:r>
    </w:p>
    <w:p w:rsidR="00E83976" w:rsidRPr="00E83976" w:rsidRDefault="00E83976" w:rsidP="00E83976">
      <w:pPr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83976" w:rsidRPr="00E83976" w:rsidRDefault="00E83976" w:rsidP="00E839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976">
        <w:rPr>
          <w:rFonts w:ascii="Times New Roman" w:hAnsi="Times New Roman" w:cs="Times New Roman"/>
          <w:b/>
          <w:sz w:val="28"/>
          <w:szCs w:val="28"/>
        </w:rPr>
        <w:t>2. Порядок выплаты материальной помощи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2.1. Выплата материальной помощи не зависит от результатов работы муниципального служащего.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2.2. Материальная помощь выплачивается муниципальным служащим, работающим на постоянной основе или заключившим срочный трудовой договор продолжительностью на период не менее одного года.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2.3. Материальная помощь выплачивается ежегодно по заявлению муниципального служащего в размере двух должностных окладов.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2.4. В случае, когда к моменту окончания текущего календарного года муниципальный служащий не воспользовался правом получения материальной помощи, материальная помощь выплачивается на основании распоряжения (приказа) соответствующего представителя нанимателя (работодателя) в декабре текущего года.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2.5. Муниципальному служащему в год приема на муниципальную службу в орган местного самоуправления сельского поселения выплата материальной помощи осуществляется по заявлению муниципального служащего в конце календарного года пропорционально полным месяцам, прошедшим от начала исполнения трудовых обязанностей до окончания календарного года, из расчета двух должностных окладов в год.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2.6. Материальная помощь не выплачивается муниципальным служащим: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- заключившим срочный трудовой договор на период менее одного года;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lastRenderedPageBreak/>
        <w:t>- уволенным с муниципальной службы в конце календарного года с предоставлением при увольнении отпуска, оканчивающегося в следующем календарном году, за календарный год, в котором оканчивается отпуск;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- находящимся в отпуске по уходу за ребенком до достижения им возраста трех лет, отпуске без сохранения денежного содержания за полные календарные годы нахождения в отпусках;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- уволенным из органов местного самоуправления сельского поселения и получившим материальную помощь в текущем календарном году и вновь принятым в этом же году в органы местного самоуправления сельского поселения;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- уволенным из органов местного самоуправления по основаниям, предусмотренным пунктами 5 - 11 части 1 статьи 81 Трудового кодекса Российской Федерации.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2.7. Муниципальным служащим, увольняемым с муниципальной службы, за исключением увольняемых по основаниям, предусмотренным пунктами 5 - 11 части 1 статьи 81 Трудового кодекса Российской Федерации, выплачивается материальная помощь пропорционально полным месяцам, прошедшим с начала календарного года до даты увольнения, из расчета двух должностных окладов в год.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2.8. Если муниципальным служащим материальная помощь была оказана ранее, то при их увольнении выплаченная сумма удержанию не подлежит.</w:t>
      </w:r>
    </w:p>
    <w:p w:rsidR="00E83976" w:rsidRPr="00E83976" w:rsidRDefault="00E83976" w:rsidP="00E839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2.9. Выплата материальной помощи производится муниципальному служащему на основании распоряжения (приказа) соответствующего представителя нанимателя (работодателя).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2.10. При определении суммы материальной помощи в расчет принимается должностной оклад, получаемый муниципальным служащим на день выплаты материальной помощи. При изменении размера должностного оклада в течение календарного года размер материальной помощи подлежит перерасчету в соответствии с новыми должностными окладами. Перерасчет производится, как правило, до окончания календарного года.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2.11. Материальная помощь учитывается во всех случаях исчисления среднего заработка.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lastRenderedPageBreak/>
        <w:t>При расчете среднего заработка для оплаты отпусков должностным лицам и муниципальным служащим учитывается 1/12 выплат материальной помощи, за каждый месяц расчетного периода независимо от времени начисления.</w:t>
      </w:r>
    </w:p>
    <w:p w:rsidR="00E83976" w:rsidRPr="00E83976" w:rsidRDefault="00E83976" w:rsidP="00E83976">
      <w:pPr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E83976" w:rsidRPr="00E83976" w:rsidRDefault="00E83976" w:rsidP="00E8397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976">
        <w:rPr>
          <w:rFonts w:ascii="Times New Roman" w:hAnsi="Times New Roman" w:cs="Times New Roman"/>
          <w:b/>
          <w:sz w:val="28"/>
          <w:szCs w:val="28"/>
        </w:rPr>
        <w:t>3. Единовременная выплата при предоставлении ежегодного оплачиваемого отпуска</w:t>
      </w:r>
    </w:p>
    <w:p w:rsidR="00E83976" w:rsidRPr="00E83976" w:rsidRDefault="00E83976" w:rsidP="00E83976">
      <w:pPr>
        <w:autoSpaceDE w:val="0"/>
        <w:autoSpaceDN w:val="0"/>
        <w:adjustRightInd w:val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3.1. Единовременная выплата при предоставлении ежегодного оплачиваемого отпуска лицам, замещающим муниципальные должности, устанавливается в размере двух должностных окладов и выплачивается один раз в календарном году при уходе в ежегодный оплачиваемый отпуск.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3.2. Выплата при предоставлении ежегодного оплачиваемого отпуска носит целевой характер, предназначена для обеспечения полноценного отдыха муниципального служащего и служит гарантией реализации конституционного права на отдых.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3.3. Единовременная выплата при предоставлении ежегодного оплачиваемого отпуска предоставляется муниципальным служащим, работающим на постоянной основе или заключившим срочный трудовой договор продолжительностью не менее одного года.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3.4. Единовременная выплата при предоставлении ежегодного оплачиваемого отпуска производится одновременно с выплатой денежного содержания за период ежегодного оплачиваемого отпуска. Если отпуск используется частями, выплата осуществляется при предоставлении более продолжительной части отпуска (не менее 14 календарных дней).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3.5. Муниципальный служащий, который не отработал полного календарного года, имеет право на единовременную выплату в размере пропорционально отработанному в этом году времени.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 xml:space="preserve">3.6. Муниципальному служащему, увольняемому с муниципальной службы, за исключением увольняемых по основаниям, предусмотренным пунктами 5 - 11 части 1 статьи 81 Трудового кодекса Российской Федерации, единовременная выплата при предоставлении ежегодного оплачиваемого отпуска рассчитывается пропорционально полным месяцам, прошедшим с начала календарного года до даты увольнения, из расчета двух должностных </w:t>
      </w:r>
      <w:proofErr w:type="gramStart"/>
      <w:r w:rsidRPr="00E83976">
        <w:rPr>
          <w:rFonts w:ascii="Times New Roman" w:hAnsi="Times New Roman" w:cs="Times New Roman"/>
          <w:sz w:val="28"/>
          <w:szCs w:val="28"/>
        </w:rPr>
        <w:t>окладов  в</w:t>
      </w:r>
      <w:proofErr w:type="gramEnd"/>
      <w:r w:rsidRPr="00E83976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lastRenderedPageBreak/>
        <w:t>3.7. В случае если муниципальным служащим подано заявление о замене части ежегодного оплачиваемого отпуска денежной компенсацией, единовременная выплата к отпуску начисляется одновременно с данной компенсацией при условии, что единовременная выплата к отпуску не была получена при части отпуска, право на которую муниципальный служащий осуществил.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3.8. Единовременная выплата при предоставлении ежегодного оплачиваемого отпуска производится муниципальному служащему на основании распоряжения (приказа) соответствующего представителя нанимателя (работодателя) или иного лица, уполномоченного представителем нанимателя (работодателем), о предоставлении очередного оплачиваемого отпуска или выплате денежной компенсации за отпуск.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3.9. При определении суммы единовременной выплаты при предоставлении оплачиваемого отпуска в расчет принимается должностной оклад, получаемый муниципальным служащим на день ухода в ежегодный оплачиваемый отпуск.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3.10. Единовременная выплата при предоставлении ежегодного оплачиваемого отпуска учитывается во всех случаях исчисления среднего заработка.</w:t>
      </w:r>
    </w:p>
    <w:p w:rsidR="00E83976" w:rsidRPr="00E83976" w:rsidRDefault="00E83976" w:rsidP="00E83976">
      <w:pPr>
        <w:ind w:firstLine="6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976">
        <w:rPr>
          <w:rFonts w:ascii="Times New Roman" w:hAnsi="Times New Roman" w:cs="Times New Roman"/>
          <w:sz w:val="28"/>
          <w:szCs w:val="28"/>
        </w:rPr>
        <w:t>При расчете среднего заработка для оплаты отпусков должностным лицам и муниципальным служащим учитывается 1/12 единовременной выплаты при предоставлении ежегодного оплачиваемого отпуска, за каждый месяц расчетного периода независимо от времени начисления.</w:t>
      </w:r>
    </w:p>
    <w:p w:rsidR="00E83976" w:rsidRPr="00E83976" w:rsidRDefault="00E83976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E83976" w:rsidRPr="00E8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9226F"/>
    <w:rsid w:val="00221935"/>
    <w:rsid w:val="00424183"/>
    <w:rsid w:val="004A4BDC"/>
    <w:rsid w:val="00591777"/>
    <w:rsid w:val="005933CF"/>
    <w:rsid w:val="005B5957"/>
    <w:rsid w:val="00612C48"/>
    <w:rsid w:val="00662CDB"/>
    <w:rsid w:val="006F61A3"/>
    <w:rsid w:val="00731930"/>
    <w:rsid w:val="00745CBF"/>
    <w:rsid w:val="007E48C1"/>
    <w:rsid w:val="0081162E"/>
    <w:rsid w:val="0082081F"/>
    <w:rsid w:val="008D596B"/>
    <w:rsid w:val="00956D41"/>
    <w:rsid w:val="00997023"/>
    <w:rsid w:val="00AC5652"/>
    <w:rsid w:val="00B4403B"/>
    <w:rsid w:val="00BA3DE9"/>
    <w:rsid w:val="00DA6CFD"/>
    <w:rsid w:val="00E0443C"/>
    <w:rsid w:val="00E237B2"/>
    <w:rsid w:val="00E40618"/>
    <w:rsid w:val="00E8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styleId="a5">
    <w:name w:val="Strong"/>
    <w:qFormat/>
    <w:rsid w:val="00E83976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E8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A4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A4B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/" TargetMode="External"/><Relationship Id="rId5" Type="http://schemas.openxmlformats.org/officeDocument/2006/relationships/hyperlink" Target="garantf1://8926510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1518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2016-03-04T09:08:00Z</cp:lastPrinted>
  <dcterms:created xsi:type="dcterms:W3CDTF">2016-03-01T12:20:00Z</dcterms:created>
  <dcterms:modified xsi:type="dcterms:W3CDTF">2016-03-04T09:08:00Z</dcterms:modified>
</cp:coreProperties>
</file>